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D8" w:rsidRPr="00066D35" w:rsidRDefault="002F59D8" w:rsidP="00066D35">
      <w:pPr>
        <w:pStyle w:val="Title"/>
        <w:suppressAutoHyphens/>
        <w:ind w:firstLine="539"/>
        <w:rPr>
          <w:b/>
          <w:bCs/>
        </w:rPr>
      </w:pPr>
      <w:r>
        <w:rPr>
          <w:b/>
          <w:bCs/>
        </w:rPr>
        <w:t>Извещение о проведении аукциона</w:t>
      </w:r>
    </w:p>
    <w:p w:rsidR="002F59D8" w:rsidRPr="00FE351D" w:rsidRDefault="002F59D8" w:rsidP="00066D35">
      <w:pPr>
        <w:pStyle w:val="Title"/>
        <w:suppressAutoHyphens/>
        <w:ind w:firstLine="539"/>
        <w:rPr>
          <w:color w:val="FF0000"/>
          <w:sz w:val="6"/>
          <w:szCs w:val="6"/>
        </w:rPr>
      </w:pPr>
      <w:r>
        <w:rPr>
          <w:b/>
          <w:bCs/>
        </w:rPr>
        <w:t xml:space="preserve"> </w:t>
      </w:r>
    </w:p>
    <w:p w:rsidR="002F59D8" w:rsidRDefault="002F59D8" w:rsidP="00C919A5">
      <w:pPr>
        <w:autoSpaceDE w:val="0"/>
        <w:autoSpaceDN w:val="0"/>
        <w:adjustRightInd w:val="0"/>
        <w:ind w:firstLine="709"/>
        <w:jc w:val="both"/>
      </w:pPr>
    </w:p>
    <w:p w:rsidR="002F59D8" w:rsidRPr="00947036" w:rsidRDefault="002F59D8" w:rsidP="00C919A5">
      <w:pPr>
        <w:autoSpaceDE w:val="0"/>
        <w:autoSpaceDN w:val="0"/>
        <w:adjustRightInd w:val="0"/>
        <w:ind w:firstLine="709"/>
        <w:jc w:val="both"/>
      </w:pPr>
      <w:r w:rsidRPr="00800131">
        <w:rPr>
          <w:b/>
          <w:bCs/>
        </w:rPr>
        <w:t>Организатор торгов:</w:t>
      </w:r>
      <w:r w:rsidRPr="00947036">
        <w:t xml:space="preserve"> </w:t>
      </w:r>
      <w:r>
        <w:t>Управление по распоряжению муниципальным имуществом администрации муниципального района Усольского районного муниципального образования</w:t>
      </w:r>
      <w:r w:rsidRPr="00947036">
        <w:t xml:space="preserve"> </w:t>
      </w:r>
    </w:p>
    <w:p w:rsidR="002F59D8" w:rsidRPr="00111BB2" w:rsidRDefault="002F59D8" w:rsidP="00C919A5">
      <w:pPr>
        <w:pStyle w:val="Title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2F59D8" w:rsidRDefault="002F59D8" w:rsidP="00C919A5">
      <w:pPr>
        <w:pStyle w:val="Title"/>
        <w:suppressAutoHyphens/>
        <w:ind w:firstLine="709"/>
        <w:jc w:val="both"/>
      </w:pPr>
      <w:r w:rsidRPr="00800131">
        <w:rPr>
          <w:b/>
          <w:bCs/>
        </w:rPr>
        <w:t xml:space="preserve">Аукцион </w:t>
      </w:r>
      <w:r>
        <w:rPr>
          <w:b/>
          <w:bCs/>
        </w:rPr>
        <w:t xml:space="preserve">и подведение его итогов </w:t>
      </w:r>
      <w:r w:rsidRPr="00800131">
        <w:rPr>
          <w:b/>
          <w:bCs/>
        </w:rPr>
        <w:t>состоится</w:t>
      </w:r>
      <w:r>
        <w:rPr>
          <w:b/>
          <w:bCs/>
        </w:rPr>
        <w:t>:</w:t>
      </w:r>
      <w:r w:rsidRPr="00904B44">
        <w:t xml:space="preserve"> </w:t>
      </w:r>
      <w:r w:rsidRPr="00231584">
        <w:rPr>
          <w:b/>
          <w:bCs/>
        </w:rPr>
        <w:t>06.12.2019г.</w:t>
      </w:r>
      <w:r>
        <w:t xml:space="preserve"> в каб. №116 (зал видеоконференции) по адресу: Иркутская область, Усольский район, р.п. Белореченский, 100</w:t>
      </w:r>
    </w:p>
    <w:p w:rsidR="002F59D8" w:rsidRDefault="002F59D8" w:rsidP="00C919A5">
      <w:pPr>
        <w:pStyle w:val="Title"/>
        <w:suppressAutoHyphens/>
        <w:ind w:firstLine="709"/>
        <w:jc w:val="both"/>
      </w:pPr>
      <w:r>
        <w:t>Лот №1 в 14 часов 30 минут;</w:t>
      </w:r>
    </w:p>
    <w:p w:rsidR="002F59D8" w:rsidRPr="00904B44" w:rsidRDefault="002F59D8" w:rsidP="00C919A5">
      <w:pPr>
        <w:pStyle w:val="Title"/>
        <w:suppressAutoHyphens/>
        <w:ind w:firstLine="709"/>
        <w:jc w:val="both"/>
      </w:pPr>
      <w:r w:rsidRPr="00800131">
        <w:rPr>
          <w:b/>
          <w:bCs/>
        </w:rPr>
        <w:t xml:space="preserve">Заявки принимаются ежедневно с </w:t>
      </w:r>
      <w:r>
        <w:rPr>
          <w:b/>
          <w:bCs/>
        </w:rPr>
        <w:t>05</w:t>
      </w:r>
      <w:r w:rsidRPr="00800131">
        <w:rPr>
          <w:b/>
          <w:bCs/>
        </w:rPr>
        <w:t xml:space="preserve"> </w:t>
      </w:r>
      <w:r>
        <w:rPr>
          <w:b/>
          <w:bCs/>
        </w:rPr>
        <w:t>ноября</w:t>
      </w:r>
      <w:r w:rsidRPr="00800131">
        <w:rPr>
          <w:b/>
          <w:bCs/>
        </w:rPr>
        <w:t xml:space="preserve"> 201</w:t>
      </w:r>
      <w:r>
        <w:rPr>
          <w:b/>
          <w:bCs/>
        </w:rPr>
        <w:t>9</w:t>
      </w:r>
      <w:r w:rsidRPr="00800131">
        <w:rPr>
          <w:b/>
          <w:bCs/>
        </w:rPr>
        <w:t>г</w:t>
      </w:r>
      <w:r w:rsidRPr="00904B44">
        <w:t xml:space="preserve">. по  </w:t>
      </w:r>
      <w:r>
        <w:rPr>
          <w:b/>
          <w:bCs/>
        </w:rPr>
        <w:t>04</w:t>
      </w:r>
      <w:r w:rsidRPr="00AE3888">
        <w:rPr>
          <w:b/>
          <w:bCs/>
        </w:rPr>
        <w:t xml:space="preserve"> </w:t>
      </w:r>
      <w:r>
        <w:rPr>
          <w:b/>
          <w:bCs/>
        </w:rPr>
        <w:t>декабря</w:t>
      </w:r>
      <w:r w:rsidRPr="00AE3888">
        <w:rPr>
          <w:b/>
          <w:bCs/>
        </w:rPr>
        <w:t xml:space="preserve"> 201</w:t>
      </w:r>
      <w:r>
        <w:rPr>
          <w:b/>
          <w:bCs/>
        </w:rPr>
        <w:t>9</w:t>
      </w:r>
      <w:r w:rsidRPr="00904B44">
        <w:t>г. с 0</w:t>
      </w:r>
      <w:r>
        <w:t>8</w:t>
      </w:r>
      <w:r w:rsidRPr="00904B44">
        <w:t>-00 до 17-00 часов (обед с 1</w:t>
      </w:r>
      <w:r>
        <w:t>2</w:t>
      </w:r>
      <w:r w:rsidRPr="00904B44">
        <w:t>-00 до 1</w:t>
      </w:r>
      <w:r>
        <w:t>3</w:t>
      </w:r>
      <w:r w:rsidRPr="00904B44">
        <w:t xml:space="preserve">-00) по адресу: </w:t>
      </w:r>
      <w:r>
        <w:t>Иркутская область, Усольский район, р.п. Белореченский, 100, каб. №322</w:t>
      </w:r>
      <w:r w:rsidRPr="00904B44">
        <w:t>.</w:t>
      </w:r>
    </w:p>
    <w:p w:rsidR="002F59D8" w:rsidRDefault="002F59D8" w:rsidP="00514A3C">
      <w:pPr>
        <w:pStyle w:val="Title"/>
        <w:suppressAutoHyphens/>
        <w:ind w:firstLine="709"/>
        <w:jc w:val="both"/>
      </w:pPr>
      <w:r w:rsidRPr="00800131">
        <w:rPr>
          <w:b/>
          <w:bCs/>
        </w:rPr>
        <w:t xml:space="preserve">Дата определения участников аукциона – </w:t>
      </w:r>
      <w:r>
        <w:rPr>
          <w:b/>
          <w:bCs/>
        </w:rPr>
        <w:t>05</w:t>
      </w:r>
      <w:r w:rsidRPr="00800131">
        <w:rPr>
          <w:b/>
          <w:bCs/>
        </w:rPr>
        <w:t xml:space="preserve"> </w:t>
      </w:r>
      <w:r>
        <w:rPr>
          <w:b/>
          <w:bCs/>
        </w:rPr>
        <w:t xml:space="preserve">декабря </w:t>
      </w:r>
      <w:r w:rsidRPr="00800131">
        <w:rPr>
          <w:b/>
          <w:bCs/>
        </w:rPr>
        <w:t>201</w:t>
      </w:r>
      <w:r>
        <w:rPr>
          <w:b/>
          <w:bCs/>
        </w:rPr>
        <w:t>8</w:t>
      </w:r>
      <w:r w:rsidRPr="00800131">
        <w:rPr>
          <w:b/>
          <w:bCs/>
        </w:rPr>
        <w:t>г</w:t>
      </w:r>
      <w:r w:rsidRPr="00904B44">
        <w:t xml:space="preserve">. по адресу: </w:t>
      </w:r>
      <w:r>
        <w:t xml:space="preserve"> Иркутская область, Усольский район, р.п. Белореченский, 100, каб. №116</w:t>
      </w:r>
    </w:p>
    <w:p w:rsidR="002F59D8" w:rsidRDefault="002F59D8" w:rsidP="00E67443">
      <w:pPr>
        <w:pStyle w:val="Title"/>
        <w:suppressAutoHyphens/>
        <w:ind w:firstLine="709"/>
        <w:jc w:val="both"/>
      </w:pPr>
      <w:r>
        <w:t>Лот №1 в 14 часов 30 минут.</w:t>
      </w:r>
    </w:p>
    <w:p w:rsidR="002F59D8" w:rsidRPr="00947036" w:rsidRDefault="002F59D8" w:rsidP="00C919A5">
      <w:pPr>
        <w:pStyle w:val="Title"/>
        <w:suppressAutoHyphens/>
        <w:ind w:firstLine="709"/>
        <w:jc w:val="both"/>
      </w:pPr>
      <w:r w:rsidRPr="00947036">
        <w:t>Справки по телефону: (8395</w:t>
      </w:r>
      <w:r>
        <w:t>43</w:t>
      </w:r>
      <w:r w:rsidRPr="00947036">
        <w:t xml:space="preserve">) </w:t>
      </w:r>
      <w:r>
        <w:t>3-60-41</w:t>
      </w:r>
      <w:r w:rsidRPr="00947036">
        <w:t xml:space="preserve">, в Интернете по адресу:  </w:t>
      </w:r>
      <w:hyperlink r:id="rId5" w:history="1">
        <w:r w:rsidRPr="00334893">
          <w:rPr>
            <w:rStyle w:val="Hyperlink"/>
            <w:lang w:val="en-US"/>
          </w:rPr>
          <w:t>www</w:t>
        </w:r>
        <w:r w:rsidRPr="00334893">
          <w:rPr>
            <w:rStyle w:val="Hyperlink"/>
          </w:rPr>
          <w:t>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</w:t>
        </w:r>
        <w:r w:rsidRPr="00334893">
          <w:rPr>
            <w:rStyle w:val="Hyperlink"/>
            <w:lang w:val="en-US"/>
          </w:rPr>
          <w:t>ru</w:t>
        </w:r>
      </w:hyperlink>
      <w:r>
        <w:t xml:space="preserve">, </w:t>
      </w:r>
      <w:hyperlink r:id="rId6" w:history="1">
        <w:r w:rsidRPr="00947036">
          <w:rPr>
            <w:rStyle w:val="Hyperlink"/>
            <w:color w:val="auto"/>
            <w:lang w:val="en-US"/>
          </w:rPr>
          <w:t>www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torgi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gov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ru</w:t>
        </w:r>
      </w:hyperlink>
      <w:r w:rsidRPr="00947036">
        <w:t>.</w:t>
      </w:r>
      <w:bookmarkStart w:id="0" w:name="_GoBack"/>
      <w:bookmarkEnd w:id="0"/>
    </w:p>
    <w:p w:rsidR="002F59D8" w:rsidRPr="008C1D88" w:rsidRDefault="002F59D8" w:rsidP="00C919A5">
      <w:pPr>
        <w:pStyle w:val="Title"/>
        <w:suppressAutoHyphens/>
        <w:ind w:firstLine="709"/>
        <w:jc w:val="both"/>
        <w:rPr>
          <w:sz w:val="4"/>
          <w:szCs w:val="4"/>
          <w:highlight w:val="yellow"/>
        </w:rPr>
      </w:pPr>
    </w:p>
    <w:p w:rsidR="002F59D8" w:rsidRDefault="002F59D8" w:rsidP="00947036">
      <w:pPr>
        <w:pStyle w:val="Title"/>
        <w:suppressAutoHyphens/>
        <w:ind w:firstLine="708"/>
        <w:jc w:val="both"/>
        <w:rPr>
          <w:b/>
          <w:bCs/>
        </w:rPr>
      </w:pPr>
      <w:r w:rsidRPr="00947036">
        <w:rPr>
          <w:b/>
          <w:bCs/>
        </w:rPr>
        <w:t>Характеристика земельного участка:</w:t>
      </w:r>
    </w:p>
    <w:p w:rsidR="002F59D8" w:rsidRDefault="002F59D8" w:rsidP="00F23C12">
      <w:pPr>
        <w:ind w:firstLine="720"/>
        <w:jc w:val="both"/>
      </w:pPr>
      <w:r w:rsidRPr="00F23C12">
        <w:t xml:space="preserve">Лот №1: </w:t>
      </w:r>
      <w:r>
        <w:t>земельный участок, категория земель: земли населенных пунктов, разрешенное использование: индивидуальные жилые дома, с кадастровым номером 38:16:000049:4281, площадью 2037кв.м., расположенный по адресу: Иркутская область, Усольский район, д. Старая Ясачная, ул. 1-я Карьерная, уч.35.</w:t>
      </w:r>
    </w:p>
    <w:p w:rsidR="002F59D8" w:rsidRDefault="002F59D8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F59D8" w:rsidRPr="00E94B9E" w:rsidRDefault="002F59D8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94B9E">
        <w:rPr>
          <w:b/>
          <w:bCs/>
        </w:rPr>
        <w:t>Право на земельны</w:t>
      </w:r>
      <w:r>
        <w:rPr>
          <w:b/>
          <w:bCs/>
        </w:rPr>
        <w:t>е</w:t>
      </w:r>
      <w:r w:rsidRPr="00E94B9E">
        <w:rPr>
          <w:b/>
          <w:bCs/>
        </w:rPr>
        <w:t xml:space="preserve"> участк</w:t>
      </w:r>
      <w:r>
        <w:rPr>
          <w:b/>
          <w:bCs/>
        </w:rPr>
        <w:t>и</w:t>
      </w:r>
      <w:r w:rsidRPr="00E94B9E">
        <w:rPr>
          <w:b/>
          <w:bCs/>
        </w:rPr>
        <w:t xml:space="preserve">: </w:t>
      </w:r>
      <w:r w:rsidRPr="00E94B9E">
        <w:t>государственная собственность (право собственности не разграничено)</w:t>
      </w:r>
      <w:r w:rsidRPr="00E94B9E">
        <w:rPr>
          <w:b/>
          <w:bCs/>
        </w:rPr>
        <w:t>.</w:t>
      </w:r>
    </w:p>
    <w:p w:rsidR="002F59D8" w:rsidRDefault="002F59D8" w:rsidP="009E1566">
      <w:pPr>
        <w:tabs>
          <w:tab w:val="left" w:pos="540"/>
          <w:tab w:val="left" w:pos="720"/>
        </w:tabs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F59D8" w:rsidRDefault="002F59D8" w:rsidP="009E1566">
      <w:pPr>
        <w:tabs>
          <w:tab w:val="left" w:pos="540"/>
          <w:tab w:val="left" w:pos="720"/>
        </w:tabs>
        <w:ind w:firstLine="720"/>
        <w:jc w:val="both"/>
        <w:rPr>
          <w:b/>
          <w:bCs/>
        </w:rPr>
      </w:pPr>
      <w:r w:rsidRPr="008F6BB9">
        <w:rPr>
          <w:b/>
          <w:bCs/>
        </w:rPr>
        <w:t>Основной вид разрешенного использования земельн</w:t>
      </w:r>
      <w:r>
        <w:rPr>
          <w:b/>
          <w:bCs/>
        </w:rPr>
        <w:t>ых</w:t>
      </w:r>
      <w:r w:rsidRPr="008F6BB9">
        <w:rPr>
          <w:b/>
          <w:bCs/>
        </w:rPr>
        <w:t xml:space="preserve"> участк</w:t>
      </w:r>
      <w:r>
        <w:rPr>
          <w:b/>
          <w:bCs/>
        </w:rPr>
        <w:t>ов</w:t>
      </w:r>
      <w:r w:rsidRPr="008F6BB9">
        <w:rPr>
          <w:b/>
          <w:bCs/>
        </w:rPr>
        <w:t xml:space="preserve">: </w:t>
      </w:r>
    </w:p>
    <w:p w:rsidR="002F59D8" w:rsidRPr="008C3031" w:rsidRDefault="002F59D8" w:rsidP="009E1566">
      <w:pPr>
        <w:tabs>
          <w:tab w:val="left" w:pos="540"/>
          <w:tab w:val="left" w:pos="720"/>
        </w:tabs>
        <w:ind w:firstLine="720"/>
        <w:jc w:val="both"/>
      </w:pPr>
      <w:r>
        <w:t>Лот №1: индивидуальные жилые дома;</w:t>
      </w:r>
    </w:p>
    <w:p w:rsidR="002F59D8" w:rsidRDefault="002F59D8" w:rsidP="009E1566">
      <w:pPr>
        <w:autoSpaceDE w:val="0"/>
        <w:autoSpaceDN w:val="0"/>
        <w:adjustRightInd w:val="0"/>
        <w:ind w:firstLine="720"/>
        <w:jc w:val="both"/>
      </w:pPr>
    </w:p>
    <w:p w:rsidR="002F59D8" w:rsidRPr="008F6BB9" w:rsidRDefault="002F59D8" w:rsidP="009E156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</w:p>
    <w:p w:rsidR="002F59D8" w:rsidRDefault="002F59D8" w:rsidP="009E1566">
      <w:pPr>
        <w:tabs>
          <w:tab w:val="left" w:pos="540"/>
          <w:tab w:val="left" w:pos="720"/>
        </w:tabs>
        <w:ind w:firstLine="720"/>
        <w:jc w:val="both"/>
      </w:pPr>
      <w:r>
        <w:t xml:space="preserve">Лот №1: земли населенных пунктов. </w:t>
      </w:r>
    </w:p>
    <w:p w:rsidR="002F59D8" w:rsidRPr="009E1566" w:rsidRDefault="002F59D8" w:rsidP="009E1566">
      <w:pPr>
        <w:tabs>
          <w:tab w:val="left" w:pos="540"/>
          <w:tab w:val="left" w:pos="720"/>
        </w:tabs>
        <w:ind w:firstLine="720"/>
        <w:jc w:val="both"/>
      </w:pPr>
    </w:p>
    <w:p w:rsidR="002F59D8" w:rsidRDefault="002F59D8" w:rsidP="009E1566">
      <w:pPr>
        <w:tabs>
          <w:tab w:val="left" w:pos="540"/>
          <w:tab w:val="left" w:pos="720"/>
        </w:tabs>
        <w:ind w:firstLine="720"/>
        <w:jc w:val="both"/>
      </w:pPr>
      <w:r w:rsidRPr="008F6BB9">
        <w:rPr>
          <w:b/>
          <w:bCs/>
        </w:rPr>
        <w:t>Цель использования земельн</w:t>
      </w:r>
      <w:r>
        <w:rPr>
          <w:b/>
          <w:bCs/>
        </w:rPr>
        <w:t>ых</w:t>
      </w:r>
      <w:r w:rsidRPr="008F6BB9">
        <w:rPr>
          <w:b/>
          <w:bCs/>
        </w:rPr>
        <w:t xml:space="preserve"> участк</w:t>
      </w:r>
      <w:r>
        <w:rPr>
          <w:b/>
          <w:bCs/>
        </w:rPr>
        <w:t>ов</w:t>
      </w:r>
      <w:r w:rsidRPr="008F6BB9">
        <w:rPr>
          <w:b/>
          <w:bCs/>
        </w:rPr>
        <w:t>:</w:t>
      </w:r>
      <w:r w:rsidRPr="008F6BB9">
        <w:t xml:space="preserve"> </w:t>
      </w:r>
    </w:p>
    <w:p w:rsidR="002F59D8" w:rsidRPr="008C3031" w:rsidRDefault="002F59D8" w:rsidP="009E1566">
      <w:pPr>
        <w:tabs>
          <w:tab w:val="left" w:pos="540"/>
          <w:tab w:val="left" w:pos="720"/>
        </w:tabs>
        <w:ind w:firstLine="720"/>
        <w:jc w:val="both"/>
      </w:pPr>
      <w:r>
        <w:t>Лот №1: индивидуальное жилищное строительство.</w:t>
      </w:r>
    </w:p>
    <w:p w:rsidR="002F59D8" w:rsidRDefault="002F59D8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F59D8" w:rsidRDefault="002F59D8" w:rsidP="008A04A4">
      <w:pPr>
        <w:autoSpaceDE w:val="0"/>
        <w:autoSpaceDN w:val="0"/>
        <w:adjustRightInd w:val="0"/>
        <w:ind w:firstLine="720"/>
        <w:jc w:val="both"/>
      </w:pPr>
      <w:r w:rsidRPr="008F6BB9">
        <w:rPr>
          <w:b/>
          <w:bCs/>
        </w:rPr>
        <w:t>Срок действия договора аренды</w:t>
      </w:r>
      <w:r>
        <w:t xml:space="preserve">: </w:t>
      </w:r>
    </w:p>
    <w:p w:rsidR="002F59D8" w:rsidRDefault="002F59D8" w:rsidP="008A04A4">
      <w:pPr>
        <w:autoSpaceDE w:val="0"/>
        <w:autoSpaceDN w:val="0"/>
        <w:adjustRightInd w:val="0"/>
        <w:ind w:firstLine="720"/>
        <w:jc w:val="both"/>
      </w:pPr>
      <w:r>
        <w:t>Лот №1: 20 лет.</w:t>
      </w:r>
    </w:p>
    <w:p w:rsidR="002F59D8" w:rsidRDefault="002F59D8" w:rsidP="009E156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F59D8" w:rsidRDefault="002F59D8" w:rsidP="009E156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E0E9C">
        <w:rPr>
          <w:b/>
          <w:bCs/>
        </w:rPr>
        <w:t xml:space="preserve">Максимально и минимально допустимые  параметры разрешенного строительства: </w:t>
      </w:r>
    </w:p>
    <w:p w:rsidR="002F59D8" w:rsidRDefault="002F59D8" w:rsidP="009E1566">
      <w:pPr>
        <w:autoSpaceDE w:val="0"/>
        <w:autoSpaceDN w:val="0"/>
        <w:adjustRightInd w:val="0"/>
        <w:ind w:firstLine="709"/>
        <w:jc w:val="both"/>
      </w:pPr>
      <w:r w:rsidRPr="001507C7">
        <w:t>Лот №1:</w:t>
      </w:r>
      <w:r w:rsidRPr="008E0E9C">
        <w:rPr>
          <w:b/>
          <w:bCs/>
        </w:rPr>
        <w:t xml:space="preserve"> </w:t>
      </w:r>
      <w:r w:rsidRPr="008E0E9C">
        <w:t xml:space="preserve">в соответствии с правилами землепользования и застройки </w:t>
      </w:r>
      <w:r>
        <w:t>Железнодорожного муниципального образования земельный участок расположен в территориальной зоне ЖЗ-104 застройки индивидуальными жилыми домами.</w:t>
      </w:r>
    </w:p>
    <w:p w:rsidR="002F59D8" w:rsidRDefault="002F59D8" w:rsidP="009E156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F59D8" w:rsidRDefault="002F59D8" w:rsidP="009E156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E0E9C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F59D8" w:rsidRDefault="002F59D8" w:rsidP="009E1566">
      <w:pPr>
        <w:autoSpaceDE w:val="0"/>
        <w:autoSpaceDN w:val="0"/>
        <w:adjustRightInd w:val="0"/>
        <w:ind w:firstLine="709"/>
        <w:jc w:val="both"/>
      </w:pPr>
      <w:r w:rsidRPr="00BF64BE">
        <w:t>Лот №1:</w:t>
      </w:r>
      <w:r w:rsidRPr="00BF64BE">
        <w:rPr>
          <w:b/>
          <w:bCs/>
        </w:rPr>
        <w:t>-</w:t>
      </w:r>
      <w:r>
        <w:rPr>
          <w:b/>
          <w:bCs/>
        </w:rPr>
        <w:t xml:space="preserve"> </w:t>
      </w:r>
      <w:r w:rsidRPr="008E0E9C">
        <w:t xml:space="preserve">письмо </w:t>
      </w:r>
      <w:r>
        <w:t>филиала ОАО «ИЭСК» «Центральные электрические сети» от 05.09.2019г. №640 «предварительные технические условия для технологического присоединения земельных участков»;</w:t>
      </w:r>
    </w:p>
    <w:p w:rsidR="002F59D8" w:rsidRDefault="002F59D8" w:rsidP="009E1566">
      <w:pPr>
        <w:autoSpaceDE w:val="0"/>
        <w:autoSpaceDN w:val="0"/>
        <w:adjustRightInd w:val="0"/>
        <w:ind w:firstLine="709"/>
        <w:jc w:val="both"/>
      </w:pPr>
      <w:r>
        <w:t>- о</w:t>
      </w:r>
      <w:r w:rsidRPr="008E0E9C">
        <w:t>тсутствуют сети централизованного  водоснабжения и водоотведения</w:t>
      </w:r>
      <w:r>
        <w:t>, отопления.</w:t>
      </w:r>
    </w:p>
    <w:p w:rsidR="002F59D8" w:rsidRDefault="002F59D8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F59D8" w:rsidRDefault="002F59D8" w:rsidP="008A04A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C00BE">
        <w:rPr>
          <w:b/>
          <w:bCs/>
        </w:rPr>
        <w:t xml:space="preserve">Начальный размер годовой арендной платы: </w:t>
      </w:r>
    </w:p>
    <w:p w:rsidR="002F59D8" w:rsidRPr="0049167F" w:rsidRDefault="002F59D8" w:rsidP="002B021D">
      <w:pPr>
        <w:ind w:firstLine="720"/>
        <w:jc w:val="both"/>
      </w:pPr>
      <w:r w:rsidRPr="0049167F">
        <w:t>Лот №1: 30600 (тридцать тысяч шестьсот рублей 00) копеек без учета НДС; отчет №07/10/19-ЗУ от 07.10.2019г.</w:t>
      </w:r>
    </w:p>
    <w:p w:rsidR="002F59D8" w:rsidRDefault="002F59D8" w:rsidP="008A04A4">
      <w:pPr>
        <w:ind w:firstLine="720"/>
        <w:jc w:val="both"/>
      </w:pPr>
    </w:p>
    <w:p w:rsidR="002F59D8" w:rsidRDefault="002F59D8" w:rsidP="008A04A4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Ш</w:t>
      </w:r>
      <w:r w:rsidRPr="00904B44">
        <w:rPr>
          <w:b/>
          <w:bCs/>
        </w:rPr>
        <w:t>аг аукциона:</w:t>
      </w:r>
      <w:r w:rsidRPr="00B6230D">
        <w:rPr>
          <w:b/>
          <w:bCs/>
          <w:color w:val="FF0000"/>
        </w:rPr>
        <w:t xml:space="preserve"> </w:t>
      </w:r>
      <w:r w:rsidRPr="00904B44">
        <w:t>3% от начального размера годовой арендной платы</w:t>
      </w:r>
      <w:r>
        <w:t>:</w:t>
      </w:r>
      <w:r w:rsidRPr="00904B44">
        <w:t xml:space="preserve"> </w:t>
      </w:r>
    </w:p>
    <w:p w:rsidR="002F59D8" w:rsidRDefault="002F59D8" w:rsidP="002B021D">
      <w:pPr>
        <w:ind w:firstLine="720"/>
        <w:jc w:val="both"/>
      </w:pPr>
      <w:r w:rsidRPr="00F23C12">
        <w:t xml:space="preserve">Лот №1 </w:t>
      </w:r>
      <w:r>
        <w:t>в сумме 918,00 (девятьсот восемнадцать рублей 00) копеек.</w:t>
      </w:r>
    </w:p>
    <w:p w:rsidR="002F59D8" w:rsidRDefault="002F59D8" w:rsidP="008A04A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F59D8" w:rsidRDefault="002F59D8" w:rsidP="008A04A4">
      <w:pPr>
        <w:autoSpaceDE w:val="0"/>
        <w:autoSpaceDN w:val="0"/>
        <w:adjustRightInd w:val="0"/>
        <w:ind w:firstLine="720"/>
        <w:jc w:val="both"/>
      </w:pPr>
      <w:r w:rsidRPr="000C00BE">
        <w:rPr>
          <w:b/>
          <w:bCs/>
        </w:rPr>
        <w:t xml:space="preserve"> Размер задатка:</w:t>
      </w:r>
      <w:r w:rsidRPr="00B6230D">
        <w:rPr>
          <w:b/>
          <w:bCs/>
          <w:color w:val="FF0000"/>
        </w:rPr>
        <w:t xml:space="preserve"> </w:t>
      </w:r>
      <w:r w:rsidRPr="00F23C12">
        <w:rPr>
          <w:b/>
          <w:bCs/>
        </w:rPr>
        <w:t>2</w:t>
      </w:r>
      <w:r w:rsidRPr="003F7F2E">
        <w:rPr>
          <w:b/>
          <w:bCs/>
        </w:rPr>
        <w:t>0 %</w:t>
      </w:r>
      <w:r w:rsidRPr="00B6230D">
        <w:rPr>
          <w:color w:val="FF0000"/>
        </w:rPr>
        <w:t xml:space="preserve"> </w:t>
      </w:r>
      <w:r w:rsidRPr="000C00BE">
        <w:t>от начального размера годовой арендной платы</w:t>
      </w:r>
      <w:r>
        <w:t>:</w:t>
      </w:r>
    </w:p>
    <w:p w:rsidR="002F59D8" w:rsidRDefault="002F59D8" w:rsidP="002B021D">
      <w:pPr>
        <w:ind w:firstLine="720"/>
        <w:jc w:val="both"/>
      </w:pPr>
      <w:r w:rsidRPr="00F23C12">
        <w:t>Лот №1 в сумме</w:t>
      </w:r>
      <w:r>
        <w:t xml:space="preserve"> 6120,00 (шесть тысяч двадцать рублей 00) копеек.</w:t>
      </w:r>
    </w:p>
    <w:p w:rsidR="002F59D8" w:rsidRPr="00F23C12" w:rsidRDefault="002F59D8" w:rsidP="008A04A4">
      <w:pPr>
        <w:ind w:firstLine="720"/>
        <w:jc w:val="both"/>
      </w:pPr>
    </w:p>
    <w:p w:rsidR="002F59D8" w:rsidRPr="00622CC4" w:rsidRDefault="002F59D8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2F59D8" w:rsidRPr="00622CC4" w:rsidRDefault="002F59D8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F59D8" w:rsidRPr="00622CC4" w:rsidRDefault="002F59D8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2F59D8" w:rsidRPr="00622CC4" w:rsidRDefault="002F59D8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59D8" w:rsidRPr="00622CC4" w:rsidRDefault="002F59D8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2F59D8" w:rsidRPr="008C1D88" w:rsidRDefault="002F59D8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2F59D8" w:rsidRPr="008C1D88" w:rsidRDefault="002F59D8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F59D8" w:rsidRPr="008C1D88" w:rsidRDefault="002F59D8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2F59D8" w:rsidRPr="008C1D88" w:rsidRDefault="002F59D8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F59D8" w:rsidRPr="008C1D88" w:rsidRDefault="002F59D8" w:rsidP="001216E1">
      <w:pPr>
        <w:ind w:firstLine="709"/>
        <w:jc w:val="both"/>
      </w:pPr>
      <w:r w:rsidRPr="008C1D88">
        <w:t xml:space="preserve">Задаток вносится  в размере </w:t>
      </w:r>
      <w:r>
        <w:t>2</w:t>
      </w:r>
      <w:r w:rsidRPr="008C1D88">
        <w:t>0% от начальной стоимости размера аренды на расчетный счет</w:t>
      </w:r>
      <w:r>
        <w:t>:</w:t>
      </w:r>
      <w:r w:rsidRPr="008C1D88">
        <w:t xml:space="preserve"> </w:t>
      </w:r>
      <w:r w:rsidRPr="00F23C12">
        <w:t>УФК по Ирк.обл. (</w:t>
      </w:r>
      <w:r>
        <w:t>Управление по распоряжению муниципальным имуществом</w:t>
      </w:r>
      <w:r w:rsidRPr="00F23C12">
        <w:t xml:space="preserve"> администрации  муниципального района  УРМО)</w:t>
      </w:r>
      <w:r>
        <w:t xml:space="preserve"> </w:t>
      </w:r>
      <w:r w:rsidRPr="00F23C12">
        <w:t>ИНН: 3840002</w:t>
      </w:r>
      <w:r>
        <w:t>425</w:t>
      </w:r>
      <w:r w:rsidRPr="00F23C12">
        <w:t xml:space="preserve">  КПП: 385101001</w:t>
      </w:r>
      <w:r>
        <w:t xml:space="preserve">, отделение Иркутск г. Иркутск, </w:t>
      </w:r>
      <w:r w:rsidRPr="00F23C12">
        <w:t>Р\с 403028104</w:t>
      </w:r>
      <w:r>
        <w:t xml:space="preserve">50043080541, </w:t>
      </w:r>
      <w:r w:rsidRPr="00F23C12">
        <w:t>БИК 04252000</w:t>
      </w:r>
      <w:r>
        <w:t>1, л/сч 05343010290, ОКТМО 25640000, КБК 00000000000000000180</w:t>
      </w:r>
      <w:r w:rsidRPr="00F23C12">
        <w:t xml:space="preserve"> </w:t>
      </w:r>
      <w:r w:rsidRPr="008C1D88">
        <w:t>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2F59D8" w:rsidRPr="008C1D88" w:rsidRDefault="002F59D8" w:rsidP="00C919A5">
      <w:pPr>
        <w:pStyle w:val="Title"/>
        <w:suppressAutoHyphens/>
        <w:ind w:firstLine="709"/>
        <w:jc w:val="both"/>
      </w:pPr>
      <w:r w:rsidRPr="008C1D88">
        <w:t xml:space="preserve"> Задаток должен поступить на счет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F59D8" w:rsidRPr="008C1D88" w:rsidRDefault="002F59D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F59D8" w:rsidRPr="008C1D88" w:rsidRDefault="002F59D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2F59D8" w:rsidRPr="008C1D88" w:rsidRDefault="002F59D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59D8" w:rsidRPr="008C1D88" w:rsidRDefault="002F59D8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F59D8" w:rsidRPr="00111BB2" w:rsidRDefault="002F59D8" w:rsidP="00C919A5">
      <w:pPr>
        <w:pStyle w:val="Title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F59D8" w:rsidRDefault="002F59D8" w:rsidP="008A04A4">
      <w:pPr>
        <w:pStyle w:val="Title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</w:t>
      </w:r>
      <w:r>
        <w:t xml:space="preserve">приема заявок - </w:t>
      </w:r>
      <w:r>
        <w:rPr>
          <w:b/>
          <w:bCs/>
        </w:rPr>
        <w:t>05</w:t>
      </w:r>
      <w:r w:rsidRPr="00800131">
        <w:rPr>
          <w:b/>
          <w:bCs/>
        </w:rPr>
        <w:t xml:space="preserve"> </w:t>
      </w:r>
      <w:r>
        <w:rPr>
          <w:b/>
          <w:bCs/>
        </w:rPr>
        <w:t>декабря</w:t>
      </w:r>
      <w:r w:rsidRPr="00800131">
        <w:rPr>
          <w:b/>
          <w:bCs/>
        </w:rPr>
        <w:t xml:space="preserve"> 201</w:t>
      </w:r>
      <w:r>
        <w:rPr>
          <w:b/>
          <w:bCs/>
        </w:rPr>
        <w:t>9</w:t>
      </w:r>
      <w:r w:rsidRPr="00800131">
        <w:rPr>
          <w:b/>
          <w:bCs/>
        </w:rPr>
        <w:t>г</w:t>
      </w:r>
      <w:r>
        <w:t xml:space="preserve">. </w:t>
      </w:r>
      <w:r w:rsidRPr="00111BB2">
        <w:t xml:space="preserve">по адресу: </w:t>
      </w:r>
      <w:r>
        <w:t xml:space="preserve"> Иркутская область, Усольский район, р.п. Белореченский, 100, каб. №116 в:</w:t>
      </w:r>
    </w:p>
    <w:p w:rsidR="002F59D8" w:rsidRPr="00203D3A" w:rsidRDefault="002F59D8" w:rsidP="0049167F">
      <w:pPr>
        <w:pStyle w:val="Title"/>
        <w:suppressAutoHyphens/>
        <w:ind w:firstLine="709"/>
        <w:jc w:val="both"/>
        <w:rPr>
          <w:b/>
          <w:bCs/>
        </w:rPr>
      </w:pPr>
      <w:r w:rsidRPr="00203D3A">
        <w:rPr>
          <w:b/>
          <w:bCs/>
        </w:rPr>
        <w:t>Лот №1 в 1</w:t>
      </w:r>
      <w:r>
        <w:rPr>
          <w:b/>
          <w:bCs/>
        </w:rPr>
        <w:t>4 часов 0</w:t>
      </w:r>
      <w:r w:rsidRPr="00203D3A">
        <w:rPr>
          <w:b/>
          <w:bCs/>
        </w:rPr>
        <w:t>0 минут.</w:t>
      </w:r>
    </w:p>
    <w:p w:rsidR="002F59D8" w:rsidRPr="00622CC4" w:rsidRDefault="002F59D8" w:rsidP="0049167F">
      <w:pPr>
        <w:pStyle w:val="Title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  <w:r>
        <w:t xml:space="preserve"> </w:t>
      </w:r>
    </w:p>
    <w:p w:rsidR="002F59D8" w:rsidRPr="00622CC4" w:rsidRDefault="002F59D8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</w:t>
      </w:r>
      <w:r>
        <w:t>организатором аукциона</w:t>
      </w:r>
      <w:r w:rsidRPr="00622CC4">
        <w:t xml:space="preserve">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F59D8" w:rsidRPr="00622CC4" w:rsidRDefault="002F59D8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F59D8" w:rsidRPr="00622CC4" w:rsidRDefault="002F59D8" w:rsidP="00C919A5">
      <w:pPr>
        <w:pStyle w:val="Title"/>
        <w:suppressAutoHyphens/>
        <w:ind w:firstLine="709"/>
        <w:jc w:val="both"/>
      </w:pPr>
      <w:r w:rsidRPr="00622CC4">
        <w:rPr>
          <w:b/>
          <w:bCs/>
        </w:rPr>
        <w:t>Отказ в проведении аукциона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F59D8" w:rsidRPr="00622CC4" w:rsidRDefault="002F59D8" w:rsidP="00C919A5">
      <w:pPr>
        <w:pStyle w:val="Title"/>
        <w:suppressAutoHyphens/>
        <w:ind w:firstLine="709"/>
        <w:jc w:val="both"/>
      </w:pPr>
      <w:r w:rsidRPr="00622CC4">
        <w:t xml:space="preserve">Информация о результатах аукциона публикуется в печатном издании </w:t>
      </w:r>
      <w:r>
        <w:t>м</w:t>
      </w:r>
      <w:r w:rsidRPr="00622CC4">
        <w:t>униципальн</w:t>
      </w:r>
      <w:r>
        <w:t>ых</w:t>
      </w:r>
      <w:r w:rsidRPr="00622CC4">
        <w:t xml:space="preserve"> образовани</w:t>
      </w:r>
      <w:r>
        <w:t>й, на которых расположены земельные участки</w:t>
      </w:r>
      <w:r w:rsidRPr="00622CC4">
        <w:t xml:space="preserve">  и размещается на официальном сайте в сети «Интернет» </w:t>
      </w:r>
      <w:hyperlink r:id="rId7" w:history="1">
        <w:r w:rsidRPr="00334893">
          <w:rPr>
            <w:rStyle w:val="Hyperlink"/>
          </w:rPr>
          <w:t>www.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.ru</w:t>
        </w:r>
      </w:hyperlink>
      <w:r>
        <w:t xml:space="preserve"> </w:t>
      </w:r>
      <w:r w:rsidRPr="00622CC4">
        <w:t xml:space="preserve">, </w:t>
      </w:r>
      <w:hyperlink r:id="rId8" w:history="1">
        <w:r w:rsidRPr="00334893">
          <w:rPr>
            <w:rStyle w:val="Hyperlink"/>
          </w:rPr>
          <w:t>www.torgi.gov.ru</w:t>
        </w:r>
      </w:hyperlink>
      <w:r w:rsidRPr="00622CC4">
        <w:t>,</w:t>
      </w:r>
      <w:r>
        <w:t xml:space="preserve"> </w:t>
      </w:r>
      <w:r w:rsidRPr="00622CC4">
        <w:t xml:space="preserve">в месячный срок со дня заключения договора </w:t>
      </w:r>
      <w:r>
        <w:t>аренды</w:t>
      </w:r>
      <w:r w:rsidRPr="00622CC4">
        <w:t xml:space="preserve">  земельного участка.</w:t>
      </w:r>
    </w:p>
    <w:p w:rsidR="002F59D8" w:rsidRPr="00622CC4" w:rsidRDefault="002F59D8" w:rsidP="00C919A5">
      <w:pPr>
        <w:pStyle w:val="Title"/>
        <w:suppressAutoHyphens/>
        <w:ind w:firstLine="709"/>
        <w:jc w:val="both"/>
      </w:pPr>
      <w:r w:rsidRPr="00622CC4">
        <w:t>Подробнее ознакомиться с объект</w:t>
      </w:r>
      <w:r>
        <w:t>а</w:t>
      </w:r>
      <w:r w:rsidRPr="00622CC4">
        <w:t>м</w:t>
      </w:r>
      <w:r>
        <w:t>и</w:t>
      </w:r>
      <w:r w:rsidRPr="00622CC4">
        <w:t xml:space="preserve"> </w:t>
      </w:r>
      <w:r>
        <w:t>аукциона</w:t>
      </w:r>
      <w:r w:rsidRPr="00622CC4">
        <w:t>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</w:t>
      </w:r>
      <w:r>
        <w:t>: Иркутская область, Усольский район, р.п. Белореченский, 100, каб. №209, 322</w:t>
      </w:r>
      <w:r w:rsidRPr="00622CC4">
        <w:t xml:space="preserve">, в рабочие дни с 10.00 до 17.00. Телефон для справок: </w:t>
      </w:r>
      <w:r>
        <w:t>8(39543)3-60-41</w:t>
      </w:r>
      <w:r w:rsidRPr="00622CC4">
        <w:t xml:space="preserve">, в Интернете по адресу: www.torgi.gov.ru, </w:t>
      </w:r>
      <w:hyperlink r:id="rId9" w:history="1">
        <w:r w:rsidRPr="00334893">
          <w:rPr>
            <w:rStyle w:val="Hyperlink"/>
          </w:rPr>
          <w:t>www.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.ru</w:t>
        </w:r>
      </w:hyperlink>
      <w:r>
        <w:t>.</w:t>
      </w:r>
    </w:p>
    <w:p w:rsidR="002F59D8" w:rsidRPr="00622CC4" w:rsidRDefault="002F59D8" w:rsidP="008C1D88">
      <w:pPr>
        <w:pStyle w:val="Title"/>
        <w:suppressAutoHyphens/>
        <w:ind w:firstLine="709"/>
        <w:jc w:val="both"/>
      </w:pPr>
      <w:r w:rsidRPr="00622CC4">
        <w:t xml:space="preserve"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</w:t>
      </w:r>
      <w:r>
        <w:t>Сукорцевой Ольгой Михайловной</w:t>
      </w:r>
      <w:r w:rsidRPr="00622CC4">
        <w:t xml:space="preserve"> (запись по телефону</w:t>
      </w:r>
      <w:r>
        <w:t>: 8(39543)</w:t>
      </w:r>
      <w:r w:rsidRPr="00622CC4">
        <w:t xml:space="preserve"> </w:t>
      </w:r>
      <w:r>
        <w:t>3-60-28</w:t>
      </w:r>
      <w:r w:rsidRPr="00622CC4">
        <w:t>).</w:t>
      </w:r>
    </w:p>
    <w:p w:rsidR="002F59D8" w:rsidRDefault="002F59D8" w:rsidP="00622CC4">
      <w:pPr>
        <w:pStyle w:val="Title"/>
        <w:jc w:val="left"/>
      </w:pPr>
    </w:p>
    <w:p w:rsidR="002F59D8" w:rsidRPr="0049167F" w:rsidRDefault="002F59D8" w:rsidP="0049167F">
      <w:pPr>
        <w:pStyle w:val="Title"/>
        <w:jc w:val="left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А.Н. Свириденко</w:t>
      </w:r>
      <w:r>
        <w:tab/>
      </w:r>
      <w:r>
        <w:tab/>
      </w:r>
      <w:r>
        <w:tab/>
      </w:r>
    </w:p>
    <w:p w:rsidR="002F59D8" w:rsidRDefault="002F59D8" w:rsidP="00596498">
      <w:pPr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Default="002F59D8" w:rsidP="00F0443F">
      <w:pPr>
        <w:jc w:val="center"/>
        <w:rPr>
          <w:b/>
          <w:bCs/>
        </w:rPr>
      </w:pPr>
    </w:p>
    <w:p w:rsidR="002F59D8" w:rsidRPr="00F44BB1" w:rsidRDefault="002F59D8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2F59D8" w:rsidRPr="00F44BB1" w:rsidRDefault="002F59D8" w:rsidP="00F0443F">
      <w:pPr>
        <w:jc w:val="center"/>
      </w:pPr>
      <w:r w:rsidRPr="00F44BB1">
        <w:t xml:space="preserve">на участие в аукционе </w:t>
      </w:r>
      <w:r>
        <w:t>на</w:t>
      </w:r>
      <w:r w:rsidRPr="00F44BB1">
        <w:t xml:space="preserve"> прав</w:t>
      </w:r>
      <w:r>
        <w:t>о на заключения</w:t>
      </w:r>
    </w:p>
    <w:p w:rsidR="002F59D8" w:rsidRPr="00F44BB1" w:rsidRDefault="002F59D8" w:rsidP="00F0443F">
      <w:pPr>
        <w:jc w:val="center"/>
      </w:pPr>
      <w:r w:rsidRPr="00F44BB1">
        <w:t>договора аренды земельного участка</w:t>
      </w:r>
    </w:p>
    <w:p w:rsidR="002F59D8" w:rsidRPr="00F44BB1" w:rsidRDefault="002F59D8" w:rsidP="00F0443F">
      <w:pPr>
        <w:jc w:val="center"/>
      </w:pPr>
    </w:p>
    <w:p w:rsidR="002F59D8" w:rsidRDefault="002F59D8" w:rsidP="00F0443F">
      <w:pPr>
        <w:keepNext/>
        <w:keepLines/>
        <w:ind w:firstLine="708"/>
        <w:jc w:val="both"/>
      </w:pPr>
      <w:r>
        <w:t>1.</w:t>
      </w:r>
      <w:r w:rsidRPr="00F44BB1">
        <w:t xml:space="preserve">Изучив  </w:t>
      </w:r>
      <w:r>
        <w:t>извещение</w:t>
      </w:r>
      <w:r w:rsidRPr="00F44BB1">
        <w:t xml:space="preserve"> по продаже права  на заключение договора аренды земельного участка</w:t>
      </w:r>
    </w:p>
    <w:p w:rsidR="002F59D8" w:rsidRDefault="002F59D8" w:rsidP="00F0443F">
      <w:pPr>
        <w:keepNext/>
        <w:keepLines/>
        <w:ind w:firstLine="708"/>
        <w:jc w:val="both"/>
      </w:pPr>
    </w:p>
    <w:p w:rsidR="002F59D8" w:rsidRPr="00831449" w:rsidRDefault="002F59D8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2F59D8" w:rsidRPr="00831449" w:rsidRDefault="002F59D8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2F59D8" w:rsidRPr="00831449" w:rsidRDefault="002F59D8" w:rsidP="00F0443F">
      <w:pPr>
        <w:pStyle w:val="BodyText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F59D8" w:rsidRPr="00831449" w:rsidRDefault="002F59D8" w:rsidP="00F0443F">
      <w:pPr>
        <w:pStyle w:val="BodyTextIndent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2F59D8" w:rsidRPr="00831449" w:rsidRDefault="002F59D8" w:rsidP="00F0443F">
      <w:pPr>
        <w:pStyle w:val="BodyTextIndent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F59D8" w:rsidRPr="00831449" w:rsidRDefault="002F59D8" w:rsidP="00F0443F">
      <w:pPr>
        <w:pStyle w:val="BodyText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2F59D8" w:rsidRPr="00831449" w:rsidRDefault="002F59D8" w:rsidP="00F0443F">
      <w:pPr>
        <w:pStyle w:val="BodyTextIndent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F59D8" w:rsidRPr="00831449" w:rsidRDefault="002F59D8" w:rsidP="00F0443F">
      <w:pPr>
        <w:pStyle w:val="BodyTextIndent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F59D8" w:rsidRPr="00831449" w:rsidRDefault="002F59D8" w:rsidP="00F0443F">
      <w:pPr>
        <w:pStyle w:val="BodyTextIndent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2F59D8" w:rsidRPr="00831449" w:rsidRDefault="002F59D8" w:rsidP="00F0443F">
      <w:pPr>
        <w:keepNext/>
        <w:keepLines/>
        <w:jc w:val="both"/>
        <w:rPr>
          <w:b/>
          <w:bCs/>
        </w:rPr>
      </w:pPr>
    </w:p>
    <w:p w:rsidR="002F59D8" w:rsidRPr="00831449" w:rsidRDefault="002F59D8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F59D8" w:rsidRPr="00831449" w:rsidRDefault="002F59D8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F59D8" w:rsidRPr="00831449" w:rsidRDefault="002F59D8" w:rsidP="00F0443F">
      <w:pPr>
        <w:pStyle w:val="BodyText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F59D8" w:rsidRPr="00831449" w:rsidRDefault="002F59D8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F59D8" w:rsidRPr="00831449" w:rsidRDefault="002F59D8" w:rsidP="00F0443F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2F59D8" w:rsidRPr="00831449" w:rsidRDefault="002F59D8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2F59D8" w:rsidRPr="00831449" w:rsidRDefault="002F59D8" w:rsidP="00F0443F">
      <w:pPr>
        <w:keepNext/>
        <w:keepLines/>
        <w:jc w:val="center"/>
      </w:pPr>
      <w:r w:rsidRPr="00831449">
        <w:t>(кем выдан)</w:t>
      </w:r>
    </w:p>
    <w:p w:rsidR="002F59D8" w:rsidRPr="00831449" w:rsidRDefault="002F59D8" w:rsidP="00F0443F">
      <w:pPr>
        <w:pStyle w:val="BodyText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2F59D8" w:rsidRPr="00F44BB1" w:rsidRDefault="002F59D8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2F59D8" w:rsidRPr="00F44BB1" w:rsidRDefault="002F59D8" w:rsidP="00F0443F">
      <w:pPr>
        <w:jc w:val="both"/>
      </w:pPr>
      <w:r w:rsidRPr="00F44BB1">
        <w:t>согласен  пр</w:t>
      </w:r>
      <w:r>
        <w:t xml:space="preserve">иобрести </w:t>
      </w:r>
      <w:r w:rsidRPr="00F44BB1">
        <w:t>земельный участок</w:t>
      </w:r>
      <w:r>
        <w:t xml:space="preserve"> на условиях договора аренды</w:t>
      </w:r>
      <w:r w:rsidRPr="00F44BB1">
        <w:t>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2F59D8" w:rsidRDefault="002F59D8" w:rsidP="00F0443F">
      <w:pPr>
        <w:ind w:firstLine="708"/>
        <w:jc w:val="both"/>
      </w:pPr>
    </w:p>
    <w:p w:rsidR="002F59D8" w:rsidRPr="00E67DFA" w:rsidRDefault="002F59D8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0" w:history="1">
        <w:r w:rsidRPr="007F4321">
          <w:rPr>
            <w:rStyle w:val="Hyperlink"/>
            <w:color w:val="auto"/>
            <w:lang w:val="en-US"/>
          </w:rPr>
          <w:t>www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torgi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gov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ru</w:t>
        </w:r>
      </w:hyperlink>
      <w:r>
        <w:t xml:space="preserve">. </w:t>
      </w:r>
      <w:r w:rsidRPr="00E67DFA">
        <w:t xml:space="preserve">Претендент принимает  на  себя  обязательство  заключить  договор аренды  с  </w:t>
      </w:r>
      <w:r>
        <w:t>организатором аукциона.</w:t>
      </w:r>
    </w:p>
    <w:p w:rsidR="002F59D8" w:rsidRPr="00F44BB1" w:rsidRDefault="002F59D8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F59D8" w:rsidRPr="00F44BB1" w:rsidRDefault="002F59D8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>
        <w:rPr>
          <w:sz w:val="22"/>
          <w:szCs w:val="22"/>
        </w:rPr>
        <w:t>организатор торгов</w:t>
      </w:r>
      <w:r w:rsidRPr="00A706E3">
        <w:rPr>
          <w:sz w:val="22"/>
          <w:szCs w:val="22"/>
        </w:rPr>
        <w:t xml:space="preserve">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2F59D8" w:rsidRDefault="002F59D8" w:rsidP="008A04A4">
      <w:r>
        <w:t>______________________________________________________________________________________</w:t>
      </w:r>
      <w:r>
        <w:tab/>
      </w:r>
    </w:p>
    <w:p w:rsidR="002F59D8" w:rsidRDefault="002F59D8" w:rsidP="008A04A4"/>
    <w:p w:rsidR="002F59D8" w:rsidRDefault="002F59D8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2F59D8" w:rsidRPr="00EC7631" w:rsidRDefault="002F59D8" w:rsidP="00F0443F">
      <w:pPr>
        <w:jc w:val="both"/>
        <w:rPr>
          <w:u w:val="single"/>
        </w:rPr>
      </w:pPr>
    </w:p>
    <w:p w:rsidR="002F59D8" w:rsidRPr="007F4321" w:rsidRDefault="002F59D8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F59D8" w:rsidRPr="007F4321" w:rsidRDefault="002F59D8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F59D8" w:rsidRPr="007F4321" w:rsidRDefault="002F59D8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59D8" w:rsidRPr="00596498" w:rsidRDefault="002F59D8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F59D8" w:rsidRPr="005D248F" w:rsidRDefault="002F59D8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2F59D8" w:rsidRPr="00EC7631" w:rsidRDefault="002F59D8" w:rsidP="00F0443F">
      <w:pPr>
        <w:jc w:val="both"/>
        <w:rPr>
          <w:u w:val="single"/>
        </w:rPr>
      </w:pPr>
    </w:p>
    <w:p w:rsidR="002F59D8" w:rsidRPr="00EC7631" w:rsidRDefault="002F59D8" w:rsidP="00F0443F">
      <w:pPr>
        <w:jc w:val="both"/>
        <w:rPr>
          <w:u w:val="single"/>
        </w:rPr>
      </w:pPr>
    </w:p>
    <w:p w:rsidR="002F59D8" w:rsidRDefault="002F59D8" w:rsidP="00F0443F">
      <w:pPr>
        <w:jc w:val="both"/>
      </w:pPr>
    </w:p>
    <w:p w:rsidR="002F59D8" w:rsidRDefault="002F59D8" w:rsidP="00F0443F">
      <w:pPr>
        <w:jc w:val="both"/>
      </w:pPr>
    </w:p>
    <w:p w:rsidR="002F59D8" w:rsidRPr="00C707C3" w:rsidRDefault="002F59D8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F59D8" w:rsidRPr="00EC7631" w:rsidRDefault="002F59D8" w:rsidP="00F0443F">
      <w:pPr>
        <w:jc w:val="both"/>
        <w:rPr>
          <w:sz w:val="14"/>
          <w:szCs w:val="14"/>
        </w:rPr>
      </w:pPr>
    </w:p>
    <w:p w:rsidR="002F59D8" w:rsidRPr="00C707C3" w:rsidRDefault="002F59D8" w:rsidP="00F0443F">
      <w:pPr>
        <w:jc w:val="both"/>
      </w:pPr>
      <w:r>
        <w:t>«___» _____________ 201_</w:t>
      </w:r>
      <w:r w:rsidRPr="00C707C3">
        <w:t>г.</w:t>
      </w:r>
    </w:p>
    <w:p w:rsidR="002F59D8" w:rsidRDefault="002F59D8" w:rsidP="00F0443F">
      <w:pPr>
        <w:jc w:val="both"/>
        <w:rPr>
          <w:sz w:val="36"/>
          <w:szCs w:val="36"/>
        </w:rPr>
      </w:pPr>
    </w:p>
    <w:p w:rsidR="002F59D8" w:rsidRPr="00EC7631" w:rsidRDefault="002F59D8" w:rsidP="00F0443F">
      <w:pPr>
        <w:jc w:val="both"/>
        <w:rPr>
          <w:sz w:val="36"/>
          <w:szCs w:val="36"/>
        </w:rPr>
      </w:pPr>
    </w:p>
    <w:p w:rsidR="002F59D8" w:rsidRDefault="002F59D8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2F59D8" w:rsidRPr="00EC7631" w:rsidRDefault="002F59D8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2F59D8" w:rsidRPr="00C707C3" w:rsidRDefault="002F59D8" w:rsidP="00F0443F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2F59D8" w:rsidRPr="00C707C3" w:rsidRDefault="002F59D8" w:rsidP="00F0443F">
      <w:pPr>
        <w:spacing w:line="360" w:lineRule="auto"/>
        <w:jc w:val="both"/>
      </w:pPr>
      <w:r w:rsidRPr="00C707C3">
        <w:t xml:space="preserve">  Подпись уполномоченного лица Продавца ____________ ( __________________ )</w:t>
      </w:r>
    </w:p>
    <w:p w:rsidR="002F59D8" w:rsidRPr="000E415C" w:rsidRDefault="002F59D8" w:rsidP="00F0443F"/>
    <w:p w:rsidR="002F59D8" w:rsidRPr="000E415C" w:rsidRDefault="002F59D8" w:rsidP="00F0443F"/>
    <w:p w:rsidR="002F59D8" w:rsidRDefault="002F59D8" w:rsidP="00F7331E">
      <w:pPr>
        <w:jc w:val="both"/>
      </w:pPr>
    </w:p>
    <w:p w:rsidR="002F59D8" w:rsidRDefault="002F59D8" w:rsidP="00A74525">
      <w:pPr>
        <w:jc w:val="right"/>
      </w:pPr>
    </w:p>
    <w:sectPr w:rsidR="002F59D8" w:rsidSect="00A84400">
      <w:pgSz w:w="11906" w:h="16838"/>
      <w:pgMar w:top="719" w:right="746" w:bottom="71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23F0"/>
    <w:rsid w:val="00015871"/>
    <w:rsid w:val="00026C6A"/>
    <w:rsid w:val="00031678"/>
    <w:rsid w:val="00036B7D"/>
    <w:rsid w:val="0003776E"/>
    <w:rsid w:val="00037A5C"/>
    <w:rsid w:val="000426FD"/>
    <w:rsid w:val="000439A2"/>
    <w:rsid w:val="00044138"/>
    <w:rsid w:val="00046E07"/>
    <w:rsid w:val="00055B30"/>
    <w:rsid w:val="00066D35"/>
    <w:rsid w:val="00067F42"/>
    <w:rsid w:val="000824C4"/>
    <w:rsid w:val="0009134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00BE"/>
    <w:rsid w:val="000C5497"/>
    <w:rsid w:val="000D0669"/>
    <w:rsid w:val="000D1294"/>
    <w:rsid w:val="000D1B74"/>
    <w:rsid w:val="000D61F5"/>
    <w:rsid w:val="000D7B11"/>
    <w:rsid w:val="000D7F15"/>
    <w:rsid w:val="000E2DD2"/>
    <w:rsid w:val="000E327A"/>
    <w:rsid w:val="000E415C"/>
    <w:rsid w:val="000F37D8"/>
    <w:rsid w:val="000F509F"/>
    <w:rsid w:val="000F5827"/>
    <w:rsid w:val="00103120"/>
    <w:rsid w:val="0010529A"/>
    <w:rsid w:val="00111BB2"/>
    <w:rsid w:val="00112BA8"/>
    <w:rsid w:val="00112CCE"/>
    <w:rsid w:val="001150BD"/>
    <w:rsid w:val="001216E1"/>
    <w:rsid w:val="00121B58"/>
    <w:rsid w:val="00123C87"/>
    <w:rsid w:val="00136092"/>
    <w:rsid w:val="00137914"/>
    <w:rsid w:val="001412FE"/>
    <w:rsid w:val="00141FDC"/>
    <w:rsid w:val="00146015"/>
    <w:rsid w:val="001507C7"/>
    <w:rsid w:val="001509A9"/>
    <w:rsid w:val="0015340F"/>
    <w:rsid w:val="00162B73"/>
    <w:rsid w:val="001638D7"/>
    <w:rsid w:val="00164F35"/>
    <w:rsid w:val="001730A7"/>
    <w:rsid w:val="0017725D"/>
    <w:rsid w:val="00181950"/>
    <w:rsid w:val="0018660C"/>
    <w:rsid w:val="00190EBB"/>
    <w:rsid w:val="001A06A1"/>
    <w:rsid w:val="001A2487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4B61"/>
    <w:rsid w:val="001F6E50"/>
    <w:rsid w:val="00201AC3"/>
    <w:rsid w:val="00201B06"/>
    <w:rsid w:val="00203D3A"/>
    <w:rsid w:val="00207F47"/>
    <w:rsid w:val="00210377"/>
    <w:rsid w:val="00222A25"/>
    <w:rsid w:val="00224C7C"/>
    <w:rsid w:val="00231584"/>
    <w:rsid w:val="002319E3"/>
    <w:rsid w:val="0023485A"/>
    <w:rsid w:val="0023539F"/>
    <w:rsid w:val="002402E3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C47"/>
    <w:rsid w:val="002A7906"/>
    <w:rsid w:val="002A7CAF"/>
    <w:rsid w:val="002B021D"/>
    <w:rsid w:val="002C30B3"/>
    <w:rsid w:val="002C4D3D"/>
    <w:rsid w:val="002C6AD3"/>
    <w:rsid w:val="002C7601"/>
    <w:rsid w:val="002D4850"/>
    <w:rsid w:val="002D4FFE"/>
    <w:rsid w:val="002E20B7"/>
    <w:rsid w:val="002F1050"/>
    <w:rsid w:val="002F10AB"/>
    <w:rsid w:val="002F27FD"/>
    <w:rsid w:val="002F3C09"/>
    <w:rsid w:val="002F5127"/>
    <w:rsid w:val="002F59D8"/>
    <w:rsid w:val="00302333"/>
    <w:rsid w:val="00310664"/>
    <w:rsid w:val="00313D5C"/>
    <w:rsid w:val="003163FC"/>
    <w:rsid w:val="003178B0"/>
    <w:rsid w:val="0032761D"/>
    <w:rsid w:val="00327F6C"/>
    <w:rsid w:val="00334893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CD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4DF"/>
    <w:rsid w:val="003E4B57"/>
    <w:rsid w:val="003E620A"/>
    <w:rsid w:val="003E6812"/>
    <w:rsid w:val="003E6EE5"/>
    <w:rsid w:val="003E7F8D"/>
    <w:rsid w:val="003F7F2E"/>
    <w:rsid w:val="00401975"/>
    <w:rsid w:val="00401A68"/>
    <w:rsid w:val="004052C6"/>
    <w:rsid w:val="00405650"/>
    <w:rsid w:val="004060FF"/>
    <w:rsid w:val="004079A0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0EFD"/>
    <w:rsid w:val="0049167F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1A93"/>
    <w:rsid w:val="004F2766"/>
    <w:rsid w:val="004F40D4"/>
    <w:rsid w:val="004F6E5D"/>
    <w:rsid w:val="00503E6B"/>
    <w:rsid w:val="00504F45"/>
    <w:rsid w:val="0050509A"/>
    <w:rsid w:val="00510B6A"/>
    <w:rsid w:val="00510F5D"/>
    <w:rsid w:val="00514A3C"/>
    <w:rsid w:val="00515A2E"/>
    <w:rsid w:val="00516952"/>
    <w:rsid w:val="00520818"/>
    <w:rsid w:val="00521490"/>
    <w:rsid w:val="005216B6"/>
    <w:rsid w:val="00524B4A"/>
    <w:rsid w:val="005251E6"/>
    <w:rsid w:val="00526DB6"/>
    <w:rsid w:val="00532F9E"/>
    <w:rsid w:val="00540764"/>
    <w:rsid w:val="00545B86"/>
    <w:rsid w:val="00550474"/>
    <w:rsid w:val="00550D3D"/>
    <w:rsid w:val="0055224A"/>
    <w:rsid w:val="00552620"/>
    <w:rsid w:val="005550FB"/>
    <w:rsid w:val="00560098"/>
    <w:rsid w:val="0056346B"/>
    <w:rsid w:val="0056362A"/>
    <w:rsid w:val="00564DA6"/>
    <w:rsid w:val="00565E47"/>
    <w:rsid w:val="0057270D"/>
    <w:rsid w:val="00572C28"/>
    <w:rsid w:val="00574361"/>
    <w:rsid w:val="005760E8"/>
    <w:rsid w:val="00577B55"/>
    <w:rsid w:val="00583547"/>
    <w:rsid w:val="00584473"/>
    <w:rsid w:val="00596498"/>
    <w:rsid w:val="005A110A"/>
    <w:rsid w:val="005B2476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0705"/>
    <w:rsid w:val="005E2BBE"/>
    <w:rsid w:val="005E58D1"/>
    <w:rsid w:val="005F3920"/>
    <w:rsid w:val="005F561B"/>
    <w:rsid w:val="005F5D96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0904"/>
    <w:rsid w:val="0066337A"/>
    <w:rsid w:val="00664BD7"/>
    <w:rsid w:val="00665EE9"/>
    <w:rsid w:val="00666401"/>
    <w:rsid w:val="0066718F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5DF4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2508"/>
    <w:rsid w:val="007533CC"/>
    <w:rsid w:val="0075532E"/>
    <w:rsid w:val="0076135C"/>
    <w:rsid w:val="00761AFB"/>
    <w:rsid w:val="00764AE1"/>
    <w:rsid w:val="007676C7"/>
    <w:rsid w:val="00767AD1"/>
    <w:rsid w:val="00771813"/>
    <w:rsid w:val="00777D6A"/>
    <w:rsid w:val="00780579"/>
    <w:rsid w:val="00784B39"/>
    <w:rsid w:val="00785181"/>
    <w:rsid w:val="007920D7"/>
    <w:rsid w:val="007925E9"/>
    <w:rsid w:val="007A191E"/>
    <w:rsid w:val="007A3DB4"/>
    <w:rsid w:val="007A45EC"/>
    <w:rsid w:val="007A7808"/>
    <w:rsid w:val="007B08BF"/>
    <w:rsid w:val="007B3E3B"/>
    <w:rsid w:val="007C2BD8"/>
    <w:rsid w:val="007C4B25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0131"/>
    <w:rsid w:val="0080466D"/>
    <w:rsid w:val="008047EB"/>
    <w:rsid w:val="00805A1F"/>
    <w:rsid w:val="00811932"/>
    <w:rsid w:val="0081781C"/>
    <w:rsid w:val="00822CAD"/>
    <w:rsid w:val="00830A30"/>
    <w:rsid w:val="00831449"/>
    <w:rsid w:val="00835310"/>
    <w:rsid w:val="0083645C"/>
    <w:rsid w:val="0083735B"/>
    <w:rsid w:val="00837A41"/>
    <w:rsid w:val="0084600F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01FB"/>
    <w:rsid w:val="008A04A4"/>
    <w:rsid w:val="008A5BAE"/>
    <w:rsid w:val="008B4B1C"/>
    <w:rsid w:val="008B50C3"/>
    <w:rsid w:val="008C1D88"/>
    <w:rsid w:val="008C3031"/>
    <w:rsid w:val="008C5465"/>
    <w:rsid w:val="008D366C"/>
    <w:rsid w:val="008D37E4"/>
    <w:rsid w:val="008D754B"/>
    <w:rsid w:val="008E06DB"/>
    <w:rsid w:val="008E0E9C"/>
    <w:rsid w:val="008E1C78"/>
    <w:rsid w:val="008E734E"/>
    <w:rsid w:val="008F494C"/>
    <w:rsid w:val="008F5EFF"/>
    <w:rsid w:val="008F6BB9"/>
    <w:rsid w:val="008F71C8"/>
    <w:rsid w:val="00904B44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566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2275"/>
    <w:rsid w:val="00A25FB7"/>
    <w:rsid w:val="00A273B5"/>
    <w:rsid w:val="00A304D9"/>
    <w:rsid w:val="00A3564D"/>
    <w:rsid w:val="00A3572E"/>
    <w:rsid w:val="00A36B32"/>
    <w:rsid w:val="00A37852"/>
    <w:rsid w:val="00A40E43"/>
    <w:rsid w:val="00A41D85"/>
    <w:rsid w:val="00A4272F"/>
    <w:rsid w:val="00A44407"/>
    <w:rsid w:val="00A457F1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119"/>
    <w:rsid w:val="00A74525"/>
    <w:rsid w:val="00A765A2"/>
    <w:rsid w:val="00A76D97"/>
    <w:rsid w:val="00A80276"/>
    <w:rsid w:val="00A803A4"/>
    <w:rsid w:val="00A829BF"/>
    <w:rsid w:val="00A83EC8"/>
    <w:rsid w:val="00A84400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C03"/>
    <w:rsid w:val="00AC050C"/>
    <w:rsid w:val="00AD0BBD"/>
    <w:rsid w:val="00AD66E1"/>
    <w:rsid w:val="00AD7949"/>
    <w:rsid w:val="00AE3888"/>
    <w:rsid w:val="00AE6758"/>
    <w:rsid w:val="00AF3513"/>
    <w:rsid w:val="00AF619C"/>
    <w:rsid w:val="00AF6833"/>
    <w:rsid w:val="00AF6C9A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230D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E2974"/>
    <w:rsid w:val="00BF2805"/>
    <w:rsid w:val="00BF35C4"/>
    <w:rsid w:val="00BF4FD4"/>
    <w:rsid w:val="00BF64BE"/>
    <w:rsid w:val="00C02A9A"/>
    <w:rsid w:val="00C05184"/>
    <w:rsid w:val="00C06016"/>
    <w:rsid w:val="00C1128F"/>
    <w:rsid w:val="00C1148F"/>
    <w:rsid w:val="00C13D04"/>
    <w:rsid w:val="00C16817"/>
    <w:rsid w:val="00C2193E"/>
    <w:rsid w:val="00C23492"/>
    <w:rsid w:val="00C249D4"/>
    <w:rsid w:val="00C24FEF"/>
    <w:rsid w:val="00C250A2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577AF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68C8"/>
    <w:rsid w:val="00CD09B1"/>
    <w:rsid w:val="00CD2418"/>
    <w:rsid w:val="00CD2E96"/>
    <w:rsid w:val="00CD44B0"/>
    <w:rsid w:val="00CD771D"/>
    <w:rsid w:val="00CE1128"/>
    <w:rsid w:val="00CE3B9E"/>
    <w:rsid w:val="00CE7375"/>
    <w:rsid w:val="00CE79F7"/>
    <w:rsid w:val="00CF2E41"/>
    <w:rsid w:val="00CF5B59"/>
    <w:rsid w:val="00CF5BE2"/>
    <w:rsid w:val="00D00C65"/>
    <w:rsid w:val="00D01A73"/>
    <w:rsid w:val="00D05F9D"/>
    <w:rsid w:val="00D12018"/>
    <w:rsid w:val="00D12977"/>
    <w:rsid w:val="00D24D4A"/>
    <w:rsid w:val="00D263AB"/>
    <w:rsid w:val="00D30717"/>
    <w:rsid w:val="00D41BA5"/>
    <w:rsid w:val="00D42BFC"/>
    <w:rsid w:val="00D445FE"/>
    <w:rsid w:val="00D45748"/>
    <w:rsid w:val="00D47D91"/>
    <w:rsid w:val="00D54360"/>
    <w:rsid w:val="00D55237"/>
    <w:rsid w:val="00D63DC6"/>
    <w:rsid w:val="00D64B15"/>
    <w:rsid w:val="00D7154B"/>
    <w:rsid w:val="00D725CD"/>
    <w:rsid w:val="00D74A73"/>
    <w:rsid w:val="00D74B7E"/>
    <w:rsid w:val="00D7765C"/>
    <w:rsid w:val="00D8023C"/>
    <w:rsid w:val="00D807D6"/>
    <w:rsid w:val="00D83409"/>
    <w:rsid w:val="00D837E6"/>
    <w:rsid w:val="00D95405"/>
    <w:rsid w:val="00DA1B6E"/>
    <w:rsid w:val="00DA5E78"/>
    <w:rsid w:val="00DB3814"/>
    <w:rsid w:val="00DB4219"/>
    <w:rsid w:val="00DC7772"/>
    <w:rsid w:val="00DE0E6C"/>
    <w:rsid w:val="00DE36C3"/>
    <w:rsid w:val="00DF1ADC"/>
    <w:rsid w:val="00DF2418"/>
    <w:rsid w:val="00E02DCE"/>
    <w:rsid w:val="00E03DCB"/>
    <w:rsid w:val="00E06714"/>
    <w:rsid w:val="00E10141"/>
    <w:rsid w:val="00E13D59"/>
    <w:rsid w:val="00E23BCC"/>
    <w:rsid w:val="00E25D4C"/>
    <w:rsid w:val="00E26061"/>
    <w:rsid w:val="00E30A67"/>
    <w:rsid w:val="00E3206E"/>
    <w:rsid w:val="00E3479A"/>
    <w:rsid w:val="00E40DA3"/>
    <w:rsid w:val="00E40F63"/>
    <w:rsid w:val="00E4100E"/>
    <w:rsid w:val="00E43E8D"/>
    <w:rsid w:val="00E546B6"/>
    <w:rsid w:val="00E63CA3"/>
    <w:rsid w:val="00E67443"/>
    <w:rsid w:val="00E67DFA"/>
    <w:rsid w:val="00E738E2"/>
    <w:rsid w:val="00E812C1"/>
    <w:rsid w:val="00E82E13"/>
    <w:rsid w:val="00E94B9E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39FE"/>
    <w:rsid w:val="00EF4C6E"/>
    <w:rsid w:val="00F02800"/>
    <w:rsid w:val="00F0443F"/>
    <w:rsid w:val="00F077F4"/>
    <w:rsid w:val="00F07BB4"/>
    <w:rsid w:val="00F23C12"/>
    <w:rsid w:val="00F26F74"/>
    <w:rsid w:val="00F313E0"/>
    <w:rsid w:val="00F355D2"/>
    <w:rsid w:val="00F3567D"/>
    <w:rsid w:val="00F40B32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3A99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B7A2C"/>
    <w:rsid w:val="00FC20E0"/>
    <w:rsid w:val="00FC2365"/>
    <w:rsid w:val="00FC718F"/>
    <w:rsid w:val="00FC7F1A"/>
    <w:rsid w:val="00FD0506"/>
    <w:rsid w:val="00FD169A"/>
    <w:rsid w:val="00FD3974"/>
    <w:rsid w:val="00FD3E05"/>
    <w:rsid w:val="00FD4C4E"/>
    <w:rsid w:val="00FE351D"/>
    <w:rsid w:val="00FE70EB"/>
    <w:rsid w:val="00FF177C"/>
    <w:rsid w:val="00FF2D5B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4FA6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B4FA6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6ACF"/>
    <w:rPr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B4FA6"/>
    <w:pPr>
      <w:ind w:firstLine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1AC3"/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94E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4BB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DC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0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Normal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Normal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CD09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09B1"/>
    <w:rPr>
      <w:sz w:val="16"/>
      <w:szCs w:val="16"/>
    </w:rPr>
  </w:style>
  <w:style w:type="paragraph" w:customStyle="1" w:styleId="20">
    <w:name w:val="Абзац списка2"/>
    <w:basedOn w:val="Normal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olie-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1755</Words>
  <Characters>10009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Savinov</cp:lastModifiedBy>
  <cp:revision>9</cp:revision>
  <cp:lastPrinted>2019-10-25T06:49:00Z</cp:lastPrinted>
  <dcterms:created xsi:type="dcterms:W3CDTF">2019-10-25T05:35:00Z</dcterms:created>
  <dcterms:modified xsi:type="dcterms:W3CDTF">2019-10-25T06:50:00Z</dcterms:modified>
</cp:coreProperties>
</file>