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FB6" w:rsidRDefault="00983FB6" w:rsidP="00983FB6">
      <w:pPr>
        <w:pStyle w:val="1"/>
        <w:tabs>
          <w:tab w:val="left" w:pos="2220"/>
          <w:tab w:val="center" w:pos="4677"/>
        </w:tabs>
        <w:spacing w:after="0"/>
      </w:pPr>
      <w:bookmarkStart w:id="0" w:name="sub_1000"/>
      <w:r>
        <w:rPr>
          <w:noProof/>
        </w:rPr>
        <w:drawing>
          <wp:inline distT="0" distB="0" distL="0" distR="0" wp14:anchorId="7D3F3937" wp14:editId="7D82DE6D">
            <wp:extent cx="707390" cy="88201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390" cy="882015"/>
                    </a:xfrm>
                    <a:prstGeom prst="rect">
                      <a:avLst/>
                    </a:prstGeom>
                    <a:noFill/>
                    <a:ln>
                      <a:noFill/>
                    </a:ln>
                  </pic:spPr>
                </pic:pic>
              </a:graphicData>
            </a:graphic>
          </wp:inline>
        </w:drawing>
      </w:r>
      <w:r>
        <w:t xml:space="preserve">            </w:t>
      </w:r>
    </w:p>
    <w:p w:rsidR="00983FB6" w:rsidRPr="005C54E5" w:rsidRDefault="00983FB6" w:rsidP="00983FB6">
      <w:pPr>
        <w:spacing w:after="0" w:line="240" w:lineRule="auto"/>
        <w:jc w:val="center"/>
        <w:rPr>
          <w:rFonts w:ascii="Times New Roman" w:hAnsi="Times New Roman"/>
          <w:b/>
          <w:bCs/>
          <w:sz w:val="28"/>
          <w:szCs w:val="28"/>
        </w:rPr>
      </w:pPr>
      <w:r w:rsidRPr="005C54E5">
        <w:rPr>
          <w:rFonts w:ascii="Times New Roman" w:hAnsi="Times New Roman"/>
          <w:b/>
          <w:bCs/>
          <w:sz w:val="28"/>
          <w:szCs w:val="28"/>
        </w:rPr>
        <w:t>Российская Федерация</w:t>
      </w:r>
    </w:p>
    <w:p w:rsidR="00983FB6" w:rsidRPr="005C54E5" w:rsidRDefault="00983FB6" w:rsidP="00983FB6">
      <w:pPr>
        <w:spacing w:after="0" w:line="240" w:lineRule="auto"/>
        <w:jc w:val="center"/>
        <w:rPr>
          <w:rFonts w:ascii="Times New Roman" w:hAnsi="Times New Roman"/>
          <w:b/>
          <w:bCs/>
          <w:sz w:val="28"/>
          <w:szCs w:val="28"/>
        </w:rPr>
      </w:pPr>
      <w:r w:rsidRPr="005C54E5">
        <w:rPr>
          <w:rFonts w:ascii="Times New Roman" w:hAnsi="Times New Roman"/>
          <w:b/>
          <w:bCs/>
          <w:sz w:val="28"/>
          <w:szCs w:val="28"/>
        </w:rPr>
        <w:t xml:space="preserve">Администрация  </w:t>
      </w:r>
    </w:p>
    <w:p w:rsidR="00983FB6" w:rsidRPr="005C54E5" w:rsidRDefault="00983FB6" w:rsidP="00983FB6">
      <w:pPr>
        <w:spacing w:after="0" w:line="240" w:lineRule="auto"/>
        <w:jc w:val="center"/>
        <w:rPr>
          <w:rFonts w:ascii="Times New Roman" w:hAnsi="Times New Roman"/>
          <w:b/>
          <w:bCs/>
          <w:sz w:val="28"/>
          <w:szCs w:val="28"/>
        </w:rPr>
      </w:pPr>
      <w:r>
        <w:rPr>
          <w:rFonts w:ascii="Times New Roman" w:hAnsi="Times New Roman"/>
          <w:b/>
          <w:bCs/>
          <w:sz w:val="28"/>
          <w:szCs w:val="28"/>
        </w:rPr>
        <w:t>Усольского м</w:t>
      </w:r>
      <w:r w:rsidRPr="005C54E5">
        <w:rPr>
          <w:rFonts w:ascii="Times New Roman" w:hAnsi="Times New Roman"/>
          <w:b/>
          <w:bCs/>
          <w:sz w:val="28"/>
          <w:szCs w:val="28"/>
        </w:rPr>
        <w:t>униципального района</w:t>
      </w:r>
    </w:p>
    <w:p w:rsidR="00983FB6" w:rsidRDefault="00983FB6" w:rsidP="00983FB6">
      <w:pPr>
        <w:spacing w:after="0" w:line="240" w:lineRule="auto"/>
        <w:jc w:val="center"/>
        <w:rPr>
          <w:rFonts w:ascii="Times New Roman" w:hAnsi="Times New Roman"/>
          <w:b/>
          <w:bCs/>
          <w:sz w:val="28"/>
          <w:szCs w:val="28"/>
        </w:rPr>
      </w:pPr>
      <w:r>
        <w:rPr>
          <w:rFonts w:ascii="Times New Roman" w:hAnsi="Times New Roman"/>
          <w:b/>
          <w:bCs/>
          <w:sz w:val="28"/>
          <w:szCs w:val="28"/>
        </w:rPr>
        <w:t>Иркутской области</w:t>
      </w:r>
    </w:p>
    <w:p w:rsidR="00983FB6" w:rsidRPr="005C54E5" w:rsidRDefault="00983FB6" w:rsidP="00983FB6">
      <w:pPr>
        <w:spacing w:after="0" w:line="240" w:lineRule="auto"/>
        <w:jc w:val="center"/>
        <w:rPr>
          <w:rFonts w:ascii="Times New Roman" w:hAnsi="Times New Roman"/>
          <w:b/>
          <w:bCs/>
          <w:sz w:val="28"/>
          <w:szCs w:val="28"/>
        </w:rPr>
      </w:pPr>
    </w:p>
    <w:p w:rsidR="00983FB6" w:rsidRPr="005C54E5" w:rsidRDefault="00983FB6" w:rsidP="00983FB6">
      <w:pPr>
        <w:spacing w:line="240" w:lineRule="auto"/>
        <w:jc w:val="center"/>
        <w:rPr>
          <w:rFonts w:ascii="Times New Roman" w:hAnsi="Times New Roman"/>
          <w:b/>
          <w:bCs/>
          <w:sz w:val="28"/>
          <w:szCs w:val="28"/>
        </w:rPr>
      </w:pPr>
      <w:r>
        <w:rPr>
          <w:rFonts w:ascii="Times New Roman" w:hAnsi="Times New Roman"/>
          <w:b/>
          <w:sz w:val="28"/>
          <w:szCs w:val="28"/>
        </w:rPr>
        <w:t>ПОСТАНОВЛЕНИЕ</w:t>
      </w:r>
    </w:p>
    <w:p w:rsidR="00983FB6" w:rsidRPr="005C54E5" w:rsidRDefault="00983FB6" w:rsidP="00983FB6">
      <w:pPr>
        <w:jc w:val="center"/>
        <w:rPr>
          <w:rFonts w:ascii="Times New Roman" w:hAnsi="Times New Roman"/>
          <w:sz w:val="28"/>
          <w:szCs w:val="28"/>
        </w:rPr>
      </w:pPr>
      <w:r w:rsidRPr="005C54E5">
        <w:rPr>
          <w:rFonts w:ascii="Times New Roman" w:hAnsi="Times New Roman"/>
          <w:sz w:val="28"/>
          <w:szCs w:val="28"/>
        </w:rPr>
        <w:t xml:space="preserve">От </w:t>
      </w:r>
      <w:r>
        <w:rPr>
          <w:rFonts w:ascii="Times New Roman" w:hAnsi="Times New Roman"/>
          <w:sz w:val="28"/>
          <w:szCs w:val="28"/>
        </w:rPr>
        <w:t>___________</w:t>
      </w:r>
      <w:r w:rsidRPr="005C54E5">
        <w:rPr>
          <w:rFonts w:ascii="Times New Roman" w:hAnsi="Times New Roman"/>
          <w:sz w:val="28"/>
          <w:szCs w:val="28"/>
        </w:rPr>
        <w:t>г.</w:t>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t>№</w:t>
      </w:r>
      <w:r>
        <w:rPr>
          <w:rFonts w:ascii="Times New Roman" w:hAnsi="Times New Roman"/>
          <w:sz w:val="28"/>
          <w:szCs w:val="28"/>
        </w:rPr>
        <w:t xml:space="preserve"> _______</w:t>
      </w:r>
    </w:p>
    <w:p w:rsidR="00983FB6" w:rsidRDefault="00983FB6" w:rsidP="00983FB6">
      <w:pPr>
        <w:jc w:val="center"/>
        <w:rPr>
          <w:rFonts w:ascii="Times New Roman" w:hAnsi="Times New Roman"/>
          <w:sz w:val="28"/>
          <w:szCs w:val="28"/>
        </w:rPr>
      </w:pPr>
      <w:r w:rsidRPr="005C54E5">
        <w:rPr>
          <w:rFonts w:ascii="Times New Roman" w:hAnsi="Times New Roman"/>
          <w:sz w:val="28"/>
          <w:szCs w:val="28"/>
        </w:rPr>
        <w:t>рп. Белореченский</w:t>
      </w:r>
    </w:p>
    <w:p w:rsidR="00A16106" w:rsidRPr="00AE1D22" w:rsidRDefault="00983FB6" w:rsidP="00983FB6">
      <w:pPr>
        <w:spacing w:line="240" w:lineRule="auto"/>
        <w:jc w:val="center"/>
        <w:rPr>
          <w:rFonts w:ascii="Times New Roman" w:hAnsi="Times New Roman"/>
          <w:b/>
          <w:strike/>
          <w:sz w:val="28"/>
          <w:szCs w:val="28"/>
        </w:rPr>
      </w:pPr>
      <w:r w:rsidRPr="00983FB6">
        <w:rPr>
          <w:rFonts w:ascii="Times New Roman" w:hAnsi="Times New Roman"/>
          <w:b/>
          <w:sz w:val="28"/>
          <w:szCs w:val="28"/>
        </w:rPr>
        <w:t>Об утверждении</w:t>
      </w:r>
      <w:r w:rsidR="00037155">
        <w:rPr>
          <w:rFonts w:ascii="Times New Roman" w:hAnsi="Times New Roman"/>
          <w:b/>
          <w:sz w:val="28"/>
          <w:szCs w:val="28"/>
        </w:rPr>
        <w:t xml:space="preserve"> Примерного</w:t>
      </w:r>
      <w:r w:rsidRPr="00983FB6">
        <w:rPr>
          <w:rFonts w:ascii="Times New Roman" w:hAnsi="Times New Roman"/>
          <w:b/>
          <w:sz w:val="28"/>
          <w:szCs w:val="28"/>
        </w:rPr>
        <w:t xml:space="preserve"> </w:t>
      </w:r>
      <w:r w:rsidR="00037155">
        <w:rPr>
          <w:rFonts w:ascii="Times New Roman" w:hAnsi="Times New Roman"/>
          <w:b/>
          <w:sz w:val="28"/>
          <w:szCs w:val="28"/>
        </w:rPr>
        <w:t>п</w:t>
      </w:r>
      <w:r w:rsidRPr="00983FB6">
        <w:rPr>
          <w:rFonts w:ascii="Times New Roman" w:hAnsi="Times New Roman"/>
          <w:b/>
          <w:sz w:val="28"/>
          <w:szCs w:val="28"/>
        </w:rPr>
        <w:t>оложения об оплате труда</w:t>
      </w:r>
      <w:r w:rsidR="00CC51E5">
        <w:rPr>
          <w:rFonts w:ascii="Times New Roman" w:hAnsi="Times New Roman"/>
          <w:b/>
          <w:sz w:val="28"/>
          <w:szCs w:val="28"/>
        </w:rPr>
        <w:t xml:space="preserve"> работников </w:t>
      </w:r>
      <w:r w:rsidRPr="00983FB6">
        <w:rPr>
          <w:rFonts w:ascii="Times New Roman" w:hAnsi="Times New Roman"/>
          <w:b/>
          <w:sz w:val="28"/>
          <w:szCs w:val="28"/>
        </w:rPr>
        <w:t>муниципальных образовательных организаций, подведомственных Комитету по образованию Усольского муниципального района Иркутской области</w:t>
      </w:r>
    </w:p>
    <w:p w:rsidR="00983FB6" w:rsidRPr="00983FB6" w:rsidRDefault="00983FB6" w:rsidP="00983FB6">
      <w:pPr>
        <w:widowControl w:val="0"/>
        <w:autoSpaceDE w:val="0"/>
        <w:autoSpaceDN w:val="0"/>
        <w:adjustRightInd w:val="0"/>
        <w:spacing w:after="0" w:line="240" w:lineRule="auto"/>
        <w:ind w:firstLine="708"/>
        <w:jc w:val="both"/>
        <w:rPr>
          <w:rFonts w:ascii="Times New Roman" w:hAnsi="Times New Roman"/>
          <w:sz w:val="28"/>
          <w:szCs w:val="28"/>
        </w:rPr>
      </w:pPr>
      <w:r w:rsidRPr="00983FB6">
        <w:rPr>
          <w:rFonts w:ascii="Times New Roman" w:hAnsi="Times New Roman"/>
          <w:sz w:val="28"/>
          <w:szCs w:val="28"/>
        </w:rPr>
        <w:t xml:space="preserve">В целях урегулирования условий оплаты </w:t>
      </w:r>
      <w:r w:rsidRPr="00983FB6">
        <w:rPr>
          <w:rFonts w:ascii="Times New Roman" w:hAnsi="Times New Roman" w:hint="eastAsia"/>
          <w:sz w:val="28"/>
          <w:szCs w:val="28"/>
        </w:rPr>
        <w:t>труда</w:t>
      </w:r>
      <w:r w:rsidRPr="00983FB6">
        <w:rPr>
          <w:rFonts w:ascii="Times New Roman" w:hAnsi="Times New Roman"/>
          <w:sz w:val="28"/>
          <w:szCs w:val="28"/>
        </w:rPr>
        <w:t xml:space="preserve"> </w:t>
      </w:r>
      <w:r>
        <w:rPr>
          <w:rFonts w:ascii="Times New Roman" w:hAnsi="Times New Roman" w:hint="eastAsia"/>
          <w:sz w:val="28"/>
          <w:szCs w:val="28"/>
        </w:rPr>
        <w:t>работников</w:t>
      </w:r>
      <w:r w:rsidRPr="00983FB6">
        <w:rPr>
          <w:rFonts w:ascii="Times New Roman" w:hAnsi="Times New Roman"/>
          <w:sz w:val="28"/>
          <w:szCs w:val="28"/>
        </w:rPr>
        <w:t xml:space="preserve"> </w:t>
      </w:r>
      <w:r w:rsidRPr="00983FB6">
        <w:rPr>
          <w:rFonts w:ascii="Times New Roman" w:hAnsi="Times New Roman" w:hint="eastAsia"/>
          <w:sz w:val="28"/>
          <w:szCs w:val="28"/>
        </w:rPr>
        <w:t>муниципальных</w:t>
      </w:r>
      <w:r w:rsidRPr="00983FB6">
        <w:rPr>
          <w:rFonts w:ascii="Times New Roman" w:hAnsi="Times New Roman"/>
          <w:sz w:val="28"/>
          <w:szCs w:val="28"/>
        </w:rPr>
        <w:t xml:space="preserve"> </w:t>
      </w:r>
      <w:r w:rsidRPr="00983FB6">
        <w:rPr>
          <w:rFonts w:ascii="Times New Roman" w:hAnsi="Times New Roman" w:hint="eastAsia"/>
          <w:sz w:val="28"/>
          <w:szCs w:val="28"/>
        </w:rPr>
        <w:t>образовательных</w:t>
      </w:r>
      <w:r w:rsidRPr="00983FB6">
        <w:rPr>
          <w:rFonts w:ascii="Times New Roman" w:hAnsi="Times New Roman"/>
          <w:sz w:val="28"/>
          <w:szCs w:val="28"/>
        </w:rPr>
        <w:t xml:space="preserve"> </w:t>
      </w:r>
      <w:r w:rsidRPr="00983FB6">
        <w:rPr>
          <w:rFonts w:ascii="Times New Roman" w:hAnsi="Times New Roman" w:hint="eastAsia"/>
          <w:sz w:val="28"/>
          <w:szCs w:val="28"/>
        </w:rPr>
        <w:t>организаций</w:t>
      </w:r>
      <w:r w:rsidR="00812D0E">
        <w:rPr>
          <w:rFonts w:ascii="Times New Roman" w:hAnsi="Times New Roman"/>
          <w:sz w:val="28"/>
          <w:szCs w:val="28"/>
        </w:rPr>
        <w:t>,</w:t>
      </w:r>
      <w:r w:rsidRPr="00983FB6">
        <w:rPr>
          <w:rFonts w:ascii="Times New Roman" w:hAnsi="Times New Roman"/>
          <w:sz w:val="28"/>
          <w:szCs w:val="28"/>
        </w:rPr>
        <w:t xml:space="preserve"> </w:t>
      </w:r>
      <w:r w:rsidRPr="00983FB6">
        <w:rPr>
          <w:rFonts w:ascii="Times New Roman" w:hAnsi="Times New Roman" w:hint="eastAsia"/>
          <w:sz w:val="28"/>
          <w:szCs w:val="28"/>
        </w:rPr>
        <w:t>реализующих</w:t>
      </w:r>
      <w:r w:rsidRPr="00983FB6">
        <w:rPr>
          <w:rFonts w:ascii="Times New Roman" w:hAnsi="Times New Roman"/>
          <w:sz w:val="28"/>
          <w:szCs w:val="28"/>
        </w:rPr>
        <w:t xml:space="preserve"> </w:t>
      </w:r>
      <w:r w:rsidRPr="00983FB6">
        <w:rPr>
          <w:rFonts w:ascii="Times New Roman" w:hAnsi="Times New Roman" w:hint="eastAsia"/>
          <w:sz w:val="28"/>
          <w:szCs w:val="28"/>
        </w:rPr>
        <w:t>образовательные</w:t>
      </w:r>
      <w:r w:rsidRPr="00983FB6">
        <w:rPr>
          <w:rFonts w:ascii="Times New Roman" w:hAnsi="Times New Roman"/>
          <w:sz w:val="28"/>
          <w:szCs w:val="28"/>
        </w:rPr>
        <w:t xml:space="preserve"> </w:t>
      </w:r>
      <w:r w:rsidRPr="00983FB6">
        <w:rPr>
          <w:rFonts w:ascii="Times New Roman" w:hAnsi="Times New Roman" w:hint="eastAsia"/>
          <w:sz w:val="28"/>
          <w:szCs w:val="28"/>
        </w:rPr>
        <w:t>программы</w:t>
      </w:r>
      <w:r w:rsidRPr="00983FB6">
        <w:rPr>
          <w:rFonts w:ascii="Times New Roman" w:hAnsi="Times New Roman"/>
          <w:sz w:val="28"/>
          <w:szCs w:val="28"/>
        </w:rPr>
        <w:t xml:space="preserve"> </w:t>
      </w:r>
      <w:r w:rsidRPr="00983FB6">
        <w:rPr>
          <w:rFonts w:ascii="Times New Roman" w:hAnsi="Times New Roman" w:hint="eastAsia"/>
          <w:sz w:val="28"/>
          <w:szCs w:val="28"/>
        </w:rPr>
        <w:t>дошкольного</w:t>
      </w:r>
      <w:r w:rsidRPr="00983FB6">
        <w:rPr>
          <w:rFonts w:ascii="Times New Roman" w:hAnsi="Times New Roman"/>
          <w:sz w:val="28"/>
          <w:szCs w:val="28"/>
        </w:rPr>
        <w:t xml:space="preserve">, </w:t>
      </w:r>
      <w:r w:rsidRPr="00983FB6">
        <w:rPr>
          <w:rFonts w:ascii="Times New Roman" w:hAnsi="Times New Roman" w:hint="eastAsia"/>
          <w:sz w:val="28"/>
          <w:szCs w:val="28"/>
        </w:rPr>
        <w:t>начального</w:t>
      </w:r>
      <w:r w:rsidRPr="00983FB6">
        <w:rPr>
          <w:rFonts w:ascii="Times New Roman" w:hAnsi="Times New Roman"/>
          <w:sz w:val="28"/>
          <w:szCs w:val="28"/>
        </w:rPr>
        <w:t xml:space="preserve"> </w:t>
      </w:r>
      <w:r w:rsidRPr="00983FB6">
        <w:rPr>
          <w:rFonts w:ascii="Times New Roman" w:hAnsi="Times New Roman" w:hint="eastAsia"/>
          <w:sz w:val="28"/>
          <w:szCs w:val="28"/>
        </w:rPr>
        <w:t>общего</w:t>
      </w:r>
      <w:r w:rsidRPr="00983FB6">
        <w:rPr>
          <w:rFonts w:ascii="Times New Roman" w:hAnsi="Times New Roman"/>
          <w:sz w:val="28"/>
          <w:szCs w:val="28"/>
        </w:rPr>
        <w:t xml:space="preserve">, </w:t>
      </w:r>
      <w:r w:rsidRPr="00983FB6">
        <w:rPr>
          <w:rFonts w:ascii="Times New Roman" w:hAnsi="Times New Roman" w:hint="eastAsia"/>
          <w:sz w:val="28"/>
          <w:szCs w:val="28"/>
        </w:rPr>
        <w:t>основного</w:t>
      </w:r>
      <w:r w:rsidRPr="00983FB6">
        <w:rPr>
          <w:rFonts w:ascii="Times New Roman" w:hAnsi="Times New Roman"/>
          <w:sz w:val="28"/>
          <w:szCs w:val="28"/>
        </w:rPr>
        <w:t xml:space="preserve"> </w:t>
      </w:r>
      <w:r w:rsidRPr="00983FB6">
        <w:rPr>
          <w:rFonts w:ascii="Times New Roman" w:hAnsi="Times New Roman" w:hint="eastAsia"/>
          <w:sz w:val="28"/>
          <w:szCs w:val="28"/>
        </w:rPr>
        <w:t>общего</w:t>
      </w:r>
      <w:r w:rsidRPr="00983FB6">
        <w:rPr>
          <w:rFonts w:ascii="Times New Roman" w:hAnsi="Times New Roman"/>
          <w:sz w:val="28"/>
          <w:szCs w:val="28"/>
        </w:rPr>
        <w:t xml:space="preserve">, </w:t>
      </w:r>
      <w:r w:rsidRPr="00983FB6">
        <w:rPr>
          <w:rFonts w:ascii="Times New Roman" w:hAnsi="Times New Roman" w:hint="eastAsia"/>
          <w:sz w:val="28"/>
          <w:szCs w:val="28"/>
        </w:rPr>
        <w:t>среднего</w:t>
      </w:r>
      <w:r w:rsidRPr="00983FB6">
        <w:rPr>
          <w:rFonts w:ascii="Times New Roman" w:hAnsi="Times New Roman"/>
          <w:sz w:val="28"/>
          <w:szCs w:val="28"/>
        </w:rPr>
        <w:t xml:space="preserve"> </w:t>
      </w:r>
      <w:r w:rsidRPr="00983FB6">
        <w:rPr>
          <w:rFonts w:ascii="Times New Roman" w:hAnsi="Times New Roman" w:hint="eastAsia"/>
          <w:sz w:val="28"/>
          <w:szCs w:val="28"/>
        </w:rPr>
        <w:t>общего</w:t>
      </w:r>
      <w:r w:rsidRPr="00983FB6">
        <w:rPr>
          <w:rFonts w:ascii="Times New Roman" w:hAnsi="Times New Roman"/>
          <w:sz w:val="28"/>
          <w:szCs w:val="28"/>
        </w:rPr>
        <w:t xml:space="preserve"> </w:t>
      </w:r>
      <w:r w:rsidRPr="00983FB6">
        <w:rPr>
          <w:rFonts w:ascii="Times New Roman" w:hAnsi="Times New Roman" w:hint="eastAsia"/>
          <w:sz w:val="28"/>
          <w:szCs w:val="28"/>
        </w:rPr>
        <w:t>образования</w:t>
      </w:r>
      <w:r w:rsidRPr="00983FB6">
        <w:rPr>
          <w:rFonts w:ascii="Times New Roman" w:hAnsi="Times New Roman"/>
          <w:sz w:val="28"/>
          <w:szCs w:val="28"/>
        </w:rPr>
        <w:t xml:space="preserve">, </w:t>
      </w:r>
      <w:r w:rsidRPr="00983FB6">
        <w:rPr>
          <w:rFonts w:ascii="Times New Roman" w:hAnsi="Times New Roman" w:hint="eastAsia"/>
          <w:sz w:val="28"/>
          <w:szCs w:val="28"/>
        </w:rPr>
        <w:t>дополнительного</w:t>
      </w:r>
      <w:r w:rsidRPr="00983FB6">
        <w:rPr>
          <w:rFonts w:ascii="Times New Roman" w:hAnsi="Times New Roman"/>
          <w:sz w:val="28"/>
          <w:szCs w:val="28"/>
        </w:rPr>
        <w:t xml:space="preserve"> </w:t>
      </w:r>
      <w:r w:rsidRPr="00983FB6">
        <w:rPr>
          <w:rFonts w:ascii="Times New Roman" w:hAnsi="Times New Roman" w:hint="eastAsia"/>
          <w:sz w:val="28"/>
          <w:szCs w:val="28"/>
        </w:rPr>
        <w:t>образования</w:t>
      </w:r>
      <w:r w:rsidRPr="00983FB6">
        <w:rPr>
          <w:rFonts w:ascii="Times New Roman" w:hAnsi="Times New Roman"/>
          <w:sz w:val="28"/>
          <w:szCs w:val="28"/>
        </w:rPr>
        <w:t xml:space="preserve">, </w:t>
      </w:r>
      <w:r w:rsidRPr="00983FB6">
        <w:rPr>
          <w:rFonts w:ascii="Times New Roman" w:hAnsi="Times New Roman" w:hint="eastAsia"/>
          <w:sz w:val="28"/>
          <w:szCs w:val="28"/>
        </w:rPr>
        <w:t>подведомственных</w:t>
      </w:r>
      <w:r w:rsidRPr="00983FB6">
        <w:rPr>
          <w:rFonts w:ascii="Times New Roman" w:hAnsi="Times New Roman"/>
          <w:sz w:val="28"/>
          <w:szCs w:val="28"/>
        </w:rPr>
        <w:t xml:space="preserve"> </w:t>
      </w:r>
      <w:r w:rsidRPr="00983FB6">
        <w:rPr>
          <w:rFonts w:ascii="Times New Roman" w:hAnsi="Times New Roman" w:hint="eastAsia"/>
          <w:sz w:val="28"/>
          <w:szCs w:val="28"/>
        </w:rPr>
        <w:t>Комитету</w:t>
      </w:r>
      <w:r w:rsidRPr="00983FB6">
        <w:rPr>
          <w:rFonts w:ascii="Times New Roman" w:hAnsi="Times New Roman"/>
          <w:sz w:val="28"/>
          <w:szCs w:val="28"/>
        </w:rPr>
        <w:t xml:space="preserve"> </w:t>
      </w:r>
      <w:r w:rsidRPr="00983FB6">
        <w:rPr>
          <w:rFonts w:ascii="Times New Roman" w:hAnsi="Times New Roman" w:hint="eastAsia"/>
          <w:sz w:val="28"/>
          <w:szCs w:val="28"/>
        </w:rPr>
        <w:t>по</w:t>
      </w:r>
      <w:r w:rsidRPr="00983FB6">
        <w:rPr>
          <w:rFonts w:ascii="Times New Roman" w:hAnsi="Times New Roman"/>
          <w:sz w:val="28"/>
          <w:szCs w:val="28"/>
        </w:rPr>
        <w:t xml:space="preserve"> </w:t>
      </w:r>
      <w:r w:rsidRPr="00983FB6">
        <w:rPr>
          <w:rFonts w:ascii="Times New Roman" w:hAnsi="Times New Roman" w:hint="eastAsia"/>
          <w:sz w:val="28"/>
          <w:szCs w:val="28"/>
        </w:rPr>
        <w:t>образованию</w:t>
      </w:r>
      <w:r w:rsidRPr="00983FB6">
        <w:rPr>
          <w:rFonts w:ascii="Times New Roman" w:hAnsi="Times New Roman"/>
          <w:sz w:val="28"/>
          <w:szCs w:val="28"/>
        </w:rPr>
        <w:t xml:space="preserve"> </w:t>
      </w:r>
      <w:r w:rsidRPr="00983FB6">
        <w:rPr>
          <w:rFonts w:ascii="Times New Roman" w:hAnsi="Times New Roman" w:hint="eastAsia"/>
          <w:sz w:val="28"/>
          <w:szCs w:val="28"/>
        </w:rPr>
        <w:t>Усольского</w:t>
      </w:r>
      <w:r w:rsidRPr="00983FB6">
        <w:rPr>
          <w:rFonts w:ascii="Times New Roman" w:hAnsi="Times New Roman"/>
          <w:sz w:val="28"/>
          <w:szCs w:val="28"/>
        </w:rPr>
        <w:t xml:space="preserve"> </w:t>
      </w:r>
      <w:r w:rsidRPr="00983FB6">
        <w:rPr>
          <w:rFonts w:ascii="Times New Roman" w:hAnsi="Times New Roman" w:hint="eastAsia"/>
          <w:sz w:val="28"/>
          <w:szCs w:val="28"/>
        </w:rPr>
        <w:t>муниципального</w:t>
      </w:r>
      <w:r w:rsidRPr="00983FB6">
        <w:rPr>
          <w:rFonts w:ascii="Times New Roman" w:hAnsi="Times New Roman"/>
          <w:sz w:val="28"/>
          <w:szCs w:val="28"/>
        </w:rPr>
        <w:t xml:space="preserve"> </w:t>
      </w:r>
      <w:r w:rsidRPr="00983FB6">
        <w:rPr>
          <w:rFonts w:ascii="Times New Roman" w:hAnsi="Times New Roman" w:hint="eastAsia"/>
          <w:sz w:val="28"/>
          <w:szCs w:val="28"/>
        </w:rPr>
        <w:t>района</w:t>
      </w:r>
      <w:r w:rsidRPr="00983FB6">
        <w:rPr>
          <w:rFonts w:ascii="Times New Roman" w:hAnsi="Times New Roman"/>
          <w:sz w:val="28"/>
          <w:szCs w:val="28"/>
        </w:rPr>
        <w:t xml:space="preserve"> </w:t>
      </w:r>
      <w:r w:rsidRPr="00983FB6">
        <w:rPr>
          <w:rFonts w:ascii="Times New Roman" w:hAnsi="Times New Roman" w:hint="eastAsia"/>
          <w:sz w:val="28"/>
          <w:szCs w:val="28"/>
        </w:rPr>
        <w:t>Иркутской</w:t>
      </w:r>
      <w:r w:rsidRPr="00983FB6">
        <w:rPr>
          <w:rFonts w:ascii="Times New Roman" w:hAnsi="Times New Roman"/>
          <w:sz w:val="28"/>
          <w:szCs w:val="28"/>
        </w:rPr>
        <w:t xml:space="preserve"> </w:t>
      </w:r>
      <w:r w:rsidRPr="00983FB6">
        <w:rPr>
          <w:rFonts w:ascii="Times New Roman" w:hAnsi="Times New Roman" w:hint="eastAsia"/>
          <w:sz w:val="28"/>
          <w:szCs w:val="28"/>
        </w:rPr>
        <w:t>области</w:t>
      </w:r>
      <w:r w:rsidRPr="00983FB6">
        <w:rPr>
          <w:rFonts w:ascii="Times New Roman" w:hAnsi="Times New Roman"/>
          <w:sz w:val="28"/>
          <w:szCs w:val="28"/>
        </w:rPr>
        <w:t xml:space="preserve">, в соответствии со статьями </w:t>
      </w:r>
      <w:r>
        <w:rPr>
          <w:rFonts w:ascii="Times New Roman" w:hAnsi="Times New Roman"/>
          <w:sz w:val="28"/>
          <w:szCs w:val="28"/>
        </w:rPr>
        <w:t>135, 144</w:t>
      </w:r>
      <w:r w:rsidRPr="00983FB6">
        <w:rPr>
          <w:rFonts w:ascii="Times New Roman" w:hAnsi="Times New Roman"/>
          <w:sz w:val="28"/>
          <w:szCs w:val="28"/>
        </w:rPr>
        <w:t xml:space="preserve"> Трудового кодекса Российской Федерации, статьей 9  Федерального закона от 29.12.2012г. №273–ФЗ «Об образовании в Российской Федерации», руководствуясь статьями 22, 46 Устава Усольского муниципального района Иркутской области, администрация Усольского муниципального района Иркутской области</w:t>
      </w:r>
    </w:p>
    <w:p w:rsidR="00A16106" w:rsidRPr="00914A65" w:rsidRDefault="00A16106" w:rsidP="001B6EC9">
      <w:pPr>
        <w:pStyle w:val="a3"/>
        <w:jc w:val="both"/>
        <w:rPr>
          <w:rFonts w:ascii="Times New Roman" w:hAnsi="Times New Roman"/>
          <w:sz w:val="28"/>
          <w:szCs w:val="28"/>
        </w:rPr>
      </w:pPr>
      <w:r w:rsidRPr="00914A65">
        <w:rPr>
          <w:rFonts w:ascii="Times New Roman" w:hAnsi="Times New Roman"/>
          <w:sz w:val="28"/>
          <w:szCs w:val="28"/>
        </w:rPr>
        <w:t>ПОСТАНОВЛЯЕТ:</w:t>
      </w:r>
    </w:p>
    <w:p w:rsidR="00983FB6" w:rsidRDefault="00A16106" w:rsidP="00BD6354">
      <w:pPr>
        <w:pStyle w:val="a3"/>
        <w:ind w:firstLine="708"/>
        <w:jc w:val="both"/>
        <w:rPr>
          <w:rFonts w:ascii="Times New Roman" w:hAnsi="Times New Roman"/>
          <w:sz w:val="28"/>
          <w:szCs w:val="28"/>
        </w:rPr>
      </w:pPr>
      <w:r w:rsidRPr="00914A65">
        <w:rPr>
          <w:rFonts w:ascii="Times New Roman" w:hAnsi="Times New Roman"/>
          <w:sz w:val="28"/>
          <w:szCs w:val="28"/>
        </w:rPr>
        <w:t>1.</w:t>
      </w:r>
      <w:r w:rsidR="00983FB6" w:rsidRPr="00983FB6">
        <w:rPr>
          <w:rFonts w:ascii="Times New Roman" w:hAnsi="Times New Roman"/>
          <w:sz w:val="28"/>
          <w:szCs w:val="28"/>
        </w:rPr>
        <w:t xml:space="preserve">Утвердить </w:t>
      </w:r>
      <w:r w:rsidR="00037155">
        <w:rPr>
          <w:rFonts w:ascii="Times New Roman" w:hAnsi="Times New Roman"/>
          <w:sz w:val="28"/>
          <w:szCs w:val="28"/>
        </w:rPr>
        <w:t>Примерное п</w:t>
      </w:r>
      <w:r w:rsidR="00983FB6" w:rsidRPr="00983FB6">
        <w:rPr>
          <w:rFonts w:ascii="Times New Roman" w:hAnsi="Times New Roman"/>
          <w:sz w:val="28"/>
          <w:szCs w:val="28"/>
        </w:rPr>
        <w:t xml:space="preserve">оложение об оплате труда </w:t>
      </w:r>
      <w:r w:rsidR="00983FB6">
        <w:rPr>
          <w:rFonts w:ascii="Times New Roman" w:hAnsi="Times New Roman"/>
          <w:sz w:val="28"/>
          <w:szCs w:val="28"/>
        </w:rPr>
        <w:t>работников</w:t>
      </w:r>
      <w:r w:rsidR="00983FB6" w:rsidRPr="00983FB6">
        <w:rPr>
          <w:rFonts w:ascii="Times New Roman" w:hAnsi="Times New Roman"/>
          <w:sz w:val="28"/>
          <w:szCs w:val="28"/>
        </w:rPr>
        <w:t xml:space="preserve"> муниципальных образовательных организаций, подведомственных Комитету по образованию Усольского муниципального района Иркутской области (Приложение).</w:t>
      </w:r>
    </w:p>
    <w:p w:rsidR="00A16106" w:rsidRPr="0073369B" w:rsidRDefault="0077102F" w:rsidP="00BD6354">
      <w:pPr>
        <w:pStyle w:val="a3"/>
        <w:ind w:firstLine="708"/>
        <w:jc w:val="both"/>
        <w:rPr>
          <w:rFonts w:ascii="Times New Roman" w:hAnsi="Times New Roman"/>
          <w:sz w:val="28"/>
          <w:szCs w:val="28"/>
        </w:rPr>
      </w:pPr>
      <w:r>
        <w:rPr>
          <w:rFonts w:ascii="Times New Roman" w:hAnsi="Times New Roman"/>
          <w:sz w:val="28"/>
          <w:szCs w:val="28"/>
        </w:rPr>
        <w:t>2</w:t>
      </w:r>
      <w:r w:rsidR="008E5EEB">
        <w:rPr>
          <w:rFonts w:ascii="Times New Roman" w:hAnsi="Times New Roman"/>
          <w:sz w:val="28"/>
          <w:szCs w:val="28"/>
        </w:rPr>
        <w:t>.Признать утратившим</w:t>
      </w:r>
      <w:r w:rsidR="00722C0D">
        <w:rPr>
          <w:rFonts w:ascii="Times New Roman" w:hAnsi="Times New Roman"/>
          <w:sz w:val="28"/>
          <w:szCs w:val="28"/>
        </w:rPr>
        <w:t>и</w:t>
      </w:r>
      <w:r w:rsidR="00A16106" w:rsidRPr="0073369B">
        <w:rPr>
          <w:rFonts w:ascii="Times New Roman" w:hAnsi="Times New Roman"/>
          <w:sz w:val="28"/>
          <w:szCs w:val="28"/>
        </w:rPr>
        <w:t xml:space="preserve"> силу</w:t>
      </w:r>
      <w:r w:rsidR="00983FB6">
        <w:rPr>
          <w:rFonts w:ascii="Times New Roman" w:hAnsi="Times New Roman"/>
          <w:sz w:val="28"/>
          <w:szCs w:val="28"/>
        </w:rPr>
        <w:t>:</w:t>
      </w:r>
    </w:p>
    <w:p w:rsidR="00A16106"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983FB6" w:rsidRPr="00983FB6">
        <w:t xml:space="preserve"> </w:t>
      </w:r>
      <w:r w:rsidR="00D1743B" w:rsidRPr="00D1743B">
        <w:rPr>
          <w:rFonts w:ascii="Times New Roman" w:hAnsi="Times New Roman"/>
          <w:sz w:val="28"/>
          <w:szCs w:val="28"/>
        </w:rPr>
        <w:t xml:space="preserve">постановление </w:t>
      </w:r>
      <w:r w:rsidR="002756F9" w:rsidRPr="002756F9">
        <w:rPr>
          <w:rFonts w:ascii="Times New Roman" w:hAnsi="Times New Roman"/>
          <w:sz w:val="28"/>
          <w:szCs w:val="28"/>
        </w:rPr>
        <w:t>администрации муниципального района Усольского районного муниципального образования</w:t>
      </w:r>
      <w:r w:rsidR="00D1743B" w:rsidRPr="00D1743B">
        <w:rPr>
          <w:rFonts w:ascii="Times New Roman" w:hAnsi="Times New Roman"/>
          <w:sz w:val="28"/>
          <w:szCs w:val="28"/>
        </w:rPr>
        <w:t xml:space="preserve"> </w:t>
      </w:r>
      <w:r w:rsidR="00A16106" w:rsidRPr="00547F91">
        <w:rPr>
          <w:rFonts w:ascii="Times New Roman" w:hAnsi="Times New Roman"/>
          <w:sz w:val="28"/>
          <w:szCs w:val="28"/>
        </w:rPr>
        <w:t xml:space="preserve">от </w:t>
      </w:r>
      <w:r w:rsidR="00E10B50">
        <w:rPr>
          <w:rFonts w:ascii="Times New Roman" w:hAnsi="Times New Roman"/>
          <w:sz w:val="28"/>
          <w:szCs w:val="28"/>
        </w:rPr>
        <w:t>16</w:t>
      </w:r>
      <w:r w:rsidR="00A16106" w:rsidRPr="00547F91">
        <w:rPr>
          <w:rFonts w:ascii="Times New Roman" w:hAnsi="Times New Roman"/>
          <w:sz w:val="28"/>
          <w:szCs w:val="28"/>
        </w:rPr>
        <w:t>.</w:t>
      </w:r>
      <w:r w:rsidR="00E10B50" w:rsidRPr="00E10B50">
        <w:rPr>
          <w:rFonts w:ascii="Times New Roman" w:hAnsi="Times New Roman"/>
          <w:sz w:val="28"/>
          <w:szCs w:val="28"/>
        </w:rPr>
        <w:t>12</w:t>
      </w:r>
      <w:r w:rsidR="00E10B50">
        <w:rPr>
          <w:rFonts w:ascii="Times New Roman" w:hAnsi="Times New Roman"/>
          <w:sz w:val="28"/>
          <w:szCs w:val="28"/>
        </w:rPr>
        <w:t>.2015</w:t>
      </w:r>
      <w:r w:rsidR="00A16106" w:rsidRPr="00547F91">
        <w:rPr>
          <w:rFonts w:ascii="Times New Roman" w:hAnsi="Times New Roman"/>
          <w:sz w:val="28"/>
          <w:szCs w:val="28"/>
        </w:rPr>
        <w:t>г. №</w:t>
      </w:r>
      <w:r w:rsidR="0022309E">
        <w:rPr>
          <w:rFonts w:ascii="Times New Roman" w:hAnsi="Times New Roman"/>
          <w:sz w:val="28"/>
          <w:szCs w:val="28"/>
        </w:rPr>
        <w:t xml:space="preserve"> </w:t>
      </w:r>
      <w:r w:rsidR="00E10B50" w:rsidRPr="00E10B50">
        <w:rPr>
          <w:rFonts w:ascii="Times New Roman" w:hAnsi="Times New Roman"/>
          <w:sz w:val="28"/>
          <w:szCs w:val="28"/>
        </w:rPr>
        <w:t>57</w:t>
      </w:r>
      <w:r w:rsidR="008E5EEB">
        <w:rPr>
          <w:rFonts w:ascii="Times New Roman" w:hAnsi="Times New Roman"/>
          <w:sz w:val="28"/>
          <w:szCs w:val="28"/>
        </w:rPr>
        <w:t>6</w:t>
      </w:r>
      <w:r w:rsidR="00A16106" w:rsidRPr="00547F91">
        <w:rPr>
          <w:rFonts w:ascii="Times New Roman" w:hAnsi="Times New Roman"/>
          <w:sz w:val="28"/>
          <w:szCs w:val="28"/>
        </w:rPr>
        <w:t xml:space="preserve"> «Об утверждении Примерного положения об оплате труда работников муниципальных бюджетных </w:t>
      </w:r>
      <w:r w:rsidR="00E10B50">
        <w:rPr>
          <w:rFonts w:ascii="Times New Roman" w:hAnsi="Times New Roman"/>
          <w:sz w:val="28"/>
          <w:szCs w:val="28"/>
        </w:rPr>
        <w:t xml:space="preserve">общеобразовательных </w:t>
      </w:r>
      <w:r w:rsidR="00A16106" w:rsidRPr="00547F91">
        <w:rPr>
          <w:rFonts w:ascii="Times New Roman" w:hAnsi="Times New Roman"/>
          <w:sz w:val="28"/>
          <w:szCs w:val="28"/>
        </w:rPr>
        <w:t xml:space="preserve">учреждений </w:t>
      </w:r>
      <w:r w:rsidR="00E10B50" w:rsidRPr="00E10B50">
        <w:rPr>
          <w:rFonts w:ascii="Times New Roman" w:hAnsi="Times New Roman"/>
          <w:sz w:val="28"/>
          <w:szCs w:val="28"/>
        </w:rPr>
        <w:t xml:space="preserve">муниципального района </w:t>
      </w:r>
      <w:r w:rsidR="003C2E40" w:rsidRPr="003C2E40">
        <w:rPr>
          <w:rFonts w:ascii="Times New Roman" w:hAnsi="Times New Roman"/>
          <w:sz w:val="28"/>
          <w:szCs w:val="28"/>
        </w:rPr>
        <w:t>Усольского районного муниципального образования</w:t>
      </w:r>
      <w:r w:rsidR="00A16106" w:rsidRPr="00547F91">
        <w:rPr>
          <w:rFonts w:ascii="Times New Roman" w:hAnsi="Times New Roman"/>
          <w:sz w:val="28"/>
          <w:szCs w:val="28"/>
        </w:rPr>
        <w:t>»;</w:t>
      </w:r>
    </w:p>
    <w:p w:rsidR="00FD6CA4"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983FB6" w:rsidRPr="00983FB6">
        <w:t xml:space="preserve"> </w:t>
      </w:r>
      <w:r w:rsidR="003C2E40" w:rsidRPr="003C2E40">
        <w:rPr>
          <w:rFonts w:ascii="Times New Roman" w:hAnsi="Times New Roman"/>
          <w:sz w:val="28"/>
          <w:szCs w:val="28"/>
        </w:rPr>
        <w:t>постановление администрации муниципального района Усольского районного муниципального образования</w:t>
      </w:r>
      <w:r w:rsidR="00D1743B" w:rsidRPr="00D1743B">
        <w:rPr>
          <w:rFonts w:ascii="Times New Roman" w:hAnsi="Times New Roman"/>
          <w:sz w:val="28"/>
          <w:szCs w:val="28"/>
        </w:rPr>
        <w:t xml:space="preserve"> </w:t>
      </w:r>
      <w:r w:rsidR="00FD6CA4" w:rsidRPr="00FD6CA4">
        <w:rPr>
          <w:rFonts w:ascii="Times New Roman" w:hAnsi="Times New Roman"/>
          <w:sz w:val="28"/>
          <w:szCs w:val="28"/>
        </w:rPr>
        <w:t xml:space="preserve">от </w:t>
      </w:r>
      <w:r w:rsidR="00E10B50">
        <w:rPr>
          <w:rFonts w:ascii="Times New Roman" w:hAnsi="Times New Roman"/>
          <w:sz w:val="28"/>
          <w:szCs w:val="28"/>
        </w:rPr>
        <w:t>24.12.2015</w:t>
      </w:r>
      <w:r w:rsidR="00FD6CA4" w:rsidRPr="00FD6CA4">
        <w:rPr>
          <w:rFonts w:ascii="Times New Roman" w:hAnsi="Times New Roman"/>
          <w:sz w:val="28"/>
          <w:szCs w:val="28"/>
        </w:rPr>
        <w:t xml:space="preserve">г. № </w:t>
      </w:r>
      <w:r w:rsidR="00E10B50">
        <w:rPr>
          <w:rFonts w:ascii="Times New Roman" w:hAnsi="Times New Roman"/>
          <w:sz w:val="28"/>
          <w:szCs w:val="28"/>
        </w:rPr>
        <w:t>595</w:t>
      </w:r>
      <w:r w:rsidR="00FD6CA4" w:rsidRPr="00FD6CA4">
        <w:rPr>
          <w:rFonts w:ascii="Times New Roman" w:hAnsi="Times New Roman"/>
          <w:sz w:val="28"/>
          <w:szCs w:val="28"/>
        </w:rPr>
        <w:t xml:space="preserve"> «</w:t>
      </w:r>
      <w:r w:rsidR="00E10B50">
        <w:rPr>
          <w:rFonts w:ascii="Times New Roman" w:hAnsi="Times New Roman"/>
          <w:sz w:val="28"/>
          <w:szCs w:val="28"/>
        </w:rPr>
        <w:t xml:space="preserve">О внесении изменений в </w:t>
      </w:r>
      <w:r w:rsidR="00E10B50" w:rsidRPr="00E10B50">
        <w:rPr>
          <w:rFonts w:ascii="Times New Roman" w:hAnsi="Times New Roman"/>
          <w:sz w:val="28"/>
          <w:szCs w:val="28"/>
        </w:rPr>
        <w:t>Примерно</w:t>
      </w:r>
      <w:r w:rsidR="00E10B50">
        <w:rPr>
          <w:rFonts w:ascii="Times New Roman" w:hAnsi="Times New Roman"/>
          <w:sz w:val="28"/>
          <w:szCs w:val="28"/>
        </w:rPr>
        <w:t>е</w:t>
      </w:r>
      <w:r w:rsidR="00E10B50" w:rsidRPr="00E10B50">
        <w:rPr>
          <w:rFonts w:ascii="Times New Roman" w:hAnsi="Times New Roman"/>
          <w:sz w:val="28"/>
          <w:szCs w:val="28"/>
        </w:rPr>
        <w:t xml:space="preserve"> положени</w:t>
      </w:r>
      <w:r w:rsidR="00E10B50">
        <w:rPr>
          <w:rFonts w:ascii="Times New Roman" w:hAnsi="Times New Roman"/>
          <w:sz w:val="28"/>
          <w:szCs w:val="28"/>
        </w:rPr>
        <w:t>е</w:t>
      </w:r>
      <w:r w:rsidR="00E10B50" w:rsidRPr="00E10B50">
        <w:rPr>
          <w:rFonts w:ascii="Times New Roman" w:hAnsi="Times New Roman"/>
          <w:sz w:val="28"/>
          <w:szCs w:val="28"/>
        </w:rPr>
        <w:t xml:space="preserve"> об оплате труда работников </w:t>
      </w:r>
      <w:r w:rsidR="003C2E40" w:rsidRPr="003C2E40">
        <w:rPr>
          <w:rFonts w:ascii="Times New Roman" w:hAnsi="Times New Roman"/>
          <w:sz w:val="28"/>
          <w:szCs w:val="28"/>
        </w:rPr>
        <w:t xml:space="preserve">муниципальных </w:t>
      </w:r>
      <w:r w:rsidR="003C2E40" w:rsidRPr="003C2E40">
        <w:rPr>
          <w:rFonts w:ascii="Times New Roman" w:hAnsi="Times New Roman"/>
          <w:sz w:val="28"/>
          <w:szCs w:val="28"/>
        </w:rPr>
        <w:lastRenderedPageBreak/>
        <w:t>бюджетных общеобразовательных учреждений муниципального района Усольского районного муниципального образования</w:t>
      </w:r>
      <w:r w:rsidR="00FD6CA4" w:rsidRPr="00FD6CA4">
        <w:rPr>
          <w:rFonts w:ascii="Times New Roman" w:hAnsi="Times New Roman"/>
          <w:sz w:val="28"/>
          <w:szCs w:val="28"/>
        </w:rPr>
        <w:t>»;</w:t>
      </w:r>
    </w:p>
    <w:p w:rsidR="00E41AB6"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983FB6" w:rsidRPr="00983FB6">
        <w:t xml:space="preserve"> </w:t>
      </w:r>
      <w:r w:rsidR="003C2E40" w:rsidRPr="003C2E40">
        <w:rPr>
          <w:rFonts w:ascii="Times New Roman" w:hAnsi="Times New Roman"/>
          <w:sz w:val="28"/>
          <w:szCs w:val="28"/>
        </w:rPr>
        <w:t>постановление администрации муниципального района Усольского районного муниципального образования</w:t>
      </w:r>
      <w:r w:rsidR="00983FB6" w:rsidRPr="00983FB6">
        <w:rPr>
          <w:rFonts w:ascii="Times New Roman" w:hAnsi="Times New Roman"/>
          <w:sz w:val="28"/>
          <w:szCs w:val="28"/>
        </w:rPr>
        <w:t xml:space="preserve"> </w:t>
      </w:r>
      <w:r w:rsidR="00E41AB6">
        <w:rPr>
          <w:rFonts w:ascii="Times New Roman" w:hAnsi="Times New Roman"/>
          <w:sz w:val="28"/>
          <w:szCs w:val="28"/>
        </w:rPr>
        <w:t xml:space="preserve">от </w:t>
      </w:r>
      <w:r w:rsidR="00AB4FB8">
        <w:rPr>
          <w:rFonts w:ascii="Times New Roman" w:hAnsi="Times New Roman"/>
          <w:sz w:val="28"/>
          <w:szCs w:val="28"/>
        </w:rPr>
        <w:t>30.11.2016</w:t>
      </w:r>
      <w:r w:rsidR="00E41AB6">
        <w:rPr>
          <w:rFonts w:ascii="Times New Roman" w:hAnsi="Times New Roman"/>
          <w:sz w:val="28"/>
          <w:szCs w:val="28"/>
        </w:rPr>
        <w:t>г. №</w:t>
      </w:r>
      <w:r w:rsidR="0022309E">
        <w:rPr>
          <w:rFonts w:ascii="Times New Roman" w:hAnsi="Times New Roman"/>
          <w:sz w:val="28"/>
          <w:szCs w:val="28"/>
        </w:rPr>
        <w:t xml:space="preserve"> </w:t>
      </w:r>
      <w:r w:rsidR="00AB4FB8">
        <w:rPr>
          <w:rFonts w:ascii="Times New Roman" w:hAnsi="Times New Roman"/>
          <w:sz w:val="28"/>
          <w:szCs w:val="28"/>
        </w:rPr>
        <w:t>327</w:t>
      </w:r>
      <w:r w:rsidR="00E41AB6">
        <w:rPr>
          <w:rFonts w:ascii="Times New Roman" w:hAnsi="Times New Roman"/>
          <w:sz w:val="28"/>
          <w:szCs w:val="28"/>
        </w:rPr>
        <w:t xml:space="preserve"> «</w:t>
      </w:r>
      <w:r w:rsidR="00AB4FB8" w:rsidRPr="00AB4FB8">
        <w:rPr>
          <w:rFonts w:ascii="Times New Roman" w:hAnsi="Times New Roman"/>
          <w:sz w:val="28"/>
          <w:szCs w:val="28"/>
        </w:rPr>
        <w:t xml:space="preserve">О внесении изменений в Примерное положение об оплате труда работников </w:t>
      </w:r>
      <w:r w:rsidR="003C2E40" w:rsidRPr="003C2E40">
        <w:rPr>
          <w:rFonts w:ascii="Times New Roman" w:hAnsi="Times New Roman"/>
          <w:sz w:val="28"/>
          <w:szCs w:val="28"/>
        </w:rPr>
        <w:t>муниципальных бюджетных общеобразовательных учреждений муниципального района Усольского районного муниципального образования</w:t>
      </w:r>
      <w:r w:rsidR="00EB26BA">
        <w:rPr>
          <w:rFonts w:ascii="Times New Roman" w:hAnsi="Times New Roman"/>
          <w:sz w:val="28"/>
          <w:szCs w:val="28"/>
        </w:rPr>
        <w:t>»;</w:t>
      </w:r>
    </w:p>
    <w:p w:rsidR="00FD6CA4"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983FB6" w:rsidRPr="00983FB6">
        <w:t xml:space="preserve"> </w:t>
      </w:r>
      <w:r w:rsidR="003C2E40" w:rsidRPr="003C2E40">
        <w:rPr>
          <w:rFonts w:ascii="Times New Roman" w:hAnsi="Times New Roman"/>
          <w:sz w:val="28"/>
          <w:szCs w:val="28"/>
        </w:rPr>
        <w:t>постановление администрации муниципального района Усольского районного муниципального образования</w:t>
      </w:r>
      <w:r w:rsidR="00D1743B" w:rsidRPr="00D1743B">
        <w:rPr>
          <w:rFonts w:ascii="Times New Roman" w:hAnsi="Times New Roman"/>
          <w:sz w:val="28"/>
          <w:szCs w:val="28"/>
        </w:rPr>
        <w:t xml:space="preserve"> </w:t>
      </w:r>
      <w:r w:rsidR="00FD6CA4" w:rsidRPr="00FD6CA4">
        <w:rPr>
          <w:rFonts w:ascii="Times New Roman" w:hAnsi="Times New Roman"/>
          <w:sz w:val="28"/>
          <w:szCs w:val="28"/>
        </w:rPr>
        <w:t xml:space="preserve">от </w:t>
      </w:r>
      <w:r w:rsidR="00AB4FB8">
        <w:rPr>
          <w:rFonts w:ascii="Times New Roman" w:hAnsi="Times New Roman"/>
          <w:sz w:val="28"/>
          <w:szCs w:val="28"/>
        </w:rPr>
        <w:t>15.12.2017г. № 1473</w:t>
      </w:r>
      <w:r w:rsidR="00FD6CA4" w:rsidRPr="00FD6CA4">
        <w:rPr>
          <w:rFonts w:ascii="Times New Roman" w:hAnsi="Times New Roman"/>
          <w:sz w:val="28"/>
          <w:szCs w:val="28"/>
        </w:rPr>
        <w:t xml:space="preserve"> «</w:t>
      </w:r>
      <w:r w:rsidR="00AB4FB8" w:rsidRPr="00AB4FB8">
        <w:rPr>
          <w:rFonts w:ascii="Times New Roman" w:hAnsi="Times New Roman"/>
          <w:sz w:val="28"/>
          <w:szCs w:val="28"/>
        </w:rPr>
        <w:t xml:space="preserve">О внесении изменений в </w:t>
      </w:r>
      <w:r w:rsidR="00622E78">
        <w:rPr>
          <w:rFonts w:ascii="Times New Roman" w:hAnsi="Times New Roman"/>
          <w:sz w:val="28"/>
          <w:szCs w:val="28"/>
        </w:rPr>
        <w:t>«</w:t>
      </w:r>
      <w:r w:rsidR="00AB4FB8" w:rsidRPr="00AB4FB8">
        <w:rPr>
          <w:rFonts w:ascii="Times New Roman" w:hAnsi="Times New Roman"/>
          <w:sz w:val="28"/>
          <w:szCs w:val="28"/>
        </w:rPr>
        <w:t xml:space="preserve">Примерное положение об оплате труда работников </w:t>
      </w:r>
      <w:r w:rsidR="003C2E40" w:rsidRPr="003C2E40">
        <w:rPr>
          <w:rFonts w:ascii="Times New Roman" w:hAnsi="Times New Roman"/>
          <w:sz w:val="28"/>
          <w:szCs w:val="28"/>
        </w:rPr>
        <w:t>муниципальных бюджетных общеобразовательных учреждений муниципального района Усольского районного муниципального образования</w:t>
      </w:r>
      <w:r w:rsidR="00EB26BA">
        <w:rPr>
          <w:rFonts w:ascii="Times New Roman" w:hAnsi="Times New Roman"/>
          <w:sz w:val="28"/>
          <w:szCs w:val="28"/>
        </w:rPr>
        <w:t>»;</w:t>
      </w:r>
    </w:p>
    <w:p w:rsidR="00FD6CA4"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983FB6" w:rsidRPr="00983FB6">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FD6CA4" w:rsidRPr="00FD6CA4">
        <w:rPr>
          <w:rFonts w:ascii="Times New Roman" w:hAnsi="Times New Roman"/>
          <w:sz w:val="28"/>
          <w:szCs w:val="28"/>
        </w:rPr>
        <w:t xml:space="preserve">от </w:t>
      </w:r>
      <w:r w:rsidR="00AB4FB8">
        <w:rPr>
          <w:rFonts w:ascii="Times New Roman" w:hAnsi="Times New Roman"/>
          <w:sz w:val="28"/>
          <w:szCs w:val="28"/>
        </w:rPr>
        <w:t>08</w:t>
      </w:r>
      <w:r w:rsidR="00FD6CA4" w:rsidRPr="00FD6CA4">
        <w:rPr>
          <w:rFonts w:ascii="Times New Roman" w:hAnsi="Times New Roman"/>
          <w:sz w:val="28"/>
          <w:szCs w:val="28"/>
        </w:rPr>
        <w:t>.0</w:t>
      </w:r>
      <w:r w:rsidR="00AB4FB8">
        <w:rPr>
          <w:rFonts w:ascii="Times New Roman" w:hAnsi="Times New Roman"/>
          <w:sz w:val="28"/>
          <w:szCs w:val="28"/>
        </w:rPr>
        <w:t>5.2018</w:t>
      </w:r>
      <w:r w:rsidR="00FD6CA4" w:rsidRPr="00FD6CA4">
        <w:rPr>
          <w:rFonts w:ascii="Times New Roman" w:hAnsi="Times New Roman"/>
          <w:sz w:val="28"/>
          <w:szCs w:val="28"/>
        </w:rPr>
        <w:t xml:space="preserve">г. № </w:t>
      </w:r>
      <w:r w:rsidR="00AB4FB8">
        <w:rPr>
          <w:rFonts w:ascii="Times New Roman" w:hAnsi="Times New Roman"/>
          <w:sz w:val="28"/>
          <w:szCs w:val="28"/>
        </w:rPr>
        <w:t>404</w:t>
      </w:r>
      <w:r w:rsidR="00FD6CA4" w:rsidRPr="00FD6CA4">
        <w:rPr>
          <w:rFonts w:ascii="Times New Roman" w:hAnsi="Times New Roman"/>
          <w:sz w:val="28"/>
          <w:szCs w:val="28"/>
        </w:rPr>
        <w:t xml:space="preserve"> «</w:t>
      </w:r>
      <w:r w:rsidR="00AB4FB8" w:rsidRPr="00AB4FB8">
        <w:rPr>
          <w:rFonts w:ascii="Times New Roman" w:hAnsi="Times New Roman"/>
          <w:sz w:val="28"/>
          <w:szCs w:val="28"/>
        </w:rPr>
        <w:t xml:space="preserve">О внесении изменений в </w:t>
      </w:r>
      <w:r w:rsidR="00622E78">
        <w:rPr>
          <w:rFonts w:ascii="Times New Roman" w:hAnsi="Times New Roman"/>
          <w:sz w:val="28"/>
          <w:szCs w:val="28"/>
        </w:rPr>
        <w:t>«</w:t>
      </w:r>
      <w:r w:rsidR="00AB4FB8" w:rsidRPr="00AB4FB8">
        <w:rPr>
          <w:rFonts w:ascii="Times New Roman" w:hAnsi="Times New Roman"/>
          <w:sz w:val="28"/>
          <w:szCs w:val="28"/>
        </w:rPr>
        <w:t xml:space="preserve">Примерное положение об оплате труда работников </w:t>
      </w:r>
      <w:r w:rsidR="003C2E40" w:rsidRPr="003C2E40">
        <w:rPr>
          <w:rFonts w:ascii="Times New Roman" w:hAnsi="Times New Roman"/>
          <w:sz w:val="28"/>
          <w:szCs w:val="28"/>
        </w:rPr>
        <w:t>муниципальных бюджетных общеобразовательных учреждений муниципального района Усольского районного муниципального образования</w:t>
      </w:r>
      <w:r w:rsidR="00EB26BA">
        <w:rPr>
          <w:rFonts w:ascii="Times New Roman" w:hAnsi="Times New Roman"/>
          <w:sz w:val="28"/>
          <w:szCs w:val="28"/>
        </w:rPr>
        <w:t>»;</w:t>
      </w:r>
    </w:p>
    <w:p w:rsidR="002335C4"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983FB6" w:rsidRPr="00983FB6">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2F7D0F">
        <w:rPr>
          <w:rFonts w:ascii="Times New Roman" w:hAnsi="Times New Roman"/>
          <w:sz w:val="28"/>
          <w:szCs w:val="28"/>
        </w:rPr>
        <w:t xml:space="preserve">от </w:t>
      </w:r>
      <w:r w:rsidR="00AB4FB8">
        <w:rPr>
          <w:rFonts w:ascii="Times New Roman" w:hAnsi="Times New Roman"/>
          <w:sz w:val="28"/>
          <w:szCs w:val="28"/>
        </w:rPr>
        <w:t>10.01</w:t>
      </w:r>
      <w:r w:rsidR="002335C4">
        <w:rPr>
          <w:rFonts w:ascii="Times New Roman" w:hAnsi="Times New Roman"/>
          <w:sz w:val="28"/>
          <w:szCs w:val="28"/>
        </w:rPr>
        <w:t xml:space="preserve">.2019г. № </w:t>
      </w:r>
      <w:r w:rsidR="00AB4FB8">
        <w:rPr>
          <w:rFonts w:ascii="Times New Roman" w:hAnsi="Times New Roman"/>
          <w:sz w:val="28"/>
          <w:szCs w:val="28"/>
        </w:rPr>
        <w:t>2</w:t>
      </w:r>
      <w:r w:rsidR="002335C4">
        <w:rPr>
          <w:rFonts w:ascii="Times New Roman" w:hAnsi="Times New Roman"/>
          <w:sz w:val="28"/>
          <w:szCs w:val="28"/>
        </w:rPr>
        <w:t xml:space="preserve"> «</w:t>
      </w:r>
      <w:r w:rsidR="00AB4FB8" w:rsidRPr="00AB4FB8">
        <w:rPr>
          <w:rFonts w:ascii="Times New Roman" w:hAnsi="Times New Roman"/>
          <w:sz w:val="28"/>
          <w:szCs w:val="28"/>
        </w:rPr>
        <w:t xml:space="preserve">О внесении изменений в </w:t>
      </w:r>
      <w:r w:rsidR="00622E78">
        <w:rPr>
          <w:rFonts w:ascii="Times New Roman" w:hAnsi="Times New Roman"/>
          <w:sz w:val="28"/>
          <w:szCs w:val="28"/>
        </w:rPr>
        <w:t>«</w:t>
      </w:r>
      <w:r w:rsidR="00AB4FB8" w:rsidRPr="00AB4FB8">
        <w:rPr>
          <w:rFonts w:ascii="Times New Roman" w:hAnsi="Times New Roman"/>
          <w:sz w:val="28"/>
          <w:szCs w:val="28"/>
        </w:rPr>
        <w:t xml:space="preserve">Примерное положение об оплате труда работников </w:t>
      </w:r>
      <w:r w:rsidR="003C2E40" w:rsidRPr="003C2E40">
        <w:rPr>
          <w:rFonts w:ascii="Times New Roman" w:hAnsi="Times New Roman"/>
          <w:sz w:val="28"/>
          <w:szCs w:val="28"/>
        </w:rPr>
        <w:t>муниципальных бюджетных общеобразовательных учреждений муниципального района Усольского районного муниципального образования</w:t>
      </w:r>
      <w:r w:rsidR="00EB26BA">
        <w:rPr>
          <w:rFonts w:ascii="Times New Roman" w:hAnsi="Times New Roman"/>
          <w:sz w:val="28"/>
          <w:szCs w:val="28"/>
        </w:rPr>
        <w:t>»;</w:t>
      </w:r>
    </w:p>
    <w:p w:rsidR="00AB4FB8"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983FB6" w:rsidRPr="00983FB6">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2F7D0F">
        <w:rPr>
          <w:rFonts w:ascii="Times New Roman" w:hAnsi="Times New Roman"/>
          <w:sz w:val="28"/>
          <w:szCs w:val="28"/>
        </w:rPr>
        <w:t xml:space="preserve">от </w:t>
      </w:r>
      <w:r w:rsidR="00AB4FB8">
        <w:rPr>
          <w:rFonts w:ascii="Times New Roman" w:hAnsi="Times New Roman"/>
          <w:sz w:val="28"/>
          <w:szCs w:val="28"/>
        </w:rPr>
        <w:t>20.06</w:t>
      </w:r>
      <w:r w:rsidR="00AB4FB8" w:rsidRPr="00AB4FB8">
        <w:rPr>
          <w:rFonts w:ascii="Times New Roman" w:hAnsi="Times New Roman"/>
          <w:sz w:val="28"/>
          <w:szCs w:val="28"/>
        </w:rPr>
        <w:t xml:space="preserve">.2019г. № </w:t>
      </w:r>
      <w:r w:rsidR="00AB4FB8">
        <w:rPr>
          <w:rFonts w:ascii="Times New Roman" w:hAnsi="Times New Roman"/>
          <w:sz w:val="28"/>
          <w:szCs w:val="28"/>
        </w:rPr>
        <w:t>637</w:t>
      </w:r>
      <w:r w:rsidR="00AB4FB8" w:rsidRPr="00AB4FB8">
        <w:rPr>
          <w:rFonts w:ascii="Times New Roman" w:hAnsi="Times New Roman"/>
          <w:sz w:val="28"/>
          <w:szCs w:val="28"/>
        </w:rPr>
        <w:t xml:space="preserve"> «О внесении </w:t>
      </w:r>
      <w:r w:rsidR="00622E78">
        <w:rPr>
          <w:rFonts w:ascii="Times New Roman" w:hAnsi="Times New Roman"/>
          <w:sz w:val="28"/>
          <w:szCs w:val="28"/>
        </w:rPr>
        <w:t xml:space="preserve">дополнений и </w:t>
      </w:r>
      <w:r w:rsidR="00AB4FB8" w:rsidRPr="00AB4FB8">
        <w:rPr>
          <w:rFonts w:ascii="Times New Roman" w:hAnsi="Times New Roman"/>
          <w:sz w:val="28"/>
          <w:szCs w:val="28"/>
        </w:rPr>
        <w:t xml:space="preserve">изменений в Примерное положение об оплате труда работников </w:t>
      </w:r>
      <w:r w:rsidR="003C2E40" w:rsidRPr="003C2E40">
        <w:rPr>
          <w:rFonts w:ascii="Times New Roman" w:hAnsi="Times New Roman"/>
          <w:sz w:val="28"/>
          <w:szCs w:val="28"/>
        </w:rPr>
        <w:t>муниципальных бюджетных общеобразовательных учреждений муниципального района Усольского районного муниципального образования</w:t>
      </w:r>
      <w:r w:rsidR="00EB26BA">
        <w:rPr>
          <w:rFonts w:ascii="Times New Roman" w:hAnsi="Times New Roman"/>
          <w:sz w:val="28"/>
          <w:szCs w:val="28"/>
        </w:rPr>
        <w:t>»;</w:t>
      </w:r>
    </w:p>
    <w:p w:rsidR="00AB4FB8"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983FB6" w:rsidRPr="00983FB6">
        <w:t xml:space="preserve"> </w:t>
      </w:r>
      <w:r w:rsidR="00D1743B" w:rsidRPr="00D1743B">
        <w:rPr>
          <w:rFonts w:ascii="Times New Roman" w:hAnsi="Times New Roman"/>
          <w:sz w:val="28"/>
          <w:szCs w:val="28"/>
        </w:rPr>
        <w:t xml:space="preserve">постановление администрации Усольского муниципального района Иркутской области </w:t>
      </w:r>
      <w:r w:rsidR="002F7D0F">
        <w:rPr>
          <w:rFonts w:ascii="Times New Roman" w:hAnsi="Times New Roman"/>
          <w:sz w:val="28"/>
          <w:szCs w:val="28"/>
        </w:rPr>
        <w:t xml:space="preserve">от </w:t>
      </w:r>
      <w:r w:rsidR="00AB4FB8">
        <w:rPr>
          <w:rFonts w:ascii="Times New Roman" w:hAnsi="Times New Roman"/>
          <w:sz w:val="28"/>
          <w:szCs w:val="28"/>
        </w:rPr>
        <w:t>30.08.2022</w:t>
      </w:r>
      <w:r w:rsidR="00AB4FB8" w:rsidRPr="00AB4FB8">
        <w:rPr>
          <w:rFonts w:ascii="Times New Roman" w:hAnsi="Times New Roman"/>
          <w:sz w:val="28"/>
          <w:szCs w:val="28"/>
        </w:rPr>
        <w:t xml:space="preserve">г. № </w:t>
      </w:r>
      <w:r w:rsidR="00AB4FB8">
        <w:rPr>
          <w:rFonts w:ascii="Times New Roman" w:hAnsi="Times New Roman"/>
          <w:sz w:val="28"/>
          <w:szCs w:val="28"/>
        </w:rPr>
        <w:t>554</w:t>
      </w:r>
      <w:r w:rsidR="00AB4FB8" w:rsidRPr="00AB4FB8">
        <w:rPr>
          <w:rFonts w:ascii="Times New Roman" w:hAnsi="Times New Roman"/>
          <w:sz w:val="28"/>
          <w:szCs w:val="28"/>
        </w:rPr>
        <w:t xml:space="preserve"> «О внесении изменений </w:t>
      </w:r>
      <w:r w:rsidR="00622E78">
        <w:rPr>
          <w:rFonts w:ascii="Times New Roman" w:hAnsi="Times New Roman"/>
          <w:sz w:val="28"/>
          <w:szCs w:val="28"/>
        </w:rPr>
        <w:t>в постановление администрации</w:t>
      </w:r>
      <w:r w:rsidR="00A64309">
        <w:rPr>
          <w:rFonts w:ascii="Times New Roman" w:hAnsi="Times New Roman"/>
          <w:sz w:val="28"/>
          <w:szCs w:val="28"/>
        </w:rPr>
        <w:t xml:space="preserve"> муниципального района</w:t>
      </w:r>
      <w:r w:rsidR="00622E78">
        <w:rPr>
          <w:rFonts w:ascii="Times New Roman" w:hAnsi="Times New Roman"/>
          <w:sz w:val="28"/>
          <w:szCs w:val="28"/>
        </w:rPr>
        <w:t xml:space="preserve"> </w:t>
      </w:r>
      <w:r w:rsidR="00622E78" w:rsidRPr="00622E78">
        <w:rPr>
          <w:rFonts w:ascii="Times New Roman" w:hAnsi="Times New Roman"/>
          <w:sz w:val="28"/>
          <w:szCs w:val="28"/>
        </w:rPr>
        <w:t xml:space="preserve">Усольского районного муниципального образования </w:t>
      </w:r>
      <w:r w:rsidR="00622E78">
        <w:rPr>
          <w:rFonts w:ascii="Times New Roman" w:hAnsi="Times New Roman"/>
          <w:sz w:val="28"/>
          <w:szCs w:val="28"/>
        </w:rPr>
        <w:t>от 16.12.2015г. №5</w:t>
      </w:r>
      <w:r w:rsidR="00A64309">
        <w:rPr>
          <w:rFonts w:ascii="Times New Roman" w:hAnsi="Times New Roman"/>
          <w:sz w:val="28"/>
          <w:szCs w:val="28"/>
        </w:rPr>
        <w:t>76</w:t>
      </w:r>
      <w:r w:rsidR="00622E78">
        <w:rPr>
          <w:rFonts w:ascii="Times New Roman" w:hAnsi="Times New Roman"/>
          <w:sz w:val="28"/>
          <w:szCs w:val="28"/>
        </w:rPr>
        <w:t xml:space="preserve"> «Об утверждении </w:t>
      </w:r>
      <w:r w:rsidR="00AB4FB8" w:rsidRPr="00AB4FB8">
        <w:rPr>
          <w:rFonts w:ascii="Times New Roman" w:hAnsi="Times New Roman"/>
          <w:sz w:val="28"/>
          <w:szCs w:val="28"/>
        </w:rPr>
        <w:t>Примерно</w:t>
      </w:r>
      <w:r w:rsidR="00622E78">
        <w:rPr>
          <w:rFonts w:ascii="Times New Roman" w:hAnsi="Times New Roman"/>
          <w:sz w:val="28"/>
          <w:szCs w:val="28"/>
        </w:rPr>
        <w:t xml:space="preserve">го </w:t>
      </w:r>
      <w:r w:rsidR="00AB4FB8" w:rsidRPr="00AB4FB8">
        <w:rPr>
          <w:rFonts w:ascii="Times New Roman" w:hAnsi="Times New Roman"/>
          <w:sz w:val="28"/>
          <w:szCs w:val="28"/>
        </w:rPr>
        <w:t>положени</w:t>
      </w:r>
      <w:r w:rsidR="00622E78">
        <w:rPr>
          <w:rFonts w:ascii="Times New Roman" w:hAnsi="Times New Roman"/>
          <w:sz w:val="28"/>
          <w:szCs w:val="28"/>
        </w:rPr>
        <w:t>я</w:t>
      </w:r>
      <w:r w:rsidR="00AB4FB8" w:rsidRPr="00AB4FB8">
        <w:rPr>
          <w:rFonts w:ascii="Times New Roman" w:hAnsi="Times New Roman"/>
          <w:sz w:val="28"/>
          <w:szCs w:val="28"/>
        </w:rPr>
        <w:t xml:space="preserve"> об оплате труда работников муниципальных бюджетных </w:t>
      </w:r>
      <w:r w:rsidR="00622E78">
        <w:rPr>
          <w:rFonts w:ascii="Times New Roman" w:hAnsi="Times New Roman"/>
          <w:sz w:val="28"/>
          <w:szCs w:val="28"/>
        </w:rPr>
        <w:t xml:space="preserve">общеобразовательных учреждений </w:t>
      </w:r>
      <w:r w:rsidR="00AB4FB8" w:rsidRPr="00AB4FB8">
        <w:rPr>
          <w:rFonts w:ascii="Times New Roman" w:hAnsi="Times New Roman"/>
          <w:sz w:val="28"/>
          <w:szCs w:val="28"/>
        </w:rPr>
        <w:t>муниципал</w:t>
      </w:r>
      <w:r w:rsidR="00EB26BA">
        <w:rPr>
          <w:rFonts w:ascii="Times New Roman" w:hAnsi="Times New Roman"/>
          <w:sz w:val="28"/>
          <w:szCs w:val="28"/>
        </w:rPr>
        <w:t xml:space="preserve">ьного района </w:t>
      </w:r>
      <w:r w:rsidR="00622E78" w:rsidRPr="00622E78">
        <w:rPr>
          <w:rFonts w:ascii="Times New Roman" w:hAnsi="Times New Roman"/>
          <w:sz w:val="28"/>
          <w:szCs w:val="28"/>
        </w:rPr>
        <w:t>Усольского районного муниципального образования</w:t>
      </w:r>
      <w:r w:rsidR="00EB26BA">
        <w:rPr>
          <w:rFonts w:ascii="Times New Roman" w:hAnsi="Times New Roman"/>
          <w:sz w:val="28"/>
          <w:szCs w:val="28"/>
        </w:rPr>
        <w:t>»;</w:t>
      </w:r>
    </w:p>
    <w:p w:rsidR="00AB4FB8"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D1743B" w:rsidRPr="00D1743B">
        <w:rPr>
          <w:rFonts w:ascii="Times New Roman" w:hAnsi="Times New Roman"/>
          <w:sz w:val="28"/>
          <w:szCs w:val="28"/>
        </w:rPr>
        <w:t xml:space="preserve">постановление администрации Усольского муниципального района Иркутской области </w:t>
      </w:r>
      <w:r w:rsidR="002F7D0F">
        <w:rPr>
          <w:rFonts w:ascii="Times New Roman" w:hAnsi="Times New Roman"/>
          <w:sz w:val="28"/>
          <w:szCs w:val="28"/>
        </w:rPr>
        <w:t xml:space="preserve">от </w:t>
      </w:r>
      <w:r w:rsidR="00AB4FB8">
        <w:rPr>
          <w:rFonts w:ascii="Times New Roman" w:hAnsi="Times New Roman"/>
          <w:sz w:val="28"/>
          <w:szCs w:val="28"/>
        </w:rPr>
        <w:t>18.11</w:t>
      </w:r>
      <w:r w:rsidR="00AB4FB8" w:rsidRPr="00AB4FB8">
        <w:rPr>
          <w:rFonts w:ascii="Times New Roman" w:hAnsi="Times New Roman"/>
          <w:sz w:val="28"/>
          <w:szCs w:val="28"/>
        </w:rPr>
        <w:t xml:space="preserve">.2022г. № </w:t>
      </w:r>
      <w:r w:rsidR="00AB4FB8">
        <w:rPr>
          <w:rFonts w:ascii="Times New Roman" w:hAnsi="Times New Roman"/>
          <w:sz w:val="28"/>
          <w:szCs w:val="28"/>
        </w:rPr>
        <w:t>779</w:t>
      </w:r>
      <w:r w:rsidR="00AB4FB8" w:rsidRPr="00AB4FB8">
        <w:rPr>
          <w:rFonts w:ascii="Times New Roman" w:hAnsi="Times New Roman"/>
          <w:sz w:val="28"/>
          <w:szCs w:val="28"/>
        </w:rPr>
        <w:t xml:space="preserve"> «О внесении изменений в Примерное положение об оплате труда работников муниципальных бюджетных </w:t>
      </w:r>
      <w:r w:rsidR="007F6FC7">
        <w:rPr>
          <w:rFonts w:ascii="Times New Roman" w:hAnsi="Times New Roman"/>
          <w:sz w:val="28"/>
          <w:szCs w:val="28"/>
        </w:rPr>
        <w:t xml:space="preserve">общеобразовательных учреждений </w:t>
      </w:r>
      <w:r w:rsidR="00AB4FB8" w:rsidRPr="00AB4FB8">
        <w:rPr>
          <w:rFonts w:ascii="Times New Roman" w:hAnsi="Times New Roman"/>
          <w:sz w:val="28"/>
          <w:szCs w:val="28"/>
        </w:rPr>
        <w:t>Усольского муниципал</w:t>
      </w:r>
      <w:r w:rsidR="00EB26BA">
        <w:rPr>
          <w:rFonts w:ascii="Times New Roman" w:hAnsi="Times New Roman"/>
          <w:sz w:val="28"/>
          <w:szCs w:val="28"/>
        </w:rPr>
        <w:t>ьного района Иркутской области»;</w:t>
      </w:r>
    </w:p>
    <w:p w:rsidR="00AB4FB8"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D1743B" w:rsidRPr="00D1743B">
        <w:rPr>
          <w:rFonts w:ascii="Times New Roman" w:hAnsi="Times New Roman"/>
          <w:sz w:val="28"/>
          <w:szCs w:val="28"/>
        </w:rPr>
        <w:t xml:space="preserve">постановление администрации Усольского муниципального района Иркутской области </w:t>
      </w:r>
      <w:r w:rsidR="002F7D0F">
        <w:rPr>
          <w:rFonts w:ascii="Times New Roman" w:hAnsi="Times New Roman"/>
          <w:sz w:val="28"/>
          <w:szCs w:val="28"/>
        </w:rPr>
        <w:t xml:space="preserve">от </w:t>
      </w:r>
      <w:r w:rsidR="00AB4FB8">
        <w:rPr>
          <w:rFonts w:ascii="Times New Roman" w:hAnsi="Times New Roman"/>
          <w:sz w:val="28"/>
          <w:szCs w:val="28"/>
        </w:rPr>
        <w:t>26.04.2023</w:t>
      </w:r>
      <w:r w:rsidR="00AB4FB8" w:rsidRPr="00AB4FB8">
        <w:rPr>
          <w:rFonts w:ascii="Times New Roman" w:hAnsi="Times New Roman"/>
          <w:sz w:val="28"/>
          <w:szCs w:val="28"/>
        </w:rPr>
        <w:t xml:space="preserve">г. № </w:t>
      </w:r>
      <w:r w:rsidR="00EB4073">
        <w:rPr>
          <w:rFonts w:ascii="Times New Roman" w:hAnsi="Times New Roman"/>
          <w:sz w:val="28"/>
          <w:szCs w:val="28"/>
        </w:rPr>
        <w:t>285</w:t>
      </w:r>
      <w:r w:rsidR="00AB4FB8" w:rsidRPr="00AB4FB8">
        <w:rPr>
          <w:rFonts w:ascii="Times New Roman" w:hAnsi="Times New Roman"/>
          <w:sz w:val="28"/>
          <w:szCs w:val="28"/>
        </w:rPr>
        <w:t xml:space="preserve"> «О внесении изменений в Примерное положение об оплате труда работников муниципальных бюджетных общеобразовательных учреждений Усольского муниципал</w:t>
      </w:r>
      <w:r w:rsidR="00EB26BA">
        <w:rPr>
          <w:rFonts w:ascii="Times New Roman" w:hAnsi="Times New Roman"/>
          <w:sz w:val="28"/>
          <w:szCs w:val="28"/>
        </w:rPr>
        <w:t>ьного района Иркутской области»;</w:t>
      </w:r>
    </w:p>
    <w:p w:rsidR="00181C48" w:rsidRDefault="00901666" w:rsidP="00BD6354">
      <w:pPr>
        <w:pStyle w:val="a3"/>
        <w:ind w:firstLine="708"/>
        <w:jc w:val="both"/>
        <w:rPr>
          <w:rFonts w:ascii="Times New Roman" w:hAnsi="Times New Roman"/>
          <w:sz w:val="28"/>
          <w:szCs w:val="28"/>
        </w:rPr>
      </w:pPr>
      <w:r>
        <w:rPr>
          <w:rFonts w:ascii="Times New Roman" w:hAnsi="Times New Roman"/>
          <w:sz w:val="28"/>
          <w:szCs w:val="28"/>
        </w:rPr>
        <w:lastRenderedPageBreak/>
        <w:t>-</w:t>
      </w:r>
      <w:r w:rsidR="00D1743B" w:rsidRPr="00D1743B">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181C48" w:rsidRPr="00181C48">
        <w:rPr>
          <w:rFonts w:ascii="Times New Roman" w:hAnsi="Times New Roman"/>
          <w:sz w:val="28"/>
          <w:szCs w:val="28"/>
        </w:rPr>
        <w:t xml:space="preserve">от </w:t>
      </w:r>
      <w:r w:rsidR="00181C48">
        <w:rPr>
          <w:rFonts w:ascii="Times New Roman" w:hAnsi="Times New Roman"/>
          <w:sz w:val="28"/>
          <w:szCs w:val="28"/>
        </w:rPr>
        <w:t>24.12.2015г. № 591</w:t>
      </w:r>
      <w:r w:rsidR="00181C48" w:rsidRPr="00181C48">
        <w:rPr>
          <w:rFonts w:ascii="Times New Roman" w:hAnsi="Times New Roman"/>
          <w:sz w:val="28"/>
          <w:szCs w:val="28"/>
        </w:rPr>
        <w:t xml:space="preserve"> «Об утверждении </w:t>
      </w:r>
      <w:r w:rsidR="00474DBB">
        <w:rPr>
          <w:rFonts w:ascii="Times New Roman" w:hAnsi="Times New Roman"/>
          <w:sz w:val="28"/>
          <w:szCs w:val="28"/>
        </w:rPr>
        <w:t>«</w:t>
      </w:r>
      <w:r w:rsidR="00181C48" w:rsidRPr="00181C48">
        <w:rPr>
          <w:rFonts w:ascii="Times New Roman" w:hAnsi="Times New Roman"/>
          <w:sz w:val="28"/>
          <w:szCs w:val="28"/>
        </w:rPr>
        <w:t xml:space="preserve">Примерного положения об оплате труда работников муниципальных бюджетных </w:t>
      </w:r>
      <w:r w:rsidR="00181C48">
        <w:rPr>
          <w:rFonts w:ascii="Times New Roman" w:hAnsi="Times New Roman"/>
          <w:sz w:val="28"/>
          <w:szCs w:val="28"/>
        </w:rPr>
        <w:t xml:space="preserve">дошкольных </w:t>
      </w:r>
      <w:r w:rsidR="009C1B96">
        <w:rPr>
          <w:rFonts w:ascii="Times New Roman" w:hAnsi="Times New Roman"/>
          <w:sz w:val="28"/>
          <w:szCs w:val="28"/>
        </w:rPr>
        <w:t xml:space="preserve">образовательных учреждений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181C48" w:rsidRPr="00181C48">
        <w:rPr>
          <w:rFonts w:ascii="Times New Roman" w:hAnsi="Times New Roman"/>
          <w:sz w:val="28"/>
          <w:szCs w:val="28"/>
        </w:rPr>
        <w:t>»;</w:t>
      </w:r>
    </w:p>
    <w:p w:rsidR="000826E5"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2F7D0F">
        <w:rPr>
          <w:rFonts w:ascii="Times New Roman" w:hAnsi="Times New Roman"/>
          <w:sz w:val="28"/>
          <w:szCs w:val="28"/>
        </w:rPr>
        <w:t xml:space="preserve">от </w:t>
      </w:r>
      <w:r w:rsidR="000826E5">
        <w:rPr>
          <w:rFonts w:ascii="Times New Roman" w:hAnsi="Times New Roman"/>
          <w:sz w:val="28"/>
          <w:szCs w:val="28"/>
        </w:rPr>
        <w:t>26.08.2016г. № 216</w:t>
      </w:r>
      <w:r w:rsidR="000826E5" w:rsidRPr="000826E5">
        <w:rPr>
          <w:rFonts w:ascii="Times New Roman" w:hAnsi="Times New Roman"/>
          <w:sz w:val="28"/>
          <w:szCs w:val="28"/>
        </w:rPr>
        <w:t xml:space="preserve"> «О внесении изменений в Примерное положение об оплате труда рабо</w:t>
      </w:r>
      <w:r w:rsidR="000826E5">
        <w:rPr>
          <w:rFonts w:ascii="Times New Roman" w:hAnsi="Times New Roman"/>
          <w:sz w:val="28"/>
          <w:szCs w:val="28"/>
        </w:rPr>
        <w:t xml:space="preserve">тников муниципальных бюджетных дошкольных </w:t>
      </w:r>
      <w:r w:rsidR="000826E5" w:rsidRPr="000826E5">
        <w:rPr>
          <w:rFonts w:ascii="Times New Roman" w:hAnsi="Times New Roman"/>
          <w:sz w:val="28"/>
          <w:szCs w:val="28"/>
        </w:rPr>
        <w:t>образовательных учреждений</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EB26BA">
        <w:rPr>
          <w:rFonts w:ascii="Times New Roman" w:hAnsi="Times New Roman"/>
          <w:sz w:val="28"/>
          <w:szCs w:val="28"/>
        </w:rPr>
        <w:t>»;</w:t>
      </w:r>
    </w:p>
    <w:p w:rsidR="000826E5"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постановление администрации муниципального района Усольского районного муниципального образования</w:t>
      </w:r>
      <w:r w:rsidR="00D1743B" w:rsidRPr="00D1743B">
        <w:rPr>
          <w:rFonts w:ascii="Times New Roman" w:hAnsi="Times New Roman"/>
          <w:sz w:val="28"/>
          <w:szCs w:val="28"/>
        </w:rPr>
        <w:t xml:space="preserve"> </w:t>
      </w:r>
      <w:r w:rsidR="002F7D0F">
        <w:rPr>
          <w:rFonts w:ascii="Times New Roman" w:hAnsi="Times New Roman"/>
          <w:sz w:val="28"/>
          <w:szCs w:val="28"/>
        </w:rPr>
        <w:t xml:space="preserve">от </w:t>
      </w:r>
      <w:r w:rsidR="000826E5">
        <w:rPr>
          <w:rFonts w:ascii="Times New Roman" w:hAnsi="Times New Roman"/>
          <w:sz w:val="28"/>
          <w:szCs w:val="28"/>
        </w:rPr>
        <w:t>30.11.2016г. № 329</w:t>
      </w:r>
      <w:r w:rsidR="000826E5" w:rsidRPr="000826E5">
        <w:rPr>
          <w:rFonts w:ascii="Times New Roman" w:hAnsi="Times New Roman"/>
          <w:sz w:val="28"/>
          <w:szCs w:val="28"/>
        </w:rPr>
        <w:t xml:space="preserve"> «О внесении изменений в Примерное положение об оплате труда работников муниципальных бюджетных дошкольных образовательных учреждений</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EB26BA">
        <w:rPr>
          <w:rFonts w:ascii="Times New Roman" w:hAnsi="Times New Roman"/>
          <w:sz w:val="28"/>
          <w:szCs w:val="28"/>
        </w:rPr>
        <w:t>»;</w:t>
      </w:r>
    </w:p>
    <w:p w:rsidR="000826E5" w:rsidRDefault="00901666" w:rsidP="00BD6354">
      <w:pPr>
        <w:pStyle w:val="a3"/>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постановление администрации муниципального района Усольского районного муниципального образования</w:t>
      </w:r>
      <w:r w:rsidR="00D1743B" w:rsidRPr="00D1743B">
        <w:rPr>
          <w:rFonts w:ascii="Times New Roman" w:hAnsi="Times New Roman"/>
          <w:sz w:val="28"/>
          <w:szCs w:val="28"/>
        </w:rPr>
        <w:t xml:space="preserve"> </w:t>
      </w:r>
      <w:r w:rsidR="000826E5">
        <w:rPr>
          <w:rFonts w:ascii="Times New Roman" w:hAnsi="Times New Roman"/>
          <w:sz w:val="28"/>
          <w:szCs w:val="28"/>
        </w:rPr>
        <w:t>от 01.11.2017</w:t>
      </w:r>
      <w:r w:rsidR="000826E5" w:rsidRPr="000826E5">
        <w:rPr>
          <w:rFonts w:ascii="Times New Roman" w:hAnsi="Times New Roman"/>
          <w:sz w:val="28"/>
          <w:szCs w:val="28"/>
        </w:rPr>
        <w:t xml:space="preserve">г. № </w:t>
      </w:r>
      <w:r w:rsidR="000826E5">
        <w:rPr>
          <w:rFonts w:ascii="Times New Roman" w:hAnsi="Times New Roman"/>
          <w:sz w:val="28"/>
          <w:szCs w:val="28"/>
        </w:rPr>
        <w:t>1284</w:t>
      </w:r>
      <w:r w:rsidR="000826E5" w:rsidRPr="000826E5">
        <w:rPr>
          <w:rFonts w:ascii="Times New Roman" w:hAnsi="Times New Roman"/>
          <w:sz w:val="28"/>
          <w:szCs w:val="28"/>
        </w:rPr>
        <w:t xml:space="preserve"> «О внесении изменений в Примерное положение об оплате труда работников муниципальных бюджетных дошкольных образовательных учреждений</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EB26BA">
        <w:rPr>
          <w:rFonts w:ascii="Times New Roman" w:hAnsi="Times New Roman"/>
          <w:sz w:val="28"/>
          <w:szCs w:val="28"/>
        </w:rPr>
        <w:t>»;</w:t>
      </w:r>
    </w:p>
    <w:p w:rsidR="000826E5" w:rsidRDefault="00901666" w:rsidP="000826E5">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0826E5">
        <w:rPr>
          <w:rFonts w:ascii="Times New Roman" w:hAnsi="Times New Roman"/>
          <w:sz w:val="28"/>
          <w:szCs w:val="28"/>
        </w:rPr>
        <w:t>от 15.12</w:t>
      </w:r>
      <w:r w:rsidR="000826E5" w:rsidRPr="000826E5">
        <w:rPr>
          <w:rFonts w:ascii="Times New Roman" w:hAnsi="Times New Roman"/>
          <w:sz w:val="28"/>
          <w:szCs w:val="28"/>
        </w:rPr>
        <w:t xml:space="preserve">.2017г. № </w:t>
      </w:r>
      <w:r w:rsidR="000826E5">
        <w:rPr>
          <w:rFonts w:ascii="Times New Roman" w:hAnsi="Times New Roman"/>
          <w:sz w:val="28"/>
          <w:szCs w:val="28"/>
        </w:rPr>
        <w:t>1472</w:t>
      </w:r>
      <w:r w:rsidR="000826E5" w:rsidRPr="000826E5">
        <w:rPr>
          <w:rFonts w:ascii="Times New Roman" w:hAnsi="Times New Roman"/>
          <w:sz w:val="28"/>
          <w:szCs w:val="28"/>
        </w:rPr>
        <w:t xml:space="preserve"> «О внесении изменений в </w:t>
      </w:r>
      <w:r w:rsidR="00474DBB">
        <w:rPr>
          <w:rFonts w:ascii="Times New Roman" w:hAnsi="Times New Roman"/>
          <w:sz w:val="28"/>
          <w:szCs w:val="28"/>
        </w:rPr>
        <w:t>«</w:t>
      </w:r>
      <w:r w:rsidR="000826E5" w:rsidRPr="000826E5">
        <w:rPr>
          <w:rFonts w:ascii="Times New Roman" w:hAnsi="Times New Roman"/>
          <w:sz w:val="28"/>
          <w:szCs w:val="28"/>
        </w:rPr>
        <w:t>Примерное положение об оплате труда работников муниципальных бюджетных дошкольных образовательных учреждений</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EB26BA">
        <w:rPr>
          <w:rFonts w:ascii="Times New Roman" w:hAnsi="Times New Roman"/>
          <w:sz w:val="28"/>
          <w:szCs w:val="28"/>
        </w:rPr>
        <w:t>»;</w:t>
      </w:r>
    </w:p>
    <w:p w:rsidR="000826E5" w:rsidRDefault="00901666" w:rsidP="000826E5">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постановление администрации муниципального района Усольского районного муниципального образования</w:t>
      </w:r>
      <w:r w:rsidR="00D1743B" w:rsidRPr="00D1743B">
        <w:rPr>
          <w:rFonts w:ascii="Times New Roman" w:hAnsi="Times New Roman"/>
          <w:sz w:val="28"/>
          <w:szCs w:val="28"/>
        </w:rPr>
        <w:t xml:space="preserve"> </w:t>
      </w:r>
      <w:r w:rsidR="000826E5" w:rsidRPr="000826E5">
        <w:rPr>
          <w:rFonts w:ascii="Times New Roman" w:hAnsi="Times New Roman"/>
          <w:sz w:val="28"/>
          <w:szCs w:val="28"/>
        </w:rPr>
        <w:t xml:space="preserve">от </w:t>
      </w:r>
      <w:r w:rsidR="000826E5">
        <w:rPr>
          <w:rFonts w:ascii="Times New Roman" w:hAnsi="Times New Roman"/>
          <w:sz w:val="28"/>
          <w:szCs w:val="28"/>
        </w:rPr>
        <w:t>08.05.2018</w:t>
      </w:r>
      <w:r w:rsidR="000826E5" w:rsidRPr="000826E5">
        <w:rPr>
          <w:rFonts w:ascii="Times New Roman" w:hAnsi="Times New Roman"/>
          <w:sz w:val="28"/>
          <w:szCs w:val="28"/>
        </w:rPr>
        <w:t xml:space="preserve">г. № </w:t>
      </w:r>
      <w:r w:rsidR="000826E5">
        <w:rPr>
          <w:rFonts w:ascii="Times New Roman" w:hAnsi="Times New Roman"/>
          <w:sz w:val="28"/>
          <w:szCs w:val="28"/>
        </w:rPr>
        <w:t>403</w:t>
      </w:r>
      <w:r w:rsidR="000826E5" w:rsidRPr="000826E5">
        <w:rPr>
          <w:rFonts w:ascii="Times New Roman" w:hAnsi="Times New Roman"/>
          <w:sz w:val="28"/>
          <w:szCs w:val="28"/>
        </w:rPr>
        <w:t xml:space="preserve"> «О внесении изменений в </w:t>
      </w:r>
      <w:r w:rsidR="00474DBB">
        <w:rPr>
          <w:rFonts w:ascii="Times New Roman" w:hAnsi="Times New Roman"/>
          <w:sz w:val="28"/>
          <w:szCs w:val="28"/>
        </w:rPr>
        <w:t>«</w:t>
      </w:r>
      <w:r w:rsidR="000826E5" w:rsidRPr="000826E5">
        <w:rPr>
          <w:rFonts w:ascii="Times New Roman" w:hAnsi="Times New Roman"/>
          <w:sz w:val="28"/>
          <w:szCs w:val="28"/>
        </w:rPr>
        <w:t>Примерное положение об оплате труда работников муниципальных бюджетных дошкольных образовательных учреждений</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EB26BA">
        <w:rPr>
          <w:rFonts w:ascii="Times New Roman" w:hAnsi="Times New Roman"/>
          <w:sz w:val="28"/>
          <w:szCs w:val="28"/>
        </w:rPr>
        <w:t>»;</w:t>
      </w:r>
    </w:p>
    <w:p w:rsidR="000826E5"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0826E5" w:rsidRPr="000826E5">
        <w:rPr>
          <w:rFonts w:ascii="Times New Roman" w:hAnsi="Times New Roman"/>
          <w:sz w:val="28"/>
          <w:szCs w:val="28"/>
        </w:rPr>
        <w:t xml:space="preserve">от </w:t>
      </w:r>
      <w:r w:rsidR="000826E5">
        <w:rPr>
          <w:rFonts w:ascii="Times New Roman" w:hAnsi="Times New Roman"/>
          <w:sz w:val="28"/>
          <w:szCs w:val="28"/>
        </w:rPr>
        <w:t xml:space="preserve">10.01.2019г. № </w:t>
      </w:r>
      <w:r w:rsidR="000826E5" w:rsidRPr="000826E5">
        <w:rPr>
          <w:rFonts w:ascii="Times New Roman" w:hAnsi="Times New Roman"/>
          <w:sz w:val="28"/>
          <w:szCs w:val="28"/>
        </w:rPr>
        <w:t xml:space="preserve">3 «О внесении изменений в </w:t>
      </w:r>
      <w:r w:rsidR="00474DBB">
        <w:rPr>
          <w:rFonts w:ascii="Times New Roman" w:hAnsi="Times New Roman"/>
          <w:sz w:val="28"/>
          <w:szCs w:val="28"/>
        </w:rPr>
        <w:t>«</w:t>
      </w:r>
      <w:r w:rsidR="000826E5" w:rsidRPr="000826E5">
        <w:rPr>
          <w:rFonts w:ascii="Times New Roman" w:hAnsi="Times New Roman"/>
          <w:sz w:val="28"/>
          <w:szCs w:val="28"/>
        </w:rPr>
        <w:t>Примерное положение об оплате труда работников муниципальных бюджетных дошкольных образовательных учреждений</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EB26BA">
        <w:rPr>
          <w:rFonts w:ascii="Times New Roman" w:hAnsi="Times New Roman"/>
          <w:sz w:val="28"/>
          <w:szCs w:val="28"/>
        </w:rPr>
        <w:t>»;</w:t>
      </w:r>
    </w:p>
    <w:p w:rsidR="00941EE5"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постановление администрации муниципального района Усольского районного муниципального образования</w:t>
      </w:r>
      <w:r w:rsidR="00D1743B" w:rsidRPr="00D1743B">
        <w:rPr>
          <w:rFonts w:ascii="Times New Roman" w:hAnsi="Times New Roman"/>
          <w:sz w:val="28"/>
          <w:szCs w:val="28"/>
        </w:rPr>
        <w:t xml:space="preserve"> </w:t>
      </w:r>
      <w:r w:rsidR="00941EE5" w:rsidRPr="00941EE5">
        <w:rPr>
          <w:rFonts w:ascii="Times New Roman" w:hAnsi="Times New Roman"/>
          <w:sz w:val="28"/>
          <w:szCs w:val="28"/>
        </w:rPr>
        <w:t xml:space="preserve">от </w:t>
      </w:r>
      <w:r w:rsidR="00941EE5">
        <w:rPr>
          <w:rFonts w:ascii="Times New Roman" w:hAnsi="Times New Roman"/>
          <w:sz w:val="28"/>
          <w:szCs w:val="28"/>
        </w:rPr>
        <w:t>20.06.2019</w:t>
      </w:r>
      <w:r w:rsidR="00941EE5" w:rsidRPr="00941EE5">
        <w:rPr>
          <w:rFonts w:ascii="Times New Roman" w:hAnsi="Times New Roman"/>
          <w:sz w:val="28"/>
          <w:szCs w:val="28"/>
        </w:rPr>
        <w:t xml:space="preserve">г. № </w:t>
      </w:r>
      <w:r w:rsidR="00941EE5">
        <w:rPr>
          <w:rFonts w:ascii="Times New Roman" w:hAnsi="Times New Roman"/>
          <w:sz w:val="28"/>
          <w:szCs w:val="28"/>
        </w:rPr>
        <w:t>638</w:t>
      </w:r>
      <w:r w:rsidR="00941EE5" w:rsidRPr="00941EE5">
        <w:rPr>
          <w:rFonts w:ascii="Times New Roman" w:hAnsi="Times New Roman"/>
          <w:sz w:val="28"/>
          <w:szCs w:val="28"/>
        </w:rPr>
        <w:t xml:space="preserve"> «О внесении </w:t>
      </w:r>
      <w:r w:rsidR="00474DBB">
        <w:rPr>
          <w:rFonts w:ascii="Times New Roman" w:hAnsi="Times New Roman"/>
          <w:sz w:val="28"/>
          <w:szCs w:val="28"/>
        </w:rPr>
        <w:t xml:space="preserve">дополнений и </w:t>
      </w:r>
      <w:r w:rsidR="00941EE5" w:rsidRPr="00941EE5">
        <w:rPr>
          <w:rFonts w:ascii="Times New Roman" w:hAnsi="Times New Roman"/>
          <w:sz w:val="28"/>
          <w:szCs w:val="28"/>
        </w:rPr>
        <w:t>изменений в Примерное положение об оплате труда работников муниципальных бюджетных дошкольных образовательных учреждений</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EB26BA">
        <w:rPr>
          <w:rFonts w:ascii="Times New Roman" w:hAnsi="Times New Roman"/>
          <w:sz w:val="28"/>
          <w:szCs w:val="28"/>
        </w:rPr>
        <w:t>»;</w:t>
      </w:r>
    </w:p>
    <w:p w:rsidR="00941EE5"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D1743B" w:rsidRPr="00D1743B">
        <w:rPr>
          <w:rFonts w:ascii="Times New Roman" w:hAnsi="Times New Roman"/>
          <w:sz w:val="28"/>
          <w:szCs w:val="28"/>
        </w:rPr>
        <w:t xml:space="preserve">постановление администрации Усольского муниципального района Иркутской области </w:t>
      </w:r>
      <w:r w:rsidR="00941EE5">
        <w:rPr>
          <w:rFonts w:ascii="Times New Roman" w:hAnsi="Times New Roman"/>
          <w:sz w:val="28"/>
          <w:szCs w:val="28"/>
        </w:rPr>
        <w:t>от 18.11.2022</w:t>
      </w:r>
      <w:r w:rsidR="00941EE5" w:rsidRPr="00941EE5">
        <w:rPr>
          <w:rFonts w:ascii="Times New Roman" w:hAnsi="Times New Roman"/>
          <w:sz w:val="28"/>
          <w:szCs w:val="28"/>
        </w:rPr>
        <w:t xml:space="preserve">г. № </w:t>
      </w:r>
      <w:r w:rsidR="00941EE5">
        <w:rPr>
          <w:rFonts w:ascii="Times New Roman" w:hAnsi="Times New Roman"/>
          <w:sz w:val="28"/>
          <w:szCs w:val="28"/>
        </w:rPr>
        <w:t>780</w:t>
      </w:r>
      <w:r w:rsidR="00941EE5" w:rsidRPr="00941EE5">
        <w:rPr>
          <w:rFonts w:ascii="Times New Roman" w:hAnsi="Times New Roman"/>
          <w:sz w:val="28"/>
          <w:szCs w:val="28"/>
        </w:rPr>
        <w:t xml:space="preserve"> «</w:t>
      </w:r>
      <w:r w:rsidR="00474DBB" w:rsidRPr="00474DBB">
        <w:rPr>
          <w:rFonts w:ascii="Times New Roman" w:hAnsi="Times New Roman"/>
          <w:sz w:val="28"/>
          <w:szCs w:val="28"/>
        </w:rPr>
        <w:t>О внесении изменений в постановление администрации</w:t>
      </w:r>
      <w:r w:rsidR="00474DBB">
        <w:rPr>
          <w:rFonts w:ascii="Times New Roman" w:hAnsi="Times New Roman"/>
          <w:sz w:val="28"/>
          <w:szCs w:val="28"/>
        </w:rPr>
        <w:t xml:space="preserve"> </w:t>
      </w:r>
      <w:r w:rsidR="00474DBB" w:rsidRPr="00474DBB">
        <w:rPr>
          <w:rFonts w:ascii="Times New Roman" w:hAnsi="Times New Roman"/>
          <w:sz w:val="28"/>
          <w:szCs w:val="28"/>
        </w:rPr>
        <w:t>муниципального района Усольского райо</w:t>
      </w:r>
      <w:r w:rsidR="00474DBB">
        <w:rPr>
          <w:rFonts w:ascii="Times New Roman" w:hAnsi="Times New Roman"/>
          <w:sz w:val="28"/>
          <w:szCs w:val="28"/>
        </w:rPr>
        <w:t>нного муниципального образования от 24.12.2015г. №591 «Об утверждении</w:t>
      </w:r>
      <w:r w:rsidR="00941EE5" w:rsidRPr="00941EE5">
        <w:rPr>
          <w:rFonts w:ascii="Times New Roman" w:hAnsi="Times New Roman"/>
          <w:sz w:val="28"/>
          <w:szCs w:val="28"/>
        </w:rPr>
        <w:t xml:space="preserve"> </w:t>
      </w:r>
      <w:r w:rsidR="00474DBB">
        <w:rPr>
          <w:rFonts w:ascii="Times New Roman" w:hAnsi="Times New Roman"/>
          <w:sz w:val="28"/>
          <w:szCs w:val="28"/>
        </w:rPr>
        <w:lastRenderedPageBreak/>
        <w:t>«Примерного положения</w:t>
      </w:r>
      <w:r w:rsidR="00941EE5" w:rsidRPr="00941EE5">
        <w:rPr>
          <w:rFonts w:ascii="Times New Roman" w:hAnsi="Times New Roman"/>
          <w:sz w:val="28"/>
          <w:szCs w:val="28"/>
        </w:rPr>
        <w:t xml:space="preserve"> об оплате труда работников муниципальных бюджетных дошкол</w:t>
      </w:r>
      <w:r w:rsidR="00E95C74">
        <w:rPr>
          <w:rFonts w:ascii="Times New Roman" w:hAnsi="Times New Roman"/>
          <w:sz w:val="28"/>
          <w:szCs w:val="28"/>
        </w:rPr>
        <w:t>ьных образовательных учреждений</w:t>
      </w:r>
      <w:r w:rsidR="00941EE5" w:rsidRPr="00941EE5">
        <w:rPr>
          <w:rFonts w:ascii="Times New Roman" w:hAnsi="Times New Roman"/>
          <w:sz w:val="28"/>
          <w:szCs w:val="28"/>
        </w:rPr>
        <w:t xml:space="preserve"> муниципал</w:t>
      </w:r>
      <w:r w:rsidR="00EB26BA">
        <w:rPr>
          <w:rFonts w:ascii="Times New Roman" w:hAnsi="Times New Roman"/>
          <w:sz w:val="28"/>
          <w:szCs w:val="28"/>
        </w:rPr>
        <w:t xml:space="preserve">ьного района </w:t>
      </w:r>
      <w:r w:rsidR="00474DBB" w:rsidRPr="00474DBB">
        <w:rPr>
          <w:rFonts w:ascii="Times New Roman" w:hAnsi="Times New Roman"/>
          <w:sz w:val="28"/>
          <w:szCs w:val="28"/>
        </w:rPr>
        <w:t>Усольского районного муниципального образования</w:t>
      </w:r>
      <w:r w:rsidR="00EB26BA">
        <w:rPr>
          <w:rFonts w:ascii="Times New Roman" w:hAnsi="Times New Roman"/>
          <w:sz w:val="28"/>
          <w:szCs w:val="28"/>
        </w:rPr>
        <w:t>»;</w:t>
      </w:r>
    </w:p>
    <w:p w:rsidR="00941EE5"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D1743B" w:rsidRPr="00D1743B">
        <w:rPr>
          <w:rFonts w:ascii="Times New Roman" w:hAnsi="Times New Roman"/>
          <w:sz w:val="28"/>
          <w:szCs w:val="28"/>
        </w:rPr>
        <w:t xml:space="preserve">постановление администрации Усольского муниципального района Иркутской области </w:t>
      </w:r>
      <w:r w:rsidR="00941EE5">
        <w:rPr>
          <w:rFonts w:ascii="Times New Roman" w:hAnsi="Times New Roman"/>
          <w:sz w:val="28"/>
          <w:szCs w:val="28"/>
        </w:rPr>
        <w:t>от 26.04</w:t>
      </w:r>
      <w:r w:rsidR="00941EE5" w:rsidRPr="00941EE5">
        <w:rPr>
          <w:rFonts w:ascii="Times New Roman" w:hAnsi="Times New Roman"/>
          <w:sz w:val="28"/>
          <w:szCs w:val="28"/>
        </w:rPr>
        <w:t>.20</w:t>
      </w:r>
      <w:r w:rsidR="00941EE5">
        <w:rPr>
          <w:rFonts w:ascii="Times New Roman" w:hAnsi="Times New Roman"/>
          <w:sz w:val="28"/>
          <w:szCs w:val="28"/>
        </w:rPr>
        <w:t>23</w:t>
      </w:r>
      <w:r w:rsidR="00941EE5" w:rsidRPr="00941EE5">
        <w:rPr>
          <w:rFonts w:ascii="Times New Roman" w:hAnsi="Times New Roman"/>
          <w:sz w:val="28"/>
          <w:szCs w:val="28"/>
        </w:rPr>
        <w:t xml:space="preserve">г. № </w:t>
      </w:r>
      <w:r w:rsidR="00941EE5">
        <w:rPr>
          <w:rFonts w:ascii="Times New Roman" w:hAnsi="Times New Roman"/>
          <w:sz w:val="28"/>
          <w:szCs w:val="28"/>
        </w:rPr>
        <w:t>284</w:t>
      </w:r>
      <w:r w:rsidR="00941EE5" w:rsidRPr="00941EE5">
        <w:rPr>
          <w:rFonts w:ascii="Times New Roman" w:hAnsi="Times New Roman"/>
          <w:sz w:val="28"/>
          <w:szCs w:val="28"/>
        </w:rPr>
        <w:t xml:space="preserve"> «О внесении изменений в Примерное положение об оплате труда работников муниципальных бюджетных дошколь</w:t>
      </w:r>
      <w:r w:rsidR="00BF24CA">
        <w:rPr>
          <w:rFonts w:ascii="Times New Roman" w:hAnsi="Times New Roman"/>
          <w:sz w:val="28"/>
          <w:szCs w:val="28"/>
        </w:rPr>
        <w:t xml:space="preserve">ных образовательных учреждений </w:t>
      </w:r>
      <w:r w:rsidR="00941EE5" w:rsidRPr="00941EE5">
        <w:rPr>
          <w:rFonts w:ascii="Times New Roman" w:hAnsi="Times New Roman"/>
          <w:sz w:val="28"/>
          <w:szCs w:val="28"/>
        </w:rPr>
        <w:t>Усольского муниципал</w:t>
      </w:r>
      <w:r w:rsidR="00EB26BA">
        <w:rPr>
          <w:rFonts w:ascii="Times New Roman" w:hAnsi="Times New Roman"/>
          <w:sz w:val="28"/>
          <w:szCs w:val="28"/>
        </w:rPr>
        <w:t>ьного района Иркутской области»;</w:t>
      </w:r>
    </w:p>
    <w:p w:rsidR="00941EE5"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941EE5">
        <w:rPr>
          <w:rFonts w:ascii="Times New Roman" w:hAnsi="Times New Roman"/>
          <w:sz w:val="28"/>
          <w:szCs w:val="28"/>
        </w:rPr>
        <w:t>от 24.12.2015г. № 592</w:t>
      </w:r>
      <w:r w:rsidR="00941EE5" w:rsidRPr="00941EE5">
        <w:rPr>
          <w:rFonts w:ascii="Times New Roman" w:hAnsi="Times New Roman"/>
          <w:sz w:val="28"/>
          <w:szCs w:val="28"/>
        </w:rPr>
        <w:t xml:space="preserve"> «Об утверждении </w:t>
      </w:r>
      <w:r w:rsidR="00504A6C">
        <w:rPr>
          <w:rFonts w:ascii="Times New Roman" w:hAnsi="Times New Roman"/>
          <w:sz w:val="28"/>
          <w:szCs w:val="28"/>
        </w:rPr>
        <w:t>«</w:t>
      </w:r>
      <w:r w:rsidR="00941EE5" w:rsidRPr="00941EE5">
        <w:rPr>
          <w:rFonts w:ascii="Times New Roman" w:hAnsi="Times New Roman"/>
          <w:sz w:val="28"/>
          <w:szCs w:val="28"/>
        </w:rPr>
        <w:t>Примерного положения об оплате труда работников муниципальных бюджетных учреждений</w:t>
      </w:r>
      <w:r w:rsidR="00941EE5">
        <w:rPr>
          <w:rFonts w:ascii="Times New Roman" w:hAnsi="Times New Roman"/>
          <w:sz w:val="28"/>
          <w:szCs w:val="28"/>
        </w:rPr>
        <w:t xml:space="preserve"> дополнительного образования</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941EE5" w:rsidRPr="00941EE5">
        <w:rPr>
          <w:rFonts w:ascii="Times New Roman" w:hAnsi="Times New Roman"/>
          <w:sz w:val="28"/>
          <w:szCs w:val="28"/>
        </w:rPr>
        <w:t>»;</w:t>
      </w:r>
    </w:p>
    <w:p w:rsidR="00A23C02"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A23C02">
        <w:rPr>
          <w:rFonts w:ascii="Times New Roman" w:hAnsi="Times New Roman"/>
          <w:sz w:val="28"/>
          <w:szCs w:val="28"/>
        </w:rPr>
        <w:t xml:space="preserve">от 31.08.2016г. № </w:t>
      </w:r>
      <w:r w:rsidR="00A23C02" w:rsidRPr="00A23C02">
        <w:rPr>
          <w:rFonts w:ascii="Times New Roman" w:hAnsi="Times New Roman"/>
          <w:sz w:val="28"/>
          <w:szCs w:val="28"/>
        </w:rPr>
        <w:t>2</w:t>
      </w:r>
      <w:r w:rsidR="00A23C02">
        <w:rPr>
          <w:rFonts w:ascii="Times New Roman" w:hAnsi="Times New Roman"/>
          <w:sz w:val="28"/>
          <w:szCs w:val="28"/>
        </w:rPr>
        <w:t>18</w:t>
      </w:r>
      <w:r w:rsidR="00A23C02" w:rsidRPr="00A23C02">
        <w:rPr>
          <w:rFonts w:ascii="Times New Roman" w:hAnsi="Times New Roman"/>
          <w:sz w:val="28"/>
          <w:szCs w:val="28"/>
        </w:rPr>
        <w:t xml:space="preserve"> «О внесении изменений в Примерное положение об оплате труда работников муниципальных бюджетных учреждений дополнительного образования</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A23C02" w:rsidRPr="00A23C02">
        <w:rPr>
          <w:rFonts w:ascii="Times New Roman" w:hAnsi="Times New Roman"/>
          <w:sz w:val="28"/>
          <w:szCs w:val="28"/>
        </w:rPr>
        <w:t>»;</w:t>
      </w:r>
    </w:p>
    <w:p w:rsidR="0011297A"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11297A">
        <w:rPr>
          <w:rFonts w:ascii="Times New Roman" w:hAnsi="Times New Roman"/>
          <w:sz w:val="28"/>
          <w:szCs w:val="28"/>
        </w:rPr>
        <w:t>от 30.11</w:t>
      </w:r>
      <w:r w:rsidR="0011297A" w:rsidRPr="0011297A">
        <w:rPr>
          <w:rFonts w:ascii="Times New Roman" w:hAnsi="Times New Roman"/>
          <w:sz w:val="28"/>
          <w:szCs w:val="28"/>
        </w:rPr>
        <w:t xml:space="preserve">.2016г. № </w:t>
      </w:r>
      <w:r w:rsidR="0011297A">
        <w:rPr>
          <w:rFonts w:ascii="Times New Roman" w:hAnsi="Times New Roman"/>
          <w:sz w:val="28"/>
          <w:szCs w:val="28"/>
        </w:rPr>
        <w:t>328</w:t>
      </w:r>
      <w:r w:rsidR="0011297A" w:rsidRPr="0011297A">
        <w:rPr>
          <w:rFonts w:ascii="Times New Roman" w:hAnsi="Times New Roman"/>
          <w:sz w:val="28"/>
          <w:szCs w:val="28"/>
        </w:rPr>
        <w:t xml:space="preserve"> «О внесении изменений в Примерное положение об оплате труда работников муниципальных бюджетных учреждений дополнительного образования</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11297A" w:rsidRPr="0011297A">
        <w:rPr>
          <w:rFonts w:ascii="Times New Roman" w:hAnsi="Times New Roman"/>
          <w:sz w:val="28"/>
          <w:szCs w:val="28"/>
        </w:rPr>
        <w:t>»;</w:t>
      </w:r>
    </w:p>
    <w:p w:rsidR="0011297A"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11297A">
        <w:rPr>
          <w:rFonts w:ascii="Times New Roman" w:hAnsi="Times New Roman"/>
          <w:sz w:val="28"/>
          <w:szCs w:val="28"/>
        </w:rPr>
        <w:t>от 15.12.2017</w:t>
      </w:r>
      <w:r w:rsidR="0011297A" w:rsidRPr="0011297A">
        <w:rPr>
          <w:rFonts w:ascii="Times New Roman" w:hAnsi="Times New Roman"/>
          <w:sz w:val="28"/>
          <w:szCs w:val="28"/>
        </w:rPr>
        <w:t xml:space="preserve">г. № </w:t>
      </w:r>
      <w:r w:rsidR="0011297A">
        <w:rPr>
          <w:rFonts w:ascii="Times New Roman" w:hAnsi="Times New Roman"/>
          <w:sz w:val="28"/>
          <w:szCs w:val="28"/>
        </w:rPr>
        <w:t>1471</w:t>
      </w:r>
      <w:r w:rsidR="0011297A" w:rsidRPr="0011297A">
        <w:rPr>
          <w:rFonts w:ascii="Times New Roman" w:hAnsi="Times New Roman"/>
          <w:sz w:val="28"/>
          <w:szCs w:val="28"/>
        </w:rPr>
        <w:t xml:space="preserve"> «О внесении изменений в </w:t>
      </w:r>
      <w:r w:rsidR="00504A6C">
        <w:rPr>
          <w:rFonts w:ascii="Times New Roman" w:hAnsi="Times New Roman"/>
          <w:sz w:val="28"/>
          <w:szCs w:val="28"/>
        </w:rPr>
        <w:t>«</w:t>
      </w:r>
      <w:r w:rsidR="0011297A" w:rsidRPr="0011297A">
        <w:rPr>
          <w:rFonts w:ascii="Times New Roman" w:hAnsi="Times New Roman"/>
          <w:sz w:val="28"/>
          <w:szCs w:val="28"/>
        </w:rPr>
        <w:t>Примерное положени</w:t>
      </w:r>
      <w:r w:rsidR="000569EC">
        <w:rPr>
          <w:rFonts w:ascii="Times New Roman" w:hAnsi="Times New Roman"/>
          <w:sz w:val="28"/>
          <w:szCs w:val="28"/>
        </w:rPr>
        <w:t>я</w:t>
      </w:r>
      <w:r w:rsidR="0011297A" w:rsidRPr="0011297A">
        <w:rPr>
          <w:rFonts w:ascii="Times New Roman" w:hAnsi="Times New Roman"/>
          <w:sz w:val="28"/>
          <w:szCs w:val="28"/>
        </w:rPr>
        <w:t xml:space="preserve"> об оплате труда работников муниципальных бюджетных учреждений дополнительного образования</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11297A" w:rsidRPr="0011297A">
        <w:rPr>
          <w:rFonts w:ascii="Times New Roman" w:hAnsi="Times New Roman"/>
          <w:sz w:val="28"/>
          <w:szCs w:val="28"/>
        </w:rPr>
        <w:t>»;</w:t>
      </w:r>
    </w:p>
    <w:p w:rsidR="0011297A"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11297A" w:rsidRPr="0011297A">
        <w:rPr>
          <w:rFonts w:ascii="Times New Roman" w:hAnsi="Times New Roman"/>
          <w:sz w:val="28"/>
          <w:szCs w:val="28"/>
        </w:rPr>
        <w:t xml:space="preserve">от </w:t>
      </w:r>
      <w:r w:rsidR="0011297A">
        <w:rPr>
          <w:rFonts w:ascii="Times New Roman" w:hAnsi="Times New Roman"/>
          <w:sz w:val="28"/>
          <w:szCs w:val="28"/>
        </w:rPr>
        <w:t>08.05.2018</w:t>
      </w:r>
      <w:r w:rsidR="0011297A" w:rsidRPr="0011297A">
        <w:rPr>
          <w:rFonts w:ascii="Times New Roman" w:hAnsi="Times New Roman"/>
          <w:sz w:val="28"/>
          <w:szCs w:val="28"/>
        </w:rPr>
        <w:t xml:space="preserve">г. № </w:t>
      </w:r>
      <w:r w:rsidR="0011297A">
        <w:rPr>
          <w:rFonts w:ascii="Times New Roman" w:hAnsi="Times New Roman"/>
          <w:sz w:val="28"/>
          <w:szCs w:val="28"/>
        </w:rPr>
        <w:t>402</w:t>
      </w:r>
      <w:r w:rsidR="0011297A" w:rsidRPr="0011297A">
        <w:rPr>
          <w:rFonts w:ascii="Times New Roman" w:hAnsi="Times New Roman"/>
          <w:sz w:val="28"/>
          <w:szCs w:val="28"/>
        </w:rPr>
        <w:t xml:space="preserve"> «О внесении изменений в </w:t>
      </w:r>
      <w:r w:rsidR="00504A6C">
        <w:rPr>
          <w:rFonts w:ascii="Times New Roman" w:hAnsi="Times New Roman"/>
          <w:sz w:val="28"/>
          <w:szCs w:val="28"/>
        </w:rPr>
        <w:t>«</w:t>
      </w:r>
      <w:r w:rsidR="0011297A" w:rsidRPr="0011297A">
        <w:rPr>
          <w:rFonts w:ascii="Times New Roman" w:hAnsi="Times New Roman"/>
          <w:sz w:val="28"/>
          <w:szCs w:val="28"/>
        </w:rPr>
        <w:t>Примерное положение об оплате труда работников муниципальных бюджетных учрежде</w:t>
      </w:r>
      <w:r w:rsidR="00504A6C">
        <w:rPr>
          <w:rFonts w:ascii="Times New Roman" w:hAnsi="Times New Roman"/>
          <w:sz w:val="28"/>
          <w:szCs w:val="28"/>
        </w:rPr>
        <w:t xml:space="preserve">ний дополнительного образования </w:t>
      </w:r>
      <w:r w:rsidR="00504A6C" w:rsidRPr="00504A6C">
        <w:rPr>
          <w:rFonts w:ascii="Times New Roman" w:hAnsi="Times New Roman"/>
          <w:sz w:val="28"/>
          <w:szCs w:val="28"/>
        </w:rPr>
        <w:t>муниципального района</w:t>
      </w:r>
      <w:r w:rsidR="00504A6C">
        <w:rPr>
          <w:rFonts w:ascii="Times New Roman" w:hAnsi="Times New Roman"/>
          <w:sz w:val="28"/>
          <w:szCs w:val="28"/>
        </w:rPr>
        <w:t xml:space="preserve">  </w:t>
      </w:r>
      <w:r w:rsidR="0011297A" w:rsidRPr="0011297A">
        <w:rPr>
          <w:rFonts w:ascii="Times New Roman" w:hAnsi="Times New Roman"/>
          <w:sz w:val="28"/>
          <w:szCs w:val="28"/>
        </w:rPr>
        <w:t>Усольского</w:t>
      </w:r>
      <w:r w:rsidR="00504A6C">
        <w:rPr>
          <w:rFonts w:ascii="Times New Roman" w:hAnsi="Times New Roman"/>
          <w:sz w:val="28"/>
          <w:szCs w:val="28"/>
        </w:rPr>
        <w:t xml:space="preserve"> районного муниципального образования</w:t>
      </w:r>
      <w:r w:rsidR="0011297A" w:rsidRPr="0011297A">
        <w:rPr>
          <w:rFonts w:ascii="Times New Roman" w:hAnsi="Times New Roman"/>
          <w:sz w:val="28"/>
          <w:szCs w:val="28"/>
        </w:rPr>
        <w:t>»;</w:t>
      </w:r>
    </w:p>
    <w:p w:rsidR="00034B2A"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034B2A">
        <w:rPr>
          <w:rFonts w:ascii="Times New Roman" w:hAnsi="Times New Roman"/>
          <w:sz w:val="28"/>
          <w:szCs w:val="28"/>
        </w:rPr>
        <w:t>от 10.01.2019</w:t>
      </w:r>
      <w:r w:rsidR="00034B2A" w:rsidRPr="00034B2A">
        <w:rPr>
          <w:rFonts w:ascii="Times New Roman" w:hAnsi="Times New Roman"/>
          <w:sz w:val="28"/>
          <w:szCs w:val="28"/>
        </w:rPr>
        <w:t xml:space="preserve">г. № </w:t>
      </w:r>
      <w:r w:rsidR="00034B2A">
        <w:rPr>
          <w:rFonts w:ascii="Times New Roman" w:hAnsi="Times New Roman"/>
          <w:sz w:val="28"/>
          <w:szCs w:val="28"/>
        </w:rPr>
        <w:t>1</w:t>
      </w:r>
      <w:r w:rsidR="00504A6C">
        <w:rPr>
          <w:rFonts w:ascii="Times New Roman" w:hAnsi="Times New Roman"/>
          <w:sz w:val="28"/>
          <w:szCs w:val="28"/>
        </w:rPr>
        <w:t xml:space="preserve"> «О внесении изменений в</w:t>
      </w:r>
      <w:r w:rsidR="00034B2A" w:rsidRPr="00034B2A">
        <w:rPr>
          <w:rFonts w:ascii="Times New Roman" w:hAnsi="Times New Roman"/>
          <w:sz w:val="28"/>
          <w:szCs w:val="28"/>
        </w:rPr>
        <w:t xml:space="preserve"> </w:t>
      </w:r>
      <w:r w:rsidR="00504A6C">
        <w:rPr>
          <w:rFonts w:ascii="Times New Roman" w:hAnsi="Times New Roman"/>
          <w:sz w:val="28"/>
          <w:szCs w:val="28"/>
        </w:rPr>
        <w:t>«</w:t>
      </w:r>
      <w:r w:rsidR="00034B2A" w:rsidRPr="00034B2A">
        <w:rPr>
          <w:rFonts w:ascii="Times New Roman" w:hAnsi="Times New Roman"/>
          <w:sz w:val="28"/>
          <w:szCs w:val="28"/>
        </w:rPr>
        <w:t>Примерное положение об оплате труда работников муниципальных бюджетных учреждений дополнительного образования</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034B2A" w:rsidRPr="00034B2A">
        <w:rPr>
          <w:rFonts w:ascii="Times New Roman" w:hAnsi="Times New Roman"/>
          <w:sz w:val="28"/>
          <w:szCs w:val="28"/>
        </w:rPr>
        <w:t>»;</w:t>
      </w:r>
    </w:p>
    <w:p w:rsidR="00034B2A"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3C2E40" w:rsidRPr="003C2E40">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w:t>
      </w:r>
      <w:r w:rsidR="00034B2A">
        <w:rPr>
          <w:rFonts w:ascii="Times New Roman" w:hAnsi="Times New Roman"/>
          <w:sz w:val="28"/>
          <w:szCs w:val="28"/>
        </w:rPr>
        <w:t>от 20.06.2019г. № 636</w:t>
      </w:r>
      <w:r w:rsidR="00034B2A" w:rsidRPr="00034B2A">
        <w:rPr>
          <w:rFonts w:ascii="Times New Roman" w:hAnsi="Times New Roman"/>
          <w:sz w:val="28"/>
          <w:szCs w:val="28"/>
        </w:rPr>
        <w:t xml:space="preserve"> «О внесении </w:t>
      </w:r>
      <w:r w:rsidR="00504A6C">
        <w:rPr>
          <w:rFonts w:ascii="Times New Roman" w:hAnsi="Times New Roman"/>
          <w:sz w:val="28"/>
          <w:szCs w:val="28"/>
        </w:rPr>
        <w:t xml:space="preserve">дополнений и </w:t>
      </w:r>
      <w:r w:rsidR="00034B2A" w:rsidRPr="00034B2A">
        <w:rPr>
          <w:rFonts w:ascii="Times New Roman" w:hAnsi="Times New Roman"/>
          <w:sz w:val="28"/>
          <w:szCs w:val="28"/>
        </w:rPr>
        <w:t>изменений в Примерное положение об оплате труда работников муниципальных бюджетных учреждений дополнительного образования</w:t>
      </w:r>
      <w:r w:rsidR="009C1B96" w:rsidRPr="009C1B96">
        <w:t xml:space="preserve"> </w:t>
      </w:r>
      <w:r w:rsidR="009C1B96" w:rsidRPr="009C1B96">
        <w:rPr>
          <w:rFonts w:ascii="Times New Roman" w:hAnsi="Times New Roman"/>
          <w:sz w:val="28"/>
          <w:szCs w:val="28"/>
        </w:rPr>
        <w:t>муниципального района Усольского районного муниципального образования</w:t>
      </w:r>
      <w:r w:rsidR="00034B2A" w:rsidRPr="00034B2A">
        <w:rPr>
          <w:rFonts w:ascii="Times New Roman" w:hAnsi="Times New Roman"/>
          <w:sz w:val="28"/>
          <w:szCs w:val="28"/>
        </w:rPr>
        <w:t>»;</w:t>
      </w:r>
    </w:p>
    <w:p w:rsidR="00730582"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w:t>
      </w:r>
      <w:r w:rsidR="00D1743B" w:rsidRPr="00D1743B">
        <w:t xml:space="preserve"> </w:t>
      </w:r>
      <w:r w:rsidR="005E6561" w:rsidRPr="005E6561">
        <w:rPr>
          <w:rFonts w:ascii="Times New Roman" w:hAnsi="Times New Roman"/>
          <w:sz w:val="28"/>
          <w:szCs w:val="28"/>
        </w:rPr>
        <w:t xml:space="preserve">постановление администрации Усольского муниципального района Иркутской области от </w:t>
      </w:r>
      <w:r w:rsidR="008B4339">
        <w:rPr>
          <w:rFonts w:ascii="Times New Roman" w:hAnsi="Times New Roman"/>
          <w:sz w:val="28"/>
          <w:szCs w:val="28"/>
        </w:rPr>
        <w:t>18.11.2022г. № 781</w:t>
      </w:r>
      <w:r w:rsidR="005E6561" w:rsidRPr="005E6561">
        <w:rPr>
          <w:rFonts w:ascii="Times New Roman" w:hAnsi="Times New Roman"/>
          <w:sz w:val="28"/>
          <w:szCs w:val="28"/>
        </w:rPr>
        <w:t xml:space="preserve"> «О внесении изменений в постановление администрации </w:t>
      </w:r>
      <w:r w:rsidR="00294B27">
        <w:rPr>
          <w:rFonts w:ascii="Times New Roman" w:hAnsi="Times New Roman"/>
          <w:sz w:val="28"/>
          <w:szCs w:val="28"/>
        </w:rPr>
        <w:t xml:space="preserve">муниципального района </w:t>
      </w:r>
      <w:r w:rsidR="005E6561" w:rsidRPr="005E6561">
        <w:rPr>
          <w:rFonts w:ascii="Times New Roman" w:hAnsi="Times New Roman"/>
          <w:sz w:val="28"/>
          <w:szCs w:val="28"/>
        </w:rPr>
        <w:t xml:space="preserve">Усольского районного муниципального образования от </w:t>
      </w:r>
      <w:r w:rsidR="008B4339">
        <w:rPr>
          <w:rFonts w:ascii="Times New Roman" w:hAnsi="Times New Roman"/>
          <w:sz w:val="28"/>
          <w:szCs w:val="28"/>
        </w:rPr>
        <w:t>24.12.2015г. №592</w:t>
      </w:r>
      <w:r w:rsidR="005E6561" w:rsidRPr="005E6561">
        <w:rPr>
          <w:rFonts w:ascii="Times New Roman" w:hAnsi="Times New Roman"/>
          <w:sz w:val="28"/>
          <w:szCs w:val="28"/>
        </w:rPr>
        <w:t xml:space="preserve"> «Об утверждении </w:t>
      </w:r>
      <w:r w:rsidR="008B4339">
        <w:rPr>
          <w:rFonts w:ascii="Times New Roman" w:hAnsi="Times New Roman"/>
          <w:sz w:val="28"/>
          <w:szCs w:val="28"/>
        </w:rPr>
        <w:t>«</w:t>
      </w:r>
      <w:r w:rsidR="005E6561" w:rsidRPr="005E6561">
        <w:rPr>
          <w:rFonts w:ascii="Times New Roman" w:hAnsi="Times New Roman"/>
          <w:sz w:val="28"/>
          <w:szCs w:val="28"/>
        </w:rPr>
        <w:t xml:space="preserve">Примерного положения об оплате труда работников муниципальных </w:t>
      </w:r>
      <w:r w:rsidR="008B4339">
        <w:rPr>
          <w:rFonts w:ascii="Times New Roman" w:hAnsi="Times New Roman"/>
          <w:sz w:val="28"/>
          <w:szCs w:val="28"/>
        </w:rPr>
        <w:t xml:space="preserve">бюджетных </w:t>
      </w:r>
      <w:r w:rsidR="005E6561" w:rsidRPr="005E6561">
        <w:rPr>
          <w:rFonts w:ascii="Times New Roman" w:hAnsi="Times New Roman"/>
          <w:sz w:val="28"/>
          <w:szCs w:val="28"/>
        </w:rPr>
        <w:t xml:space="preserve">учреждений </w:t>
      </w:r>
      <w:r w:rsidR="008B4339">
        <w:rPr>
          <w:rFonts w:ascii="Times New Roman" w:hAnsi="Times New Roman"/>
          <w:sz w:val="28"/>
          <w:szCs w:val="28"/>
        </w:rPr>
        <w:t xml:space="preserve">дополнительного образования </w:t>
      </w:r>
      <w:r w:rsidR="005E6561" w:rsidRPr="005E6561">
        <w:rPr>
          <w:rFonts w:ascii="Times New Roman" w:hAnsi="Times New Roman"/>
          <w:sz w:val="28"/>
          <w:szCs w:val="28"/>
        </w:rPr>
        <w:t>муниципального района Усольского районного муниципального образования»;</w:t>
      </w:r>
    </w:p>
    <w:p w:rsidR="00415238" w:rsidRPr="0011297A" w:rsidRDefault="00901666" w:rsidP="00917F6C">
      <w:pPr>
        <w:spacing w:after="0" w:line="240" w:lineRule="auto"/>
        <w:ind w:firstLine="708"/>
        <w:jc w:val="both"/>
        <w:rPr>
          <w:rFonts w:ascii="Times New Roman" w:hAnsi="Times New Roman"/>
          <w:sz w:val="28"/>
          <w:szCs w:val="28"/>
        </w:rPr>
      </w:pPr>
      <w:r>
        <w:rPr>
          <w:rFonts w:ascii="Times New Roman" w:hAnsi="Times New Roman"/>
          <w:sz w:val="28"/>
          <w:szCs w:val="28"/>
        </w:rPr>
        <w:t>-</w:t>
      </w:r>
      <w:r w:rsidR="00D1743B" w:rsidRPr="00D1743B">
        <w:t xml:space="preserve"> </w:t>
      </w:r>
      <w:r w:rsidR="00D1743B" w:rsidRPr="00D1743B">
        <w:rPr>
          <w:rFonts w:ascii="Times New Roman" w:hAnsi="Times New Roman"/>
          <w:sz w:val="28"/>
          <w:szCs w:val="28"/>
        </w:rPr>
        <w:t xml:space="preserve">постановление администрации Усольского муниципального района Иркутской области </w:t>
      </w:r>
      <w:r w:rsidR="00415238">
        <w:rPr>
          <w:rFonts w:ascii="Times New Roman" w:hAnsi="Times New Roman"/>
          <w:sz w:val="28"/>
          <w:szCs w:val="28"/>
        </w:rPr>
        <w:t>от 26.04.2023г. № 286</w:t>
      </w:r>
      <w:r w:rsidR="00415238" w:rsidRPr="00415238">
        <w:rPr>
          <w:rFonts w:ascii="Times New Roman" w:hAnsi="Times New Roman"/>
          <w:sz w:val="28"/>
          <w:szCs w:val="28"/>
        </w:rPr>
        <w:t xml:space="preserve"> «О внесении изменений в Примерное положение об оплате труда работников муниципальных бюджетных учреждений дополнительного образования Усольского муниципального района Иркутской области»;</w:t>
      </w:r>
    </w:p>
    <w:p w:rsidR="00862838" w:rsidRDefault="0077102F" w:rsidP="00862838">
      <w:pPr>
        <w:tabs>
          <w:tab w:val="left" w:pos="709"/>
          <w:tab w:val="left" w:pos="2694"/>
        </w:tabs>
        <w:spacing w:after="0" w:line="240" w:lineRule="auto"/>
        <w:jc w:val="both"/>
        <w:rPr>
          <w:rFonts w:ascii="Times New Roman" w:hAnsi="Times New Roman"/>
          <w:sz w:val="28"/>
          <w:szCs w:val="28"/>
        </w:rPr>
      </w:pPr>
      <w:r>
        <w:rPr>
          <w:rFonts w:ascii="Times New Roman" w:hAnsi="Times New Roman"/>
          <w:sz w:val="28"/>
          <w:szCs w:val="28"/>
        </w:rPr>
        <w:tab/>
      </w:r>
      <w:r w:rsidR="00862838" w:rsidRPr="00862838">
        <w:rPr>
          <w:rFonts w:ascii="Times New Roman" w:hAnsi="Times New Roman"/>
          <w:sz w:val="28"/>
          <w:szCs w:val="28"/>
        </w:rPr>
        <w:t>3.Комитету по образованию Усольского муниципального района Иркутской области ознакомить руководителей муниципаль</w:t>
      </w:r>
      <w:r w:rsidR="00F821BD">
        <w:rPr>
          <w:rFonts w:ascii="Times New Roman" w:hAnsi="Times New Roman"/>
          <w:sz w:val="28"/>
          <w:szCs w:val="28"/>
        </w:rPr>
        <w:t xml:space="preserve">ных образовательных организаций </w:t>
      </w:r>
      <w:r w:rsidR="00862838" w:rsidRPr="00862838">
        <w:rPr>
          <w:rFonts w:ascii="Times New Roman" w:hAnsi="Times New Roman"/>
          <w:sz w:val="28"/>
          <w:szCs w:val="28"/>
        </w:rPr>
        <w:t>с настоящим постановлением.</w:t>
      </w:r>
    </w:p>
    <w:p w:rsidR="00862838" w:rsidRPr="00862838" w:rsidRDefault="00862838" w:rsidP="00862838">
      <w:pPr>
        <w:tabs>
          <w:tab w:val="left" w:pos="709"/>
          <w:tab w:val="left" w:pos="2694"/>
        </w:tabs>
        <w:spacing w:after="0" w:line="240" w:lineRule="auto"/>
        <w:jc w:val="both"/>
        <w:rPr>
          <w:rFonts w:ascii="Times New Roman" w:hAnsi="Times New Roman"/>
          <w:sz w:val="28"/>
          <w:szCs w:val="28"/>
        </w:rPr>
      </w:pPr>
      <w:r>
        <w:rPr>
          <w:rFonts w:ascii="Times New Roman" w:hAnsi="Times New Roman"/>
          <w:sz w:val="28"/>
          <w:szCs w:val="28"/>
        </w:rPr>
        <w:tab/>
        <w:t>4.Р</w:t>
      </w:r>
      <w:r w:rsidRPr="00862838">
        <w:rPr>
          <w:rFonts w:ascii="Times New Roman" w:hAnsi="Times New Roman"/>
          <w:sz w:val="28"/>
          <w:szCs w:val="28"/>
        </w:rPr>
        <w:t>уководител</w:t>
      </w:r>
      <w:r>
        <w:rPr>
          <w:rFonts w:ascii="Times New Roman" w:hAnsi="Times New Roman"/>
          <w:sz w:val="28"/>
          <w:szCs w:val="28"/>
        </w:rPr>
        <w:t>ям</w:t>
      </w:r>
      <w:r w:rsidRPr="00862838">
        <w:rPr>
          <w:rFonts w:ascii="Times New Roman" w:hAnsi="Times New Roman"/>
          <w:sz w:val="28"/>
          <w:szCs w:val="28"/>
        </w:rPr>
        <w:t xml:space="preserve"> муниципальных образовательных организаций</w:t>
      </w:r>
      <w:r>
        <w:rPr>
          <w:rFonts w:ascii="Times New Roman" w:hAnsi="Times New Roman"/>
          <w:sz w:val="28"/>
          <w:szCs w:val="28"/>
        </w:rPr>
        <w:t>,</w:t>
      </w:r>
      <w:r w:rsidRPr="00862838">
        <w:t xml:space="preserve"> </w:t>
      </w:r>
      <w:r w:rsidRPr="00862838">
        <w:rPr>
          <w:rFonts w:ascii="Times New Roman" w:hAnsi="Times New Roman"/>
          <w:sz w:val="28"/>
          <w:szCs w:val="28"/>
        </w:rPr>
        <w:t>подведомственных Комитету по образованию Усольского муниципального района Иркутской области</w:t>
      </w:r>
      <w:r>
        <w:rPr>
          <w:rFonts w:ascii="Times New Roman" w:hAnsi="Times New Roman"/>
          <w:sz w:val="28"/>
          <w:szCs w:val="28"/>
        </w:rPr>
        <w:t xml:space="preserve"> привести</w:t>
      </w:r>
      <w:r w:rsidR="00037155">
        <w:rPr>
          <w:rFonts w:ascii="Times New Roman" w:hAnsi="Times New Roman"/>
          <w:sz w:val="28"/>
          <w:szCs w:val="28"/>
        </w:rPr>
        <w:t xml:space="preserve"> </w:t>
      </w:r>
      <w:r>
        <w:rPr>
          <w:rFonts w:ascii="Times New Roman" w:hAnsi="Times New Roman"/>
          <w:sz w:val="28"/>
          <w:szCs w:val="28"/>
        </w:rPr>
        <w:t xml:space="preserve">Положения об оплате труда работников </w:t>
      </w:r>
      <w:r w:rsidRPr="00862838">
        <w:rPr>
          <w:rFonts w:ascii="Times New Roman" w:hAnsi="Times New Roman"/>
          <w:sz w:val="28"/>
          <w:szCs w:val="28"/>
        </w:rPr>
        <w:t>муниципальных образовательных организаций</w:t>
      </w:r>
      <w:r>
        <w:rPr>
          <w:rFonts w:ascii="Times New Roman" w:hAnsi="Times New Roman"/>
          <w:sz w:val="28"/>
          <w:szCs w:val="28"/>
        </w:rPr>
        <w:t xml:space="preserve"> в соответствие с настоящим постановлением.</w:t>
      </w:r>
    </w:p>
    <w:p w:rsidR="00862838" w:rsidRPr="00862838" w:rsidRDefault="00862838" w:rsidP="00862838">
      <w:pPr>
        <w:tabs>
          <w:tab w:val="left" w:pos="709"/>
          <w:tab w:val="left" w:pos="2694"/>
        </w:tabs>
        <w:spacing w:after="0" w:line="240" w:lineRule="auto"/>
        <w:jc w:val="both"/>
        <w:rPr>
          <w:rFonts w:ascii="Times New Roman" w:hAnsi="Times New Roman"/>
          <w:sz w:val="28"/>
          <w:szCs w:val="28"/>
        </w:rPr>
      </w:pPr>
      <w:r>
        <w:rPr>
          <w:rFonts w:ascii="Times New Roman" w:hAnsi="Times New Roman"/>
          <w:sz w:val="28"/>
          <w:szCs w:val="28"/>
        </w:rPr>
        <w:tab/>
        <w:t>5</w:t>
      </w:r>
      <w:r w:rsidRPr="00862838">
        <w:rPr>
          <w:rFonts w:ascii="Times New Roman" w:hAnsi="Times New Roman"/>
          <w:sz w:val="28"/>
          <w:szCs w:val="28"/>
        </w:rPr>
        <w:t>.Отделу по организационной работе аппарата администрации Усольского муниципального района Иркутской области опубликовать настоящее постановление в газете «Официальный вестник Усольского района» и в сетевом издании «Официальный сайт администрации Усольского района» в информационно - телекоммуникационной сети «Интернет» (www.usolie-raion.ru).</w:t>
      </w:r>
    </w:p>
    <w:p w:rsidR="00862838" w:rsidRPr="00862838" w:rsidRDefault="00862838" w:rsidP="00862838">
      <w:pPr>
        <w:tabs>
          <w:tab w:val="left" w:pos="709"/>
          <w:tab w:val="left" w:pos="2694"/>
        </w:tabs>
        <w:spacing w:after="0" w:line="240" w:lineRule="auto"/>
        <w:jc w:val="both"/>
        <w:rPr>
          <w:rFonts w:ascii="Times New Roman" w:hAnsi="Times New Roman"/>
          <w:sz w:val="28"/>
          <w:szCs w:val="28"/>
        </w:rPr>
      </w:pPr>
      <w:r>
        <w:rPr>
          <w:rFonts w:ascii="Times New Roman" w:hAnsi="Times New Roman"/>
          <w:sz w:val="28"/>
          <w:szCs w:val="28"/>
        </w:rPr>
        <w:tab/>
        <w:t>6</w:t>
      </w:r>
      <w:r w:rsidRPr="00862838">
        <w:rPr>
          <w:rFonts w:ascii="Times New Roman" w:hAnsi="Times New Roman"/>
          <w:sz w:val="28"/>
          <w:szCs w:val="28"/>
        </w:rPr>
        <w:t>.Контроль за исполнением настоящего постановления возложить на первого заместителя мэра района.</w:t>
      </w:r>
    </w:p>
    <w:p w:rsidR="00917F6C" w:rsidRDefault="00862838" w:rsidP="00862838">
      <w:pPr>
        <w:tabs>
          <w:tab w:val="left" w:pos="709"/>
          <w:tab w:val="left" w:pos="2694"/>
        </w:tabs>
        <w:spacing w:after="0" w:line="240" w:lineRule="auto"/>
        <w:jc w:val="both"/>
        <w:rPr>
          <w:rFonts w:ascii="Times New Roman" w:hAnsi="Times New Roman"/>
          <w:sz w:val="28"/>
          <w:szCs w:val="28"/>
        </w:rPr>
      </w:pPr>
      <w:r>
        <w:rPr>
          <w:rFonts w:ascii="Times New Roman" w:hAnsi="Times New Roman"/>
          <w:sz w:val="28"/>
          <w:szCs w:val="28"/>
        </w:rPr>
        <w:tab/>
        <w:t>7</w:t>
      </w:r>
      <w:r w:rsidRPr="00862838">
        <w:rPr>
          <w:rFonts w:ascii="Times New Roman" w:hAnsi="Times New Roman"/>
          <w:sz w:val="28"/>
          <w:szCs w:val="28"/>
        </w:rPr>
        <w:t>. Настоящее постановление вступает в силу с 1 января 2024 года.</w:t>
      </w:r>
    </w:p>
    <w:p w:rsidR="00917F6C" w:rsidRDefault="00917F6C" w:rsidP="0077102F">
      <w:pPr>
        <w:spacing w:after="0" w:line="240" w:lineRule="auto"/>
        <w:rPr>
          <w:rFonts w:ascii="Times New Roman" w:hAnsi="Times New Roman"/>
          <w:sz w:val="28"/>
          <w:szCs w:val="28"/>
        </w:rPr>
      </w:pPr>
    </w:p>
    <w:p w:rsidR="0077102F" w:rsidRPr="0077102F" w:rsidRDefault="0077102F" w:rsidP="0077102F">
      <w:pPr>
        <w:spacing w:after="0" w:line="240" w:lineRule="auto"/>
        <w:rPr>
          <w:rFonts w:ascii="Times New Roman" w:hAnsi="Times New Roman"/>
          <w:sz w:val="28"/>
          <w:szCs w:val="28"/>
        </w:rPr>
      </w:pPr>
      <w:r w:rsidRPr="0077102F">
        <w:rPr>
          <w:rFonts w:ascii="Times New Roman" w:hAnsi="Times New Roman"/>
          <w:sz w:val="28"/>
          <w:szCs w:val="28"/>
        </w:rPr>
        <w:t>Мэр Усольского муниципального района</w:t>
      </w:r>
    </w:p>
    <w:p w:rsidR="005C185F" w:rsidRDefault="0077102F" w:rsidP="0077102F">
      <w:pPr>
        <w:spacing w:after="0" w:line="240" w:lineRule="auto"/>
        <w:rPr>
          <w:rFonts w:ascii="Times New Roman" w:hAnsi="Times New Roman"/>
          <w:sz w:val="28"/>
          <w:szCs w:val="28"/>
        </w:rPr>
      </w:pPr>
      <w:r w:rsidRPr="0077102F">
        <w:rPr>
          <w:rFonts w:ascii="Times New Roman" w:hAnsi="Times New Roman"/>
          <w:sz w:val="28"/>
          <w:szCs w:val="28"/>
        </w:rPr>
        <w:t>Иркутской области</w:t>
      </w:r>
      <w:r w:rsidR="00917F6C">
        <w:rPr>
          <w:rFonts w:ascii="Times New Roman" w:hAnsi="Times New Roman"/>
          <w:sz w:val="28"/>
          <w:szCs w:val="28"/>
        </w:rPr>
        <w:tab/>
      </w:r>
      <w:r w:rsidR="00917F6C">
        <w:rPr>
          <w:rFonts w:ascii="Times New Roman" w:hAnsi="Times New Roman"/>
          <w:sz w:val="28"/>
          <w:szCs w:val="28"/>
        </w:rPr>
        <w:tab/>
      </w:r>
      <w:r w:rsidR="00917F6C">
        <w:rPr>
          <w:rFonts w:ascii="Times New Roman" w:hAnsi="Times New Roman"/>
          <w:sz w:val="28"/>
          <w:szCs w:val="28"/>
        </w:rPr>
        <w:tab/>
      </w:r>
      <w:r w:rsidR="00917F6C">
        <w:rPr>
          <w:rFonts w:ascii="Times New Roman" w:hAnsi="Times New Roman"/>
          <w:sz w:val="28"/>
          <w:szCs w:val="28"/>
        </w:rPr>
        <w:tab/>
      </w:r>
      <w:r w:rsidR="00917F6C">
        <w:rPr>
          <w:rFonts w:ascii="Times New Roman" w:hAnsi="Times New Roman"/>
          <w:sz w:val="28"/>
          <w:szCs w:val="28"/>
        </w:rPr>
        <w:tab/>
      </w:r>
      <w:r w:rsidR="00917F6C">
        <w:rPr>
          <w:rFonts w:ascii="Times New Roman" w:hAnsi="Times New Roman"/>
          <w:sz w:val="28"/>
          <w:szCs w:val="28"/>
        </w:rPr>
        <w:tab/>
      </w:r>
      <w:r w:rsidRPr="0077102F">
        <w:rPr>
          <w:rFonts w:ascii="Times New Roman" w:hAnsi="Times New Roman"/>
          <w:sz w:val="28"/>
          <w:szCs w:val="28"/>
        </w:rPr>
        <w:tab/>
      </w:r>
      <w:r w:rsidRPr="0077102F">
        <w:rPr>
          <w:rFonts w:ascii="Times New Roman" w:hAnsi="Times New Roman"/>
          <w:sz w:val="28"/>
          <w:szCs w:val="28"/>
        </w:rPr>
        <w:tab/>
        <w:t>В.И.Матюха</w:t>
      </w:r>
    </w:p>
    <w:p w:rsidR="00E12C69" w:rsidRDefault="00E12C69">
      <w:pPr>
        <w:spacing w:after="0" w:line="240" w:lineRule="auto"/>
        <w:rPr>
          <w:rFonts w:ascii="Times New Roman" w:hAnsi="Times New Roman"/>
          <w:sz w:val="28"/>
          <w:szCs w:val="28"/>
        </w:rPr>
      </w:pPr>
    </w:p>
    <w:p w:rsidR="00E12C69" w:rsidRDefault="00E12C69">
      <w:pPr>
        <w:spacing w:after="0" w:line="240" w:lineRule="auto"/>
        <w:rPr>
          <w:rFonts w:ascii="Times New Roman" w:hAnsi="Times New Roman"/>
          <w:sz w:val="28"/>
          <w:szCs w:val="28"/>
        </w:rPr>
      </w:pPr>
    </w:p>
    <w:p w:rsidR="00E12C69" w:rsidRDefault="00E12C69">
      <w:pPr>
        <w:spacing w:after="0" w:line="240" w:lineRule="auto"/>
        <w:rPr>
          <w:rFonts w:ascii="Times New Roman" w:hAnsi="Times New Roman"/>
          <w:sz w:val="28"/>
          <w:szCs w:val="28"/>
        </w:rPr>
      </w:pPr>
    </w:p>
    <w:p w:rsidR="00862838" w:rsidRDefault="00862838">
      <w:pPr>
        <w:spacing w:after="0" w:line="240" w:lineRule="auto"/>
        <w:rPr>
          <w:rFonts w:ascii="Times New Roman" w:hAnsi="Times New Roman"/>
          <w:sz w:val="28"/>
          <w:szCs w:val="28"/>
        </w:rPr>
      </w:pPr>
    </w:p>
    <w:p w:rsidR="00862838" w:rsidRDefault="00862838">
      <w:pPr>
        <w:spacing w:after="0" w:line="240" w:lineRule="auto"/>
        <w:rPr>
          <w:rFonts w:ascii="Times New Roman" w:hAnsi="Times New Roman"/>
          <w:sz w:val="28"/>
          <w:szCs w:val="28"/>
        </w:rPr>
      </w:pPr>
    </w:p>
    <w:p w:rsidR="00862838" w:rsidRDefault="00862838">
      <w:pPr>
        <w:spacing w:after="0" w:line="240" w:lineRule="auto"/>
        <w:rPr>
          <w:rFonts w:ascii="Times New Roman" w:hAnsi="Times New Roman"/>
          <w:sz w:val="28"/>
          <w:szCs w:val="28"/>
        </w:rPr>
      </w:pPr>
    </w:p>
    <w:p w:rsidR="00862838" w:rsidRDefault="00862838">
      <w:pPr>
        <w:spacing w:after="0" w:line="240" w:lineRule="auto"/>
        <w:rPr>
          <w:rFonts w:ascii="Times New Roman" w:hAnsi="Times New Roman"/>
          <w:sz w:val="28"/>
          <w:szCs w:val="28"/>
        </w:rPr>
      </w:pPr>
    </w:p>
    <w:p w:rsidR="00862838" w:rsidRDefault="00862838">
      <w:pPr>
        <w:spacing w:after="0" w:line="240" w:lineRule="auto"/>
        <w:rPr>
          <w:rFonts w:ascii="Times New Roman" w:hAnsi="Times New Roman"/>
          <w:sz w:val="28"/>
          <w:szCs w:val="28"/>
        </w:rPr>
      </w:pPr>
    </w:p>
    <w:p w:rsidR="00862838" w:rsidRDefault="00862838">
      <w:pPr>
        <w:spacing w:after="0" w:line="240" w:lineRule="auto"/>
        <w:rPr>
          <w:rFonts w:ascii="Times New Roman" w:hAnsi="Times New Roman"/>
          <w:sz w:val="28"/>
          <w:szCs w:val="28"/>
        </w:rPr>
      </w:pPr>
    </w:p>
    <w:p w:rsidR="00862838" w:rsidRDefault="00862838">
      <w:pPr>
        <w:spacing w:after="0" w:line="240" w:lineRule="auto"/>
        <w:rPr>
          <w:rFonts w:ascii="Times New Roman" w:hAnsi="Times New Roman"/>
          <w:sz w:val="28"/>
          <w:szCs w:val="28"/>
        </w:rPr>
      </w:pPr>
    </w:p>
    <w:p w:rsidR="00DA5023" w:rsidRDefault="00DA5023">
      <w:pPr>
        <w:spacing w:after="0" w:line="240" w:lineRule="auto"/>
        <w:rPr>
          <w:rFonts w:ascii="Times New Roman" w:hAnsi="Times New Roman"/>
          <w:sz w:val="28"/>
          <w:szCs w:val="28"/>
        </w:rPr>
      </w:pPr>
    </w:p>
    <w:p w:rsidR="00862838" w:rsidRDefault="00862838">
      <w:pPr>
        <w:spacing w:after="0" w:line="240" w:lineRule="auto"/>
        <w:rPr>
          <w:rFonts w:ascii="Times New Roman" w:hAnsi="Times New Roman"/>
          <w:sz w:val="28"/>
          <w:szCs w:val="28"/>
        </w:rPr>
      </w:pPr>
    </w:p>
    <w:p w:rsidR="00862838" w:rsidRDefault="00862838">
      <w:pPr>
        <w:spacing w:after="0" w:line="240" w:lineRule="auto"/>
        <w:rPr>
          <w:rFonts w:ascii="Times New Roman" w:hAnsi="Times New Roman"/>
          <w:sz w:val="28"/>
          <w:szCs w:val="28"/>
        </w:rPr>
      </w:pPr>
    </w:p>
    <w:p w:rsidR="00DF1D4C" w:rsidRPr="00DF1D4C" w:rsidRDefault="00DF1D4C" w:rsidP="00DF1D4C">
      <w:pPr>
        <w:spacing w:after="0" w:line="240" w:lineRule="auto"/>
        <w:rPr>
          <w:rFonts w:ascii="Times New Roman" w:hAnsi="Times New Roman"/>
          <w:sz w:val="28"/>
          <w:szCs w:val="28"/>
        </w:rPr>
      </w:pPr>
      <w:r w:rsidRPr="00DF1D4C">
        <w:rPr>
          <w:rFonts w:ascii="Times New Roman" w:hAnsi="Times New Roman"/>
          <w:sz w:val="28"/>
          <w:szCs w:val="28"/>
        </w:rPr>
        <w:lastRenderedPageBreak/>
        <w:t>ИСПОЛНИТЕЛЬ:</w:t>
      </w:r>
    </w:p>
    <w:tbl>
      <w:tblPr>
        <w:tblW w:w="10202" w:type="dxa"/>
        <w:jc w:val="center"/>
        <w:tblLook w:val="01E0" w:firstRow="1" w:lastRow="1" w:firstColumn="1" w:lastColumn="1" w:noHBand="0" w:noVBand="0"/>
      </w:tblPr>
      <w:tblGrid>
        <w:gridCol w:w="3257"/>
        <w:gridCol w:w="2736"/>
        <w:gridCol w:w="1896"/>
        <w:gridCol w:w="2313"/>
      </w:tblGrid>
      <w:tr w:rsidR="00DF1D4C" w:rsidRPr="00DF1D4C" w:rsidTr="009B1376">
        <w:trPr>
          <w:jc w:val="center"/>
        </w:trPr>
        <w:tc>
          <w:tcPr>
            <w:tcW w:w="3464" w:type="dxa"/>
            <w:hideMark/>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Начальник ПЭО</w:t>
            </w: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МКУ «Управление»</w:t>
            </w: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тел.:</w:t>
            </w:r>
            <w:r w:rsidRPr="00DF1D4C">
              <w:rPr>
                <w:rFonts w:ascii="Times New Roman" w:hAnsi="Times New Roman"/>
                <w:sz w:val="24"/>
                <w:szCs w:val="24"/>
                <w:lang w:eastAsia="en-US"/>
              </w:rPr>
              <w:t xml:space="preserve"> </w:t>
            </w:r>
            <w:r w:rsidRPr="00DF1D4C">
              <w:rPr>
                <w:rFonts w:ascii="Times New Roman" w:hAnsi="Times New Roman"/>
                <w:sz w:val="28"/>
                <w:szCs w:val="28"/>
                <w:lang w:eastAsia="en-US"/>
              </w:rPr>
              <w:t>8(39543) 2-10-20</w:t>
            </w:r>
          </w:p>
        </w:tc>
        <w:tc>
          <w:tcPr>
            <w:tcW w:w="2736" w:type="dxa"/>
          </w:tcPr>
          <w:p w:rsidR="00DF1D4C" w:rsidRPr="00DF1D4C" w:rsidRDefault="00DF1D4C" w:rsidP="00DF1D4C">
            <w:pPr>
              <w:spacing w:after="0"/>
              <w:jc w:val="center"/>
              <w:rPr>
                <w:rFonts w:ascii="Times New Roman" w:hAnsi="Times New Roman"/>
                <w:sz w:val="28"/>
                <w:szCs w:val="28"/>
                <w:lang w:eastAsia="en-US"/>
              </w:rPr>
            </w:pPr>
          </w:p>
          <w:p w:rsidR="00DF1D4C" w:rsidRPr="00DF1D4C" w:rsidRDefault="00DF1D4C" w:rsidP="00DF1D4C">
            <w:pPr>
              <w:spacing w:after="0"/>
              <w:jc w:val="center"/>
              <w:rPr>
                <w:rFonts w:ascii="Times New Roman" w:hAnsi="Times New Roman"/>
                <w:sz w:val="28"/>
                <w:szCs w:val="28"/>
                <w:lang w:eastAsia="en-US"/>
              </w:rPr>
            </w:pPr>
          </w:p>
          <w:p w:rsidR="00DF1D4C" w:rsidRPr="00DF1D4C" w:rsidRDefault="00DF1D4C" w:rsidP="00DF1D4C">
            <w:pPr>
              <w:spacing w:after="0"/>
              <w:jc w:val="center"/>
              <w:rPr>
                <w:rFonts w:ascii="Times New Roman" w:hAnsi="Times New Roman"/>
                <w:sz w:val="28"/>
                <w:szCs w:val="28"/>
                <w:lang w:eastAsia="en-US"/>
              </w:rPr>
            </w:pPr>
            <w:r w:rsidRPr="00DF1D4C">
              <w:rPr>
                <w:rFonts w:ascii="Times New Roman" w:hAnsi="Times New Roman"/>
                <w:sz w:val="28"/>
                <w:szCs w:val="28"/>
                <w:lang w:eastAsia="en-US"/>
              </w:rPr>
              <w:t>__________________</w:t>
            </w:r>
          </w:p>
        </w:tc>
        <w:tc>
          <w:tcPr>
            <w:tcW w:w="1598" w:type="dxa"/>
          </w:tcPr>
          <w:p w:rsidR="00DF1D4C" w:rsidRPr="00DF1D4C" w:rsidRDefault="00DF1D4C" w:rsidP="00DF1D4C">
            <w:pPr>
              <w:spacing w:after="0"/>
              <w:jc w:val="center"/>
              <w:rPr>
                <w:rFonts w:ascii="Times New Roman" w:hAnsi="Times New Roman"/>
                <w:sz w:val="28"/>
                <w:szCs w:val="28"/>
                <w:lang w:eastAsia="en-US"/>
              </w:rPr>
            </w:pPr>
          </w:p>
          <w:p w:rsidR="00DF1D4C" w:rsidRPr="00DF1D4C" w:rsidRDefault="00DF1D4C" w:rsidP="00DF1D4C">
            <w:pPr>
              <w:spacing w:after="0"/>
              <w:jc w:val="center"/>
              <w:rPr>
                <w:rFonts w:ascii="Times New Roman" w:hAnsi="Times New Roman"/>
                <w:sz w:val="28"/>
                <w:szCs w:val="28"/>
                <w:lang w:eastAsia="en-US"/>
              </w:rPr>
            </w:pPr>
          </w:p>
          <w:p w:rsidR="00DF1D4C" w:rsidRPr="00DF1D4C" w:rsidRDefault="00DF1D4C" w:rsidP="00DF1D4C">
            <w:pPr>
              <w:spacing w:after="0"/>
              <w:jc w:val="center"/>
              <w:rPr>
                <w:rFonts w:ascii="Times New Roman" w:hAnsi="Times New Roman"/>
                <w:sz w:val="28"/>
                <w:szCs w:val="28"/>
                <w:lang w:eastAsia="en-US"/>
              </w:rPr>
            </w:pPr>
            <w:r w:rsidRPr="00DF1D4C">
              <w:rPr>
                <w:rFonts w:ascii="Times New Roman" w:hAnsi="Times New Roman"/>
                <w:sz w:val="28"/>
                <w:szCs w:val="28"/>
                <w:lang w:eastAsia="en-US"/>
              </w:rPr>
              <w:t>____________</w:t>
            </w:r>
          </w:p>
        </w:tc>
        <w:tc>
          <w:tcPr>
            <w:tcW w:w="2404" w:type="dxa"/>
          </w:tcPr>
          <w:p w:rsidR="00DF1D4C" w:rsidRPr="00DF1D4C" w:rsidRDefault="00DF1D4C" w:rsidP="00DF1D4C">
            <w:pPr>
              <w:spacing w:after="0"/>
              <w:jc w:val="center"/>
              <w:rPr>
                <w:rFonts w:ascii="Times New Roman" w:hAnsi="Times New Roman"/>
                <w:sz w:val="28"/>
                <w:szCs w:val="28"/>
                <w:lang w:eastAsia="en-US"/>
              </w:rPr>
            </w:pPr>
          </w:p>
          <w:p w:rsidR="00DF1D4C" w:rsidRPr="00DF1D4C" w:rsidRDefault="00DF1D4C" w:rsidP="00DF1D4C">
            <w:pPr>
              <w:spacing w:after="0"/>
              <w:jc w:val="center"/>
              <w:rPr>
                <w:rFonts w:ascii="Times New Roman" w:hAnsi="Times New Roman"/>
                <w:sz w:val="28"/>
                <w:szCs w:val="28"/>
                <w:lang w:eastAsia="en-US"/>
              </w:rPr>
            </w:pPr>
          </w:p>
          <w:p w:rsidR="00DF1D4C" w:rsidRPr="00DF1D4C" w:rsidRDefault="00DF1D4C" w:rsidP="00DF1D4C">
            <w:pPr>
              <w:spacing w:after="0"/>
              <w:jc w:val="center"/>
              <w:rPr>
                <w:rFonts w:ascii="Times New Roman" w:hAnsi="Times New Roman"/>
                <w:sz w:val="28"/>
                <w:szCs w:val="28"/>
                <w:lang w:eastAsia="en-US"/>
              </w:rPr>
            </w:pPr>
            <w:r w:rsidRPr="00DF1D4C">
              <w:rPr>
                <w:rFonts w:ascii="Times New Roman" w:hAnsi="Times New Roman"/>
                <w:sz w:val="28"/>
                <w:szCs w:val="28"/>
                <w:lang w:eastAsia="en-US"/>
              </w:rPr>
              <w:t>Н.В.Кушнир</w:t>
            </w:r>
          </w:p>
        </w:tc>
      </w:tr>
    </w:tbl>
    <w:p w:rsidR="00DF1D4C" w:rsidRPr="00DF1D4C" w:rsidRDefault="00DF1D4C" w:rsidP="00DF1D4C">
      <w:pPr>
        <w:spacing w:after="0" w:line="240" w:lineRule="auto"/>
        <w:rPr>
          <w:rFonts w:ascii="Times New Roman" w:hAnsi="Times New Roman"/>
          <w:sz w:val="28"/>
          <w:szCs w:val="28"/>
        </w:rPr>
      </w:pPr>
    </w:p>
    <w:p w:rsidR="00DF1D4C" w:rsidRPr="00DF1D4C" w:rsidRDefault="00DF1D4C" w:rsidP="00DF1D4C">
      <w:pPr>
        <w:spacing w:after="0" w:line="240" w:lineRule="auto"/>
        <w:rPr>
          <w:rFonts w:ascii="Times New Roman" w:hAnsi="Times New Roman"/>
          <w:sz w:val="28"/>
          <w:szCs w:val="28"/>
        </w:rPr>
      </w:pPr>
      <w:r w:rsidRPr="00DF1D4C">
        <w:rPr>
          <w:rFonts w:ascii="Times New Roman" w:hAnsi="Times New Roman"/>
          <w:sz w:val="28"/>
          <w:szCs w:val="28"/>
        </w:rPr>
        <w:t>СОГЛАСОВАНО:</w:t>
      </w:r>
    </w:p>
    <w:tbl>
      <w:tblPr>
        <w:tblW w:w="10207" w:type="dxa"/>
        <w:tblInd w:w="-176" w:type="dxa"/>
        <w:tblLook w:val="01E0" w:firstRow="1" w:lastRow="1" w:firstColumn="1" w:lastColumn="1" w:noHBand="0" w:noVBand="0"/>
      </w:tblPr>
      <w:tblGrid>
        <w:gridCol w:w="3261"/>
        <w:gridCol w:w="2736"/>
        <w:gridCol w:w="1896"/>
        <w:gridCol w:w="2314"/>
      </w:tblGrid>
      <w:tr w:rsidR="00DF1D4C" w:rsidRPr="00DF1D4C" w:rsidTr="0092289C">
        <w:tc>
          <w:tcPr>
            <w:tcW w:w="3261" w:type="dxa"/>
            <w:hideMark/>
          </w:tcPr>
          <w:p w:rsidR="00DF1D4C" w:rsidRPr="00DF1D4C" w:rsidRDefault="00DF1D4C" w:rsidP="00DF1D4C">
            <w:pPr>
              <w:spacing w:after="0" w:line="240" w:lineRule="auto"/>
              <w:rPr>
                <w:rFonts w:ascii="Times New Roman" w:hAnsi="Times New Roman"/>
                <w:sz w:val="28"/>
                <w:szCs w:val="28"/>
                <w:lang w:eastAsia="en-US"/>
              </w:rPr>
            </w:pPr>
            <w:r w:rsidRPr="00DF1D4C">
              <w:rPr>
                <w:rFonts w:ascii="Times New Roman" w:hAnsi="Times New Roman"/>
                <w:sz w:val="28"/>
                <w:szCs w:val="28"/>
              </w:rPr>
              <w:t>Заместитель мэра-</w:t>
            </w:r>
            <w:r w:rsidRPr="00DF1D4C">
              <w:rPr>
                <w:rFonts w:ascii="Times New Roman" w:hAnsi="Times New Roman"/>
                <w:sz w:val="28"/>
                <w:szCs w:val="28"/>
                <w:lang w:eastAsia="en-US"/>
              </w:rPr>
              <w:t xml:space="preserve">председатель Комитета по экономике и   финансам </w:t>
            </w:r>
          </w:p>
        </w:tc>
        <w:tc>
          <w:tcPr>
            <w:tcW w:w="2736"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__________________</w:t>
            </w:r>
          </w:p>
        </w:tc>
        <w:tc>
          <w:tcPr>
            <w:tcW w:w="1896"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w:t>
            </w:r>
          </w:p>
        </w:tc>
        <w:tc>
          <w:tcPr>
            <w:tcW w:w="2314"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Н.А.Касимовская</w:t>
            </w:r>
          </w:p>
        </w:tc>
      </w:tr>
      <w:tr w:rsidR="00DF1D4C" w:rsidRPr="00DF1D4C" w:rsidTr="0092289C">
        <w:trPr>
          <w:trHeight w:val="530"/>
        </w:trPr>
        <w:tc>
          <w:tcPr>
            <w:tcW w:w="3261" w:type="dxa"/>
          </w:tcPr>
          <w:p w:rsidR="00DF1D4C" w:rsidRPr="00DF1D4C" w:rsidRDefault="00DF1D4C" w:rsidP="00DF1D4C">
            <w:pPr>
              <w:spacing w:after="0"/>
              <w:rPr>
                <w:rFonts w:ascii="Times New Roman" w:hAnsi="Times New Roman"/>
                <w:sz w:val="28"/>
                <w:szCs w:val="28"/>
                <w:lang w:eastAsia="en-US"/>
              </w:rPr>
            </w:pPr>
          </w:p>
        </w:tc>
        <w:tc>
          <w:tcPr>
            <w:tcW w:w="2736" w:type="dxa"/>
            <w:hideMark/>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подпись</w:t>
            </w:r>
          </w:p>
        </w:tc>
        <w:tc>
          <w:tcPr>
            <w:tcW w:w="1896" w:type="dxa"/>
            <w:hideMark/>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дата</w:t>
            </w:r>
          </w:p>
        </w:tc>
        <w:tc>
          <w:tcPr>
            <w:tcW w:w="2314" w:type="dxa"/>
          </w:tcPr>
          <w:p w:rsidR="00DF1D4C" w:rsidRPr="00DF1D4C" w:rsidRDefault="00DF1D4C" w:rsidP="00DF1D4C">
            <w:pPr>
              <w:spacing w:after="0"/>
              <w:rPr>
                <w:rFonts w:ascii="Times New Roman" w:hAnsi="Times New Roman"/>
                <w:sz w:val="28"/>
                <w:szCs w:val="28"/>
                <w:lang w:eastAsia="en-US"/>
              </w:rPr>
            </w:pPr>
          </w:p>
        </w:tc>
      </w:tr>
      <w:tr w:rsidR="00DF1D4C" w:rsidRPr="00DF1D4C" w:rsidTr="0092289C">
        <w:tc>
          <w:tcPr>
            <w:tcW w:w="3261" w:type="dxa"/>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Руководитель аппарата</w:t>
            </w:r>
          </w:p>
        </w:tc>
        <w:tc>
          <w:tcPr>
            <w:tcW w:w="2736" w:type="dxa"/>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__________________</w:t>
            </w:r>
          </w:p>
        </w:tc>
        <w:tc>
          <w:tcPr>
            <w:tcW w:w="1896" w:type="dxa"/>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w:t>
            </w:r>
          </w:p>
        </w:tc>
        <w:tc>
          <w:tcPr>
            <w:tcW w:w="2314" w:type="dxa"/>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Е. Н. Русакова</w:t>
            </w:r>
          </w:p>
        </w:tc>
      </w:tr>
      <w:tr w:rsidR="00DF1D4C" w:rsidRPr="00DF1D4C" w:rsidTr="0092289C">
        <w:tc>
          <w:tcPr>
            <w:tcW w:w="3261" w:type="dxa"/>
          </w:tcPr>
          <w:p w:rsidR="00DF1D4C" w:rsidRPr="00DF1D4C" w:rsidRDefault="00DF1D4C" w:rsidP="00DF1D4C">
            <w:pPr>
              <w:spacing w:after="0"/>
              <w:rPr>
                <w:rFonts w:ascii="Times New Roman" w:hAnsi="Times New Roman"/>
                <w:sz w:val="28"/>
                <w:szCs w:val="28"/>
                <w:lang w:eastAsia="en-US"/>
              </w:rPr>
            </w:pPr>
          </w:p>
        </w:tc>
        <w:tc>
          <w:tcPr>
            <w:tcW w:w="2736" w:type="dxa"/>
            <w:hideMark/>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подпись</w:t>
            </w:r>
          </w:p>
        </w:tc>
        <w:tc>
          <w:tcPr>
            <w:tcW w:w="1896" w:type="dxa"/>
            <w:hideMark/>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дата</w:t>
            </w:r>
          </w:p>
        </w:tc>
        <w:tc>
          <w:tcPr>
            <w:tcW w:w="2314" w:type="dxa"/>
          </w:tcPr>
          <w:p w:rsidR="00DF1D4C" w:rsidRPr="00DF1D4C" w:rsidRDefault="00DF1D4C" w:rsidP="00DF1D4C">
            <w:pPr>
              <w:spacing w:after="0"/>
              <w:rPr>
                <w:rFonts w:ascii="Times New Roman" w:hAnsi="Times New Roman"/>
                <w:sz w:val="28"/>
                <w:szCs w:val="28"/>
                <w:lang w:eastAsia="en-US"/>
              </w:rPr>
            </w:pPr>
          </w:p>
        </w:tc>
      </w:tr>
      <w:tr w:rsidR="00DF1D4C" w:rsidRPr="00DF1D4C" w:rsidTr="0092289C">
        <w:tc>
          <w:tcPr>
            <w:tcW w:w="3261" w:type="dxa"/>
            <w:hideMark/>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 xml:space="preserve">Председатель комитета по образованию </w:t>
            </w:r>
          </w:p>
        </w:tc>
        <w:tc>
          <w:tcPr>
            <w:tcW w:w="2736"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_________________</w:t>
            </w:r>
          </w:p>
        </w:tc>
        <w:tc>
          <w:tcPr>
            <w:tcW w:w="1896"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w:t>
            </w:r>
          </w:p>
        </w:tc>
        <w:tc>
          <w:tcPr>
            <w:tcW w:w="2314"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Н.Г.Татарникова</w:t>
            </w:r>
          </w:p>
        </w:tc>
      </w:tr>
      <w:tr w:rsidR="00DF1D4C" w:rsidRPr="00DF1D4C" w:rsidTr="0092289C">
        <w:tc>
          <w:tcPr>
            <w:tcW w:w="3261" w:type="dxa"/>
          </w:tcPr>
          <w:p w:rsidR="00DF1D4C" w:rsidRPr="00DF1D4C" w:rsidRDefault="00DF1D4C" w:rsidP="00DF1D4C">
            <w:pPr>
              <w:spacing w:after="0"/>
              <w:rPr>
                <w:rFonts w:ascii="Times New Roman" w:hAnsi="Times New Roman"/>
                <w:sz w:val="28"/>
                <w:szCs w:val="28"/>
                <w:lang w:eastAsia="en-US"/>
              </w:rPr>
            </w:pPr>
          </w:p>
        </w:tc>
        <w:tc>
          <w:tcPr>
            <w:tcW w:w="2736" w:type="dxa"/>
            <w:hideMark/>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подпись</w:t>
            </w:r>
          </w:p>
        </w:tc>
        <w:tc>
          <w:tcPr>
            <w:tcW w:w="1896" w:type="dxa"/>
            <w:hideMark/>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дата</w:t>
            </w:r>
          </w:p>
        </w:tc>
        <w:tc>
          <w:tcPr>
            <w:tcW w:w="2314" w:type="dxa"/>
          </w:tcPr>
          <w:p w:rsidR="00DF1D4C" w:rsidRPr="00DF1D4C" w:rsidRDefault="00DF1D4C" w:rsidP="00DF1D4C">
            <w:pPr>
              <w:spacing w:after="0"/>
              <w:rPr>
                <w:rFonts w:ascii="Times New Roman" w:hAnsi="Times New Roman"/>
                <w:sz w:val="28"/>
                <w:szCs w:val="28"/>
                <w:lang w:eastAsia="en-US"/>
              </w:rPr>
            </w:pPr>
          </w:p>
        </w:tc>
      </w:tr>
      <w:tr w:rsidR="00DF1D4C" w:rsidRPr="00DF1D4C" w:rsidTr="0092289C">
        <w:tc>
          <w:tcPr>
            <w:tcW w:w="3261" w:type="dxa"/>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Начальник отдела по правовой работе</w:t>
            </w:r>
          </w:p>
        </w:tc>
        <w:tc>
          <w:tcPr>
            <w:tcW w:w="2736"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__________________</w:t>
            </w:r>
          </w:p>
        </w:tc>
        <w:tc>
          <w:tcPr>
            <w:tcW w:w="1896"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w:t>
            </w:r>
          </w:p>
        </w:tc>
        <w:tc>
          <w:tcPr>
            <w:tcW w:w="2314"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И. А. Лизунова</w:t>
            </w:r>
          </w:p>
        </w:tc>
      </w:tr>
      <w:tr w:rsidR="00DF1D4C" w:rsidRPr="00DF1D4C" w:rsidTr="0092289C">
        <w:tc>
          <w:tcPr>
            <w:tcW w:w="3261" w:type="dxa"/>
          </w:tcPr>
          <w:p w:rsidR="00DF1D4C" w:rsidRPr="00DF1D4C" w:rsidRDefault="00DF1D4C" w:rsidP="00DF1D4C">
            <w:pPr>
              <w:spacing w:after="0"/>
              <w:rPr>
                <w:rFonts w:ascii="Times New Roman" w:hAnsi="Times New Roman"/>
                <w:sz w:val="28"/>
                <w:szCs w:val="28"/>
                <w:lang w:eastAsia="en-US"/>
              </w:rPr>
            </w:pPr>
          </w:p>
        </w:tc>
        <w:tc>
          <w:tcPr>
            <w:tcW w:w="2736" w:type="dxa"/>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подпись</w:t>
            </w:r>
          </w:p>
        </w:tc>
        <w:tc>
          <w:tcPr>
            <w:tcW w:w="1896" w:type="dxa"/>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дата</w:t>
            </w:r>
          </w:p>
        </w:tc>
        <w:tc>
          <w:tcPr>
            <w:tcW w:w="2314" w:type="dxa"/>
          </w:tcPr>
          <w:p w:rsidR="00DF1D4C" w:rsidRPr="00DF1D4C" w:rsidRDefault="00DF1D4C" w:rsidP="00DF1D4C">
            <w:pPr>
              <w:spacing w:after="0"/>
              <w:rPr>
                <w:rFonts w:ascii="Times New Roman" w:hAnsi="Times New Roman"/>
                <w:sz w:val="28"/>
                <w:szCs w:val="28"/>
                <w:lang w:eastAsia="en-US"/>
              </w:rPr>
            </w:pPr>
          </w:p>
        </w:tc>
      </w:tr>
      <w:tr w:rsidR="00DF1D4C" w:rsidRPr="00DF1D4C" w:rsidTr="0092289C">
        <w:tc>
          <w:tcPr>
            <w:tcW w:w="3261" w:type="dxa"/>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Директор МКУ «Управление»</w:t>
            </w:r>
          </w:p>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p>
        </w:tc>
        <w:tc>
          <w:tcPr>
            <w:tcW w:w="2736"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__________________</w:t>
            </w: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hint="eastAsia"/>
                <w:sz w:val="28"/>
                <w:szCs w:val="28"/>
                <w:lang w:eastAsia="en-US"/>
              </w:rPr>
              <w:t>подпись</w:t>
            </w:r>
          </w:p>
        </w:tc>
        <w:tc>
          <w:tcPr>
            <w:tcW w:w="1896"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w:t>
            </w: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дата</w:t>
            </w:r>
          </w:p>
        </w:tc>
        <w:tc>
          <w:tcPr>
            <w:tcW w:w="2314"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А.К.Шитина</w:t>
            </w:r>
          </w:p>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p>
        </w:tc>
      </w:tr>
      <w:tr w:rsidR="00DF1D4C" w:rsidRPr="00DF1D4C" w:rsidTr="0092289C">
        <w:tc>
          <w:tcPr>
            <w:tcW w:w="3261" w:type="dxa"/>
          </w:tcPr>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 xml:space="preserve">Председатель </w:t>
            </w:r>
            <w:r w:rsidRPr="00DF1D4C">
              <w:rPr>
                <w:rFonts w:ascii="Times New Roman" w:hAnsi="Times New Roman" w:hint="eastAsia"/>
                <w:sz w:val="28"/>
                <w:szCs w:val="28"/>
                <w:lang w:eastAsia="en-US"/>
              </w:rPr>
              <w:t>Усольской</w:t>
            </w:r>
            <w:r w:rsidRPr="00DF1D4C">
              <w:rPr>
                <w:rFonts w:ascii="Times New Roman" w:hAnsi="Times New Roman"/>
                <w:sz w:val="28"/>
                <w:szCs w:val="28"/>
                <w:lang w:eastAsia="en-US"/>
              </w:rPr>
              <w:t xml:space="preserve"> </w:t>
            </w:r>
            <w:r w:rsidRPr="00DF1D4C">
              <w:rPr>
                <w:rFonts w:ascii="Times New Roman" w:hAnsi="Times New Roman" w:hint="eastAsia"/>
                <w:sz w:val="28"/>
                <w:szCs w:val="28"/>
                <w:lang w:eastAsia="en-US"/>
              </w:rPr>
              <w:t>районной</w:t>
            </w:r>
            <w:r w:rsidRPr="00DF1D4C">
              <w:rPr>
                <w:rFonts w:ascii="Times New Roman" w:hAnsi="Times New Roman"/>
                <w:sz w:val="28"/>
                <w:szCs w:val="28"/>
                <w:lang w:eastAsia="en-US"/>
              </w:rPr>
              <w:t xml:space="preserve"> </w:t>
            </w:r>
            <w:r w:rsidRPr="00DF1D4C">
              <w:rPr>
                <w:rFonts w:ascii="Times New Roman" w:hAnsi="Times New Roman" w:hint="eastAsia"/>
                <w:sz w:val="28"/>
                <w:szCs w:val="28"/>
                <w:lang w:eastAsia="en-US"/>
              </w:rPr>
              <w:t>профсоюзной</w:t>
            </w:r>
            <w:r w:rsidRPr="00DF1D4C">
              <w:rPr>
                <w:rFonts w:ascii="Times New Roman" w:hAnsi="Times New Roman"/>
                <w:sz w:val="28"/>
                <w:szCs w:val="28"/>
                <w:lang w:eastAsia="en-US"/>
              </w:rPr>
              <w:t xml:space="preserve"> </w:t>
            </w:r>
            <w:r w:rsidRPr="00DF1D4C">
              <w:rPr>
                <w:rFonts w:ascii="Times New Roman" w:hAnsi="Times New Roman" w:hint="eastAsia"/>
                <w:sz w:val="28"/>
                <w:szCs w:val="28"/>
                <w:lang w:eastAsia="en-US"/>
              </w:rPr>
              <w:t>организации</w:t>
            </w:r>
            <w:r w:rsidRPr="00DF1D4C">
              <w:rPr>
                <w:rFonts w:ascii="Times New Roman" w:hAnsi="Times New Roman"/>
                <w:sz w:val="28"/>
                <w:szCs w:val="28"/>
                <w:lang w:eastAsia="en-US"/>
              </w:rPr>
              <w:t xml:space="preserve"> работников образования</w:t>
            </w:r>
          </w:p>
        </w:tc>
        <w:tc>
          <w:tcPr>
            <w:tcW w:w="2736"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__________________</w:t>
            </w: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hint="eastAsia"/>
                <w:sz w:val="28"/>
                <w:szCs w:val="28"/>
                <w:lang w:eastAsia="en-US"/>
              </w:rPr>
              <w:t>подпись</w:t>
            </w:r>
          </w:p>
        </w:tc>
        <w:tc>
          <w:tcPr>
            <w:tcW w:w="1896"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____________</w:t>
            </w: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дата</w:t>
            </w:r>
          </w:p>
        </w:tc>
        <w:tc>
          <w:tcPr>
            <w:tcW w:w="2314" w:type="dxa"/>
          </w:tcPr>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r w:rsidRPr="00DF1D4C">
              <w:rPr>
                <w:rFonts w:ascii="Times New Roman" w:hAnsi="Times New Roman"/>
                <w:sz w:val="28"/>
                <w:szCs w:val="28"/>
                <w:lang w:eastAsia="en-US"/>
              </w:rPr>
              <w:t>М.Н.Юхневич</w:t>
            </w:r>
          </w:p>
          <w:p w:rsidR="00DF1D4C" w:rsidRPr="00DF1D4C" w:rsidRDefault="00DF1D4C" w:rsidP="00DF1D4C">
            <w:pPr>
              <w:spacing w:after="0"/>
              <w:rPr>
                <w:rFonts w:ascii="Times New Roman" w:hAnsi="Times New Roman"/>
                <w:sz w:val="28"/>
                <w:szCs w:val="28"/>
                <w:lang w:eastAsia="en-US"/>
              </w:rPr>
            </w:pPr>
          </w:p>
          <w:p w:rsidR="00DF1D4C" w:rsidRPr="00DF1D4C" w:rsidRDefault="00DF1D4C" w:rsidP="00DF1D4C">
            <w:pPr>
              <w:spacing w:after="0"/>
              <w:rPr>
                <w:rFonts w:ascii="Times New Roman" w:hAnsi="Times New Roman"/>
                <w:sz w:val="28"/>
                <w:szCs w:val="28"/>
                <w:lang w:eastAsia="en-US"/>
              </w:rPr>
            </w:pPr>
          </w:p>
        </w:tc>
      </w:tr>
    </w:tbl>
    <w:p w:rsidR="00DF1D4C" w:rsidRPr="00DF1D4C" w:rsidRDefault="00DF1D4C" w:rsidP="00DF1D4C">
      <w:pPr>
        <w:spacing w:after="0" w:line="240" w:lineRule="auto"/>
        <w:rPr>
          <w:sz w:val="20"/>
          <w:szCs w:val="20"/>
        </w:rPr>
      </w:pPr>
    </w:p>
    <w:p w:rsidR="005C185F" w:rsidRDefault="005C185F" w:rsidP="00CD5AC4">
      <w:pPr>
        <w:spacing w:after="0" w:line="240" w:lineRule="auto"/>
        <w:jc w:val="right"/>
        <w:rPr>
          <w:rFonts w:ascii="Times New Roman" w:hAnsi="Times New Roman"/>
          <w:sz w:val="28"/>
          <w:szCs w:val="28"/>
        </w:rPr>
      </w:pPr>
    </w:p>
    <w:p w:rsidR="00BC5E4B" w:rsidRDefault="00BC5E4B" w:rsidP="00CD5AC4">
      <w:pPr>
        <w:spacing w:after="0" w:line="240" w:lineRule="auto"/>
        <w:jc w:val="right"/>
        <w:rPr>
          <w:rFonts w:ascii="Times New Roman" w:hAnsi="Times New Roman"/>
          <w:sz w:val="28"/>
          <w:szCs w:val="28"/>
        </w:rPr>
      </w:pPr>
    </w:p>
    <w:p w:rsidR="00BC5E4B" w:rsidRDefault="00BC5E4B" w:rsidP="00CD5AC4">
      <w:pPr>
        <w:spacing w:after="0" w:line="240" w:lineRule="auto"/>
        <w:jc w:val="right"/>
        <w:rPr>
          <w:rFonts w:ascii="Times New Roman" w:hAnsi="Times New Roman"/>
          <w:sz w:val="28"/>
          <w:szCs w:val="28"/>
        </w:rPr>
      </w:pPr>
    </w:p>
    <w:p w:rsidR="00917F6C" w:rsidRDefault="00917F6C" w:rsidP="00CD5AC4">
      <w:pPr>
        <w:spacing w:after="0" w:line="240" w:lineRule="auto"/>
        <w:jc w:val="right"/>
        <w:rPr>
          <w:rFonts w:ascii="Times New Roman" w:hAnsi="Times New Roman"/>
          <w:sz w:val="28"/>
          <w:szCs w:val="28"/>
        </w:rPr>
      </w:pPr>
    </w:p>
    <w:p w:rsidR="00917F6C" w:rsidRDefault="00917F6C" w:rsidP="00CD5AC4">
      <w:pPr>
        <w:spacing w:after="0" w:line="240" w:lineRule="auto"/>
        <w:jc w:val="right"/>
        <w:rPr>
          <w:rFonts w:ascii="Times New Roman" w:hAnsi="Times New Roman"/>
          <w:sz w:val="28"/>
          <w:szCs w:val="28"/>
        </w:rPr>
      </w:pPr>
    </w:p>
    <w:p w:rsidR="00F821BD" w:rsidRDefault="00F821BD" w:rsidP="00CD5AC4">
      <w:pPr>
        <w:spacing w:after="0" w:line="240" w:lineRule="auto"/>
        <w:jc w:val="right"/>
        <w:rPr>
          <w:rFonts w:ascii="Times New Roman" w:hAnsi="Times New Roman"/>
          <w:sz w:val="28"/>
          <w:szCs w:val="28"/>
        </w:rPr>
      </w:pPr>
    </w:p>
    <w:p w:rsidR="00BC5E4B" w:rsidRDefault="00BC5E4B" w:rsidP="00CD5AC4">
      <w:pPr>
        <w:spacing w:after="0" w:line="240" w:lineRule="auto"/>
        <w:jc w:val="right"/>
        <w:rPr>
          <w:rFonts w:ascii="Times New Roman" w:hAnsi="Times New Roman"/>
          <w:sz w:val="28"/>
          <w:szCs w:val="28"/>
        </w:rPr>
      </w:pPr>
    </w:p>
    <w:p w:rsidR="005C185F" w:rsidRDefault="005C185F" w:rsidP="00CD5AC4">
      <w:pPr>
        <w:spacing w:after="0" w:line="240" w:lineRule="auto"/>
        <w:jc w:val="right"/>
        <w:rPr>
          <w:rFonts w:ascii="Times New Roman" w:hAnsi="Times New Roman"/>
          <w:sz w:val="28"/>
          <w:szCs w:val="28"/>
        </w:rPr>
      </w:pPr>
    </w:p>
    <w:p w:rsidR="00A34396" w:rsidRPr="00A34396" w:rsidRDefault="00A34396" w:rsidP="00A34396">
      <w:pPr>
        <w:spacing w:after="0" w:line="240" w:lineRule="auto"/>
        <w:rPr>
          <w:rFonts w:ascii="Times New Roman" w:hAnsi="Times New Roman"/>
          <w:sz w:val="20"/>
          <w:szCs w:val="20"/>
        </w:rPr>
      </w:pPr>
      <w:r w:rsidRPr="00A34396">
        <w:rPr>
          <w:rFonts w:ascii="Times New Roman" w:hAnsi="Times New Roman"/>
          <w:sz w:val="20"/>
          <w:szCs w:val="20"/>
        </w:rPr>
        <w:t>Рассылается:</w:t>
      </w:r>
    </w:p>
    <w:p w:rsidR="00A34396" w:rsidRPr="00A34396" w:rsidRDefault="00A34396" w:rsidP="00A34396">
      <w:pPr>
        <w:spacing w:after="0" w:line="240" w:lineRule="auto"/>
        <w:rPr>
          <w:rFonts w:ascii="Times New Roman" w:hAnsi="Times New Roman"/>
          <w:sz w:val="20"/>
          <w:szCs w:val="20"/>
        </w:rPr>
      </w:pPr>
    </w:p>
    <w:p w:rsidR="00A34396" w:rsidRPr="00A34396" w:rsidRDefault="00A34396" w:rsidP="00A34396">
      <w:pPr>
        <w:spacing w:after="0" w:line="240" w:lineRule="auto"/>
        <w:rPr>
          <w:rFonts w:ascii="Times New Roman" w:hAnsi="Times New Roman"/>
          <w:sz w:val="20"/>
          <w:szCs w:val="20"/>
        </w:rPr>
      </w:pPr>
      <w:r w:rsidRPr="00A34396">
        <w:rPr>
          <w:rFonts w:ascii="Times New Roman" w:hAnsi="Times New Roman"/>
          <w:sz w:val="20"/>
          <w:szCs w:val="20"/>
        </w:rPr>
        <w:t>1 экз.- дело;</w:t>
      </w:r>
    </w:p>
    <w:p w:rsidR="00A34396" w:rsidRPr="00A34396" w:rsidRDefault="00A34396" w:rsidP="00A34396">
      <w:pPr>
        <w:spacing w:after="0" w:line="240" w:lineRule="auto"/>
        <w:rPr>
          <w:rFonts w:ascii="Times New Roman" w:hAnsi="Times New Roman"/>
          <w:sz w:val="20"/>
          <w:szCs w:val="20"/>
        </w:rPr>
      </w:pPr>
      <w:r w:rsidRPr="00A34396">
        <w:rPr>
          <w:rFonts w:ascii="Times New Roman" w:hAnsi="Times New Roman"/>
          <w:sz w:val="20"/>
          <w:szCs w:val="20"/>
        </w:rPr>
        <w:t>1 экз.- Комитет по экономике и финансам;</w:t>
      </w:r>
    </w:p>
    <w:p w:rsidR="00A34396" w:rsidRDefault="00A34396" w:rsidP="00A34396">
      <w:pPr>
        <w:spacing w:after="0" w:line="240" w:lineRule="auto"/>
        <w:rPr>
          <w:rFonts w:ascii="Times New Roman" w:hAnsi="Times New Roman"/>
          <w:sz w:val="20"/>
          <w:szCs w:val="20"/>
        </w:rPr>
      </w:pPr>
      <w:r w:rsidRPr="00A34396">
        <w:rPr>
          <w:rFonts w:ascii="Times New Roman" w:hAnsi="Times New Roman"/>
          <w:sz w:val="20"/>
          <w:szCs w:val="20"/>
        </w:rPr>
        <w:t>1 экз.- МКУ «Управление»;</w:t>
      </w:r>
    </w:p>
    <w:p w:rsidR="0072662F" w:rsidRDefault="00A34396" w:rsidP="0072662F">
      <w:pPr>
        <w:spacing w:after="0" w:line="240" w:lineRule="auto"/>
        <w:rPr>
          <w:rFonts w:ascii="Times New Roman" w:hAnsi="Times New Roman"/>
          <w:sz w:val="20"/>
          <w:szCs w:val="20"/>
        </w:rPr>
      </w:pPr>
      <w:r w:rsidRPr="00A34396">
        <w:rPr>
          <w:rFonts w:ascii="Times New Roman" w:hAnsi="Times New Roman"/>
          <w:sz w:val="20"/>
          <w:szCs w:val="20"/>
        </w:rPr>
        <w:t xml:space="preserve">1экз. - отдел культуры </w:t>
      </w:r>
      <w:r>
        <w:rPr>
          <w:rFonts w:ascii="Times New Roman" w:hAnsi="Times New Roman"/>
          <w:sz w:val="20"/>
          <w:szCs w:val="20"/>
        </w:rPr>
        <w:t>и молодежной политики</w:t>
      </w:r>
    </w:p>
    <w:p w:rsidR="00DA5023" w:rsidRDefault="00DA5023" w:rsidP="0072662F">
      <w:pPr>
        <w:spacing w:after="0" w:line="240" w:lineRule="auto"/>
        <w:rPr>
          <w:rFonts w:ascii="Times New Roman" w:hAnsi="Times New Roman"/>
          <w:sz w:val="20"/>
          <w:szCs w:val="20"/>
        </w:rPr>
      </w:pPr>
    </w:p>
    <w:p w:rsidR="00A16106" w:rsidRPr="001C66B0" w:rsidRDefault="001C66B0" w:rsidP="00353E32">
      <w:pPr>
        <w:tabs>
          <w:tab w:val="center" w:pos="4958"/>
          <w:tab w:val="right" w:pos="9916"/>
        </w:tabs>
        <w:spacing w:after="0" w:line="240" w:lineRule="auto"/>
        <w:jc w:val="right"/>
        <w:rPr>
          <w:rFonts w:ascii="Times New Roman" w:hAnsi="Times New Roman"/>
          <w:sz w:val="24"/>
          <w:szCs w:val="24"/>
        </w:rPr>
      </w:pPr>
      <w:r w:rsidRPr="001C66B0">
        <w:rPr>
          <w:rFonts w:ascii="Times New Roman" w:hAnsi="Times New Roman"/>
          <w:sz w:val="28"/>
          <w:szCs w:val="28"/>
        </w:rPr>
        <w:lastRenderedPageBreak/>
        <w:t>Пр</w:t>
      </w:r>
      <w:r w:rsidR="00A16106" w:rsidRPr="001C66B0">
        <w:rPr>
          <w:rFonts w:ascii="Times New Roman" w:hAnsi="Times New Roman"/>
          <w:sz w:val="28"/>
          <w:szCs w:val="28"/>
        </w:rPr>
        <w:t>иложение</w:t>
      </w:r>
    </w:p>
    <w:p w:rsidR="00A16106" w:rsidRPr="001C66B0" w:rsidRDefault="00A16106" w:rsidP="00CD5AC4">
      <w:pPr>
        <w:spacing w:after="0" w:line="240" w:lineRule="auto"/>
        <w:jc w:val="right"/>
        <w:rPr>
          <w:rFonts w:ascii="Times New Roman" w:hAnsi="Times New Roman"/>
          <w:sz w:val="28"/>
          <w:szCs w:val="28"/>
        </w:rPr>
      </w:pPr>
      <w:r w:rsidRPr="001C66B0">
        <w:rPr>
          <w:rFonts w:ascii="Times New Roman" w:hAnsi="Times New Roman"/>
          <w:sz w:val="28"/>
          <w:szCs w:val="28"/>
        </w:rPr>
        <w:t>к постановлению администрации</w:t>
      </w:r>
    </w:p>
    <w:p w:rsidR="00DB6F4A" w:rsidRPr="00D3661F" w:rsidRDefault="00DB6F4A" w:rsidP="00CD5AC4">
      <w:pPr>
        <w:widowControl w:val="0"/>
        <w:tabs>
          <w:tab w:val="left" w:pos="3969"/>
          <w:tab w:val="left" w:pos="7797"/>
        </w:tabs>
        <w:autoSpaceDE w:val="0"/>
        <w:autoSpaceDN w:val="0"/>
        <w:adjustRightInd w:val="0"/>
        <w:spacing w:after="0" w:line="240" w:lineRule="auto"/>
        <w:jc w:val="right"/>
        <w:rPr>
          <w:rFonts w:ascii="Times New Roman" w:hAnsi="Times New Roman"/>
          <w:sz w:val="28"/>
          <w:szCs w:val="28"/>
        </w:rPr>
      </w:pPr>
      <w:r w:rsidRPr="00D3661F">
        <w:rPr>
          <w:rFonts w:ascii="Times New Roman" w:hAnsi="Times New Roman"/>
          <w:sz w:val="28"/>
          <w:szCs w:val="28"/>
        </w:rPr>
        <w:t>Усольского муниципального района</w:t>
      </w:r>
    </w:p>
    <w:p w:rsidR="00A16106" w:rsidRPr="001C66B0" w:rsidRDefault="00DB6F4A" w:rsidP="00CD5AC4">
      <w:pPr>
        <w:widowControl w:val="0"/>
        <w:tabs>
          <w:tab w:val="left" w:pos="3969"/>
          <w:tab w:val="left" w:pos="7797"/>
        </w:tabs>
        <w:autoSpaceDE w:val="0"/>
        <w:autoSpaceDN w:val="0"/>
        <w:adjustRightInd w:val="0"/>
        <w:spacing w:after="0" w:line="240" w:lineRule="auto"/>
        <w:jc w:val="right"/>
        <w:rPr>
          <w:rFonts w:ascii="Times New Roman" w:hAnsi="Times New Roman"/>
          <w:sz w:val="28"/>
          <w:szCs w:val="28"/>
        </w:rPr>
      </w:pPr>
      <w:r w:rsidRPr="00D3661F">
        <w:rPr>
          <w:rFonts w:ascii="Times New Roman" w:hAnsi="Times New Roman"/>
          <w:sz w:val="28"/>
          <w:szCs w:val="28"/>
        </w:rPr>
        <w:t>Иркутской области</w:t>
      </w:r>
      <w:r>
        <w:rPr>
          <w:rFonts w:ascii="Times New Roman" w:hAnsi="Times New Roman"/>
          <w:sz w:val="28"/>
          <w:szCs w:val="28"/>
        </w:rPr>
        <w:t xml:space="preserve"> </w:t>
      </w:r>
    </w:p>
    <w:p w:rsidR="00A16106" w:rsidRPr="001C66B0" w:rsidRDefault="0069480B" w:rsidP="00CD5AC4">
      <w:pPr>
        <w:widowControl w:val="0"/>
        <w:tabs>
          <w:tab w:val="left" w:pos="3969"/>
          <w:tab w:val="left" w:pos="7797"/>
        </w:tabs>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w:t>
      </w:r>
      <w:r w:rsidR="00A16106" w:rsidRPr="001C66B0">
        <w:rPr>
          <w:rFonts w:ascii="Times New Roman" w:hAnsi="Times New Roman"/>
          <w:sz w:val="28"/>
          <w:szCs w:val="28"/>
        </w:rPr>
        <w:t>т</w:t>
      </w:r>
      <w:r w:rsidR="00DB6F4A">
        <w:rPr>
          <w:rFonts w:ascii="Times New Roman" w:hAnsi="Times New Roman"/>
          <w:sz w:val="28"/>
          <w:szCs w:val="28"/>
        </w:rPr>
        <w:t xml:space="preserve"> </w:t>
      </w:r>
      <w:r w:rsidR="00D3661F">
        <w:rPr>
          <w:rFonts w:ascii="Times New Roman" w:hAnsi="Times New Roman"/>
          <w:sz w:val="28"/>
          <w:szCs w:val="28"/>
        </w:rPr>
        <w:t>________</w:t>
      </w:r>
      <w:r w:rsidR="00A16106" w:rsidRPr="001C66B0">
        <w:rPr>
          <w:rFonts w:ascii="Times New Roman" w:hAnsi="Times New Roman"/>
          <w:sz w:val="28"/>
          <w:szCs w:val="28"/>
        </w:rPr>
        <w:t xml:space="preserve"> №</w:t>
      </w:r>
      <w:r w:rsidR="00D3661F">
        <w:rPr>
          <w:rFonts w:ascii="Times New Roman" w:hAnsi="Times New Roman"/>
          <w:sz w:val="28"/>
          <w:szCs w:val="28"/>
        </w:rPr>
        <w:t>____</w:t>
      </w:r>
    </w:p>
    <w:p w:rsidR="00A16106" w:rsidRPr="001C66B0" w:rsidRDefault="00A16106" w:rsidP="00CD5AC4">
      <w:pPr>
        <w:widowControl w:val="0"/>
        <w:tabs>
          <w:tab w:val="left" w:pos="3969"/>
          <w:tab w:val="left" w:pos="7797"/>
        </w:tabs>
        <w:autoSpaceDE w:val="0"/>
        <w:autoSpaceDN w:val="0"/>
        <w:adjustRightInd w:val="0"/>
        <w:spacing w:after="0" w:line="240" w:lineRule="auto"/>
        <w:jc w:val="right"/>
        <w:rPr>
          <w:rFonts w:ascii="Times New Roman" w:hAnsi="Times New Roman"/>
          <w:sz w:val="28"/>
          <w:szCs w:val="28"/>
        </w:rPr>
      </w:pPr>
    </w:p>
    <w:p w:rsidR="00A16106" w:rsidRPr="001C66B0" w:rsidRDefault="00A16106" w:rsidP="00CD5AC4">
      <w:pPr>
        <w:widowControl w:val="0"/>
        <w:tabs>
          <w:tab w:val="left" w:pos="3969"/>
          <w:tab w:val="left" w:pos="7797"/>
        </w:tabs>
        <w:autoSpaceDE w:val="0"/>
        <w:autoSpaceDN w:val="0"/>
        <w:adjustRightInd w:val="0"/>
        <w:spacing w:after="0" w:line="240" w:lineRule="auto"/>
        <w:jc w:val="right"/>
        <w:rPr>
          <w:rFonts w:ascii="Times New Roman" w:hAnsi="Times New Roman"/>
          <w:sz w:val="28"/>
          <w:szCs w:val="28"/>
        </w:rPr>
      </w:pPr>
    </w:p>
    <w:p w:rsidR="00570930" w:rsidRDefault="00037155" w:rsidP="00570930">
      <w:pPr>
        <w:pStyle w:val="a3"/>
        <w:ind w:firstLine="709"/>
        <w:jc w:val="center"/>
        <w:rPr>
          <w:rFonts w:ascii="Times New Roman" w:hAnsi="Times New Roman"/>
          <w:b/>
          <w:sz w:val="28"/>
          <w:szCs w:val="28"/>
        </w:rPr>
      </w:pPr>
      <w:bookmarkStart w:id="1" w:name="sub_1100"/>
      <w:bookmarkEnd w:id="0"/>
      <w:r>
        <w:rPr>
          <w:rFonts w:ascii="Times New Roman" w:hAnsi="Times New Roman"/>
          <w:b/>
          <w:sz w:val="28"/>
          <w:szCs w:val="28"/>
        </w:rPr>
        <w:t>Примерное п</w:t>
      </w:r>
      <w:r w:rsidR="00A16106" w:rsidRPr="001C66B0">
        <w:rPr>
          <w:rFonts w:ascii="Times New Roman" w:hAnsi="Times New Roman"/>
          <w:b/>
          <w:sz w:val="28"/>
          <w:szCs w:val="28"/>
        </w:rPr>
        <w:t>оложение</w:t>
      </w:r>
      <w:r w:rsidR="00D3661F">
        <w:rPr>
          <w:rFonts w:ascii="Times New Roman" w:hAnsi="Times New Roman"/>
          <w:b/>
          <w:sz w:val="28"/>
          <w:szCs w:val="28"/>
        </w:rPr>
        <w:t xml:space="preserve"> </w:t>
      </w:r>
      <w:r w:rsidR="00D3661F" w:rsidRPr="00D3661F">
        <w:rPr>
          <w:rFonts w:ascii="Times New Roman" w:hAnsi="Times New Roman"/>
          <w:b/>
          <w:sz w:val="28"/>
          <w:szCs w:val="28"/>
        </w:rPr>
        <w:t xml:space="preserve">об оплате труда </w:t>
      </w:r>
      <w:r w:rsidR="00806DD5">
        <w:rPr>
          <w:rFonts w:ascii="Times New Roman" w:hAnsi="Times New Roman"/>
          <w:b/>
          <w:sz w:val="28"/>
          <w:szCs w:val="28"/>
        </w:rPr>
        <w:t>работников</w:t>
      </w:r>
      <w:r w:rsidR="00570930" w:rsidRPr="00570930">
        <w:rPr>
          <w:rFonts w:ascii="Times New Roman" w:hAnsi="Times New Roman"/>
          <w:b/>
          <w:sz w:val="28"/>
          <w:szCs w:val="28"/>
        </w:rPr>
        <w:t xml:space="preserve"> муниципальных образовательных организаций, подведомственных Комитету по образованию Усольского муниципального района Иркутской области</w:t>
      </w:r>
    </w:p>
    <w:p w:rsidR="00570930" w:rsidRDefault="00570930" w:rsidP="00570930">
      <w:pPr>
        <w:pStyle w:val="a3"/>
        <w:ind w:firstLine="709"/>
        <w:jc w:val="center"/>
        <w:rPr>
          <w:rFonts w:ascii="Times New Roman" w:hAnsi="Times New Roman"/>
          <w:b/>
          <w:sz w:val="28"/>
          <w:szCs w:val="28"/>
        </w:rPr>
      </w:pPr>
    </w:p>
    <w:p w:rsidR="00A16106" w:rsidRDefault="00CE4B34" w:rsidP="00570930">
      <w:pPr>
        <w:pStyle w:val="a3"/>
        <w:ind w:firstLine="709"/>
        <w:jc w:val="center"/>
        <w:rPr>
          <w:rFonts w:ascii="Times New Roman" w:hAnsi="Times New Roman"/>
          <w:b/>
          <w:sz w:val="28"/>
          <w:szCs w:val="28"/>
        </w:rPr>
      </w:pPr>
      <w:r>
        <w:rPr>
          <w:rFonts w:ascii="Times New Roman" w:hAnsi="Times New Roman"/>
          <w:b/>
          <w:sz w:val="28"/>
          <w:szCs w:val="28"/>
        </w:rPr>
        <w:t xml:space="preserve">Глава </w:t>
      </w:r>
      <w:r w:rsidR="00A16106" w:rsidRPr="001C66B0">
        <w:rPr>
          <w:rFonts w:ascii="Times New Roman" w:hAnsi="Times New Roman"/>
          <w:b/>
          <w:sz w:val="28"/>
          <w:szCs w:val="28"/>
        </w:rPr>
        <w:t>1.Общи</w:t>
      </w:r>
      <w:r w:rsidR="00CF5C1B" w:rsidRPr="001C66B0">
        <w:rPr>
          <w:rFonts w:ascii="Times New Roman" w:hAnsi="Times New Roman"/>
          <w:b/>
          <w:sz w:val="28"/>
          <w:szCs w:val="28"/>
        </w:rPr>
        <w:t>е</w:t>
      </w:r>
      <w:r w:rsidR="00A16106" w:rsidRPr="001C66B0">
        <w:rPr>
          <w:rFonts w:ascii="Times New Roman" w:hAnsi="Times New Roman"/>
          <w:b/>
          <w:sz w:val="28"/>
          <w:szCs w:val="28"/>
        </w:rPr>
        <w:t xml:space="preserve"> положения</w:t>
      </w:r>
    </w:p>
    <w:p w:rsidR="00570930" w:rsidRPr="001C66B0" w:rsidRDefault="00570930" w:rsidP="00570930">
      <w:pPr>
        <w:pStyle w:val="a3"/>
        <w:ind w:firstLine="709"/>
        <w:jc w:val="center"/>
        <w:rPr>
          <w:rFonts w:ascii="Times New Roman" w:hAnsi="Times New Roman"/>
          <w:b/>
          <w:sz w:val="28"/>
          <w:szCs w:val="28"/>
        </w:rPr>
      </w:pPr>
    </w:p>
    <w:bookmarkEnd w:id="1"/>
    <w:p w:rsidR="00806DD5" w:rsidRPr="00806DD5" w:rsidRDefault="00806DD5" w:rsidP="00806DD5">
      <w:pPr>
        <w:spacing w:after="0" w:line="240" w:lineRule="auto"/>
        <w:ind w:firstLine="709"/>
        <w:jc w:val="both"/>
        <w:rPr>
          <w:rFonts w:ascii="Times New Roman" w:hAnsi="Times New Roman"/>
          <w:sz w:val="28"/>
          <w:szCs w:val="28"/>
        </w:rPr>
      </w:pPr>
      <w:r>
        <w:rPr>
          <w:rFonts w:ascii="Times New Roman" w:hAnsi="Times New Roman"/>
          <w:sz w:val="28"/>
          <w:szCs w:val="28"/>
        </w:rPr>
        <w:t>1.</w:t>
      </w:r>
      <w:r w:rsidR="00037155">
        <w:rPr>
          <w:rFonts w:ascii="Times New Roman" w:hAnsi="Times New Roman"/>
          <w:sz w:val="28"/>
          <w:szCs w:val="28"/>
        </w:rPr>
        <w:t>Примерное п</w:t>
      </w:r>
      <w:r w:rsidRPr="00806DD5">
        <w:rPr>
          <w:rFonts w:ascii="Times New Roman" w:hAnsi="Times New Roman"/>
          <w:sz w:val="28"/>
          <w:szCs w:val="28"/>
        </w:rPr>
        <w:t xml:space="preserve">оложение об оплате труда </w:t>
      </w:r>
      <w:r>
        <w:rPr>
          <w:rFonts w:ascii="Times New Roman" w:hAnsi="Times New Roman"/>
          <w:sz w:val="28"/>
          <w:szCs w:val="28"/>
        </w:rPr>
        <w:t>работников</w:t>
      </w:r>
      <w:r w:rsidRPr="00806DD5">
        <w:rPr>
          <w:rFonts w:ascii="Times New Roman" w:hAnsi="Times New Roman"/>
          <w:sz w:val="28"/>
          <w:szCs w:val="28"/>
        </w:rPr>
        <w:t xml:space="preserve"> муниципальных образовательных организаций, подведомственных Комитету по образованию Усольского муниципа</w:t>
      </w:r>
      <w:r w:rsidR="00812D0E">
        <w:rPr>
          <w:rFonts w:ascii="Times New Roman" w:hAnsi="Times New Roman"/>
          <w:sz w:val="28"/>
          <w:szCs w:val="28"/>
        </w:rPr>
        <w:t>льного района Иркутской области</w:t>
      </w:r>
      <w:r w:rsidRPr="00806DD5">
        <w:rPr>
          <w:rFonts w:ascii="Times New Roman" w:hAnsi="Times New Roman"/>
          <w:sz w:val="28"/>
          <w:szCs w:val="28"/>
        </w:rPr>
        <w:t xml:space="preserve"> (далее - Положение)</w:t>
      </w:r>
      <w:r w:rsidR="00812D0E">
        <w:rPr>
          <w:rFonts w:ascii="Times New Roman" w:hAnsi="Times New Roman"/>
          <w:sz w:val="28"/>
          <w:szCs w:val="28"/>
        </w:rPr>
        <w:t>,</w:t>
      </w:r>
      <w:r w:rsidRPr="00806DD5">
        <w:rPr>
          <w:rFonts w:ascii="Times New Roman" w:hAnsi="Times New Roman"/>
          <w:sz w:val="28"/>
          <w:szCs w:val="28"/>
        </w:rPr>
        <w:t xml:space="preserve"> разработано в соответствии с Федеральным законом от 29.12.2012г. №273-ФЗ «Об образовании в Российской Федерации», Федеральным законом  от 06.10.2003г. №131-ФЗ «Об общих принципах организации местного самоуправления в Российской Федерации»,  Трудовым Кодексом Российской Федерации, иными актами, со</w:t>
      </w:r>
      <w:r w:rsidR="002756F9">
        <w:rPr>
          <w:rFonts w:ascii="Times New Roman" w:hAnsi="Times New Roman"/>
          <w:sz w:val="28"/>
          <w:szCs w:val="28"/>
        </w:rPr>
        <w:t>держащими нормы трудового права</w:t>
      </w:r>
      <w:r w:rsidR="00812D0E">
        <w:rPr>
          <w:rFonts w:ascii="Times New Roman" w:hAnsi="Times New Roman"/>
          <w:sz w:val="28"/>
          <w:szCs w:val="28"/>
        </w:rPr>
        <w:t>,</w:t>
      </w:r>
      <w:r w:rsidRPr="00806DD5">
        <w:rPr>
          <w:rFonts w:ascii="Times New Roman" w:hAnsi="Times New Roman"/>
          <w:sz w:val="28"/>
          <w:szCs w:val="28"/>
        </w:rPr>
        <w:t xml:space="preserve"> и </w:t>
      </w:r>
      <w:r w:rsidRPr="002756F9">
        <w:rPr>
          <w:rFonts w:ascii="Times New Roman" w:hAnsi="Times New Roman"/>
          <w:sz w:val="28"/>
          <w:szCs w:val="28"/>
        </w:rPr>
        <w:t>устанавливает систему оплаты труда работников муниципальных образовательных организаций</w:t>
      </w:r>
      <w:r w:rsidR="00812D0E">
        <w:rPr>
          <w:rFonts w:ascii="Times New Roman" w:hAnsi="Times New Roman"/>
          <w:sz w:val="28"/>
          <w:szCs w:val="28"/>
        </w:rPr>
        <w:t>,</w:t>
      </w:r>
      <w:r w:rsidRPr="002756F9">
        <w:rPr>
          <w:rFonts w:ascii="Times New Roman" w:hAnsi="Times New Roman"/>
          <w:sz w:val="28"/>
          <w:szCs w:val="28"/>
        </w:rPr>
        <w:t xml:space="preserve"> реализующих образовательные программы дошкольного, начального общего, основного общего, среднего общего образования, дополнительного образования, подведомственных Комитету по образованию Усольского муниципального района Иркутской области (далее –работники образовательной</w:t>
      </w:r>
      <w:r w:rsidRPr="00806DD5">
        <w:rPr>
          <w:rFonts w:ascii="Times New Roman" w:hAnsi="Times New Roman"/>
          <w:sz w:val="28"/>
          <w:szCs w:val="28"/>
        </w:rPr>
        <w:t xml:space="preserve"> организации).</w:t>
      </w:r>
    </w:p>
    <w:p w:rsidR="00806DD5" w:rsidRDefault="00806DD5" w:rsidP="00806DD5">
      <w:pPr>
        <w:spacing w:after="0" w:line="240" w:lineRule="auto"/>
        <w:ind w:firstLine="709"/>
        <w:jc w:val="both"/>
        <w:rPr>
          <w:rFonts w:ascii="Times New Roman" w:hAnsi="Times New Roman"/>
          <w:sz w:val="28"/>
          <w:szCs w:val="28"/>
        </w:rPr>
      </w:pPr>
      <w:r w:rsidRPr="00806DD5">
        <w:rPr>
          <w:rFonts w:ascii="Times New Roman" w:hAnsi="Times New Roman"/>
          <w:sz w:val="28"/>
          <w:szCs w:val="28"/>
        </w:rPr>
        <w:t xml:space="preserve">2.Положение </w:t>
      </w:r>
      <w:r w:rsidR="005B69C7">
        <w:rPr>
          <w:rFonts w:ascii="Times New Roman" w:hAnsi="Times New Roman"/>
          <w:sz w:val="28"/>
          <w:szCs w:val="28"/>
        </w:rPr>
        <w:t xml:space="preserve">разработано в целях обеспечения дифференциации оплаты труда работников </w:t>
      </w:r>
      <w:r w:rsidR="005B69C7" w:rsidRPr="005B69C7">
        <w:rPr>
          <w:rFonts w:ascii="Times New Roman" w:hAnsi="Times New Roman"/>
          <w:sz w:val="28"/>
          <w:szCs w:val="28"/>
        </w:rPr>
        <w:t>образовательной организации</w:t>
      </w:r>
      <w:r w:rsidR="005B69C7">
        <w:rPr>
          <w:rFonts w:ascii="Times New Roman" w:hAnsi="Times New Roman"/>
          <w:sz w:val="28"/>
          <w:szCs w:val="28"/>
        </w:rPr>
        <w:t xml:space="preserve">, выполняющих работы различной сложности, установления оплаты труда в зависимости от качества выполняемых работ и эффективности деятельности работников </w:t>
      </w:r>
      <w:r w:rsidR="005B69C7" w:rsidRPr="005B69C7">
        <w:rPr>
          <w:rFonts w:ascii="Times New Roman" w:hAnsi="Times New Roman"/>
          <w:sz w:val="28"/>
          <w:szCs w:val="28"/>
        </w:rPr>
        <w:t>образовательной организации</w:t>
      </w:r>
      <w:r w:rsidR="005B69C7">
        <w:rPr>
          <w:rFonts w:ascii="Times New Roman" w:hAnsi="Times New Roman"/>
          <w:sz w:val="28"/>
          <w:szCs w:val="28"/>
        </w:rPr>
        <w:t>.</w:t>
      </w:r>
    </w:p>
    <w:p w:rsidR="00DB03C2" w:rsidRDefault="00B26BFA" w:rsidP="005B69C7">
      <w:pPr>
        <w:spacing w:after="0" w:line="240" w:lineRule="auto"/>
        <w:ind w:firstLine="709"/>
        <w:jc w:val="both"/>
        <w:rPr>
          <w:rFonts w:ascii="Times New Roman" w:hAnsi="Times New Roman"/>
          <w:sz w:val="28"/>
          <w:szCs w:val="28"/>
        </w:rPr>
      </w:pPr>
      <w:r>
        <w:rPr>
          <w:rFonts w:ascii="Times New Roman" w:hAnsi="Times New Roman"/>
          <w:sz w:val="28"/>
          <w:szCs w:val="28"/>
        </w:rPr>
        <w:t>3</w:t>
      </w:r>
      <w:r w:rsidR="00DB03C2" w:rsidRPr="001C66B0">
        <w:rPr>
          <w:rFonts w:ascii="Times New Roman" w:hAnsi="Times New Roman"/>
          <w:sz w:val="28"/>
          <w:szCs w:val="28"/>
        </w:rPr>
        <w:t>.</w:t>
      </w:r>
      <w:r w:rsidR="005B69C7">
        <w:rPr>
          <w:rFonts w:ascii="Times New Roman" w:hAnsi="Times New Roman"/>
          <w:sz w:val="28"/>
          <w:szCs w:val="28"/>
        </w:rPr>
        <w:t xml:space="preserve">Положение является основанием для разработки положений по оплате труда работников </w:t>
      </w:r>
      <w:r w:rsidR="005B69C7" w:rsidRPr="005B69C7">
        <w:rPr>
          <w:rFonts w:ascii="Times New Roman" w:hAnsi="Times New Roman"/>
          <w:sz w:val="28"/>
          <w:szCs w:val="28"/>
        </w:rPr>
        <w:t>образовательной организации</w:t>
      </w:r>
      <w:r w:rsidR="005B69C7">
        <w:rPr>
          <w:rFonts w:ascii="Times New Roman" w:hAnsi="Times New Roman"/>
          <w:sz w:val="28"/>
          <w:szCs w:val="28"/>
        </w:rPr>
        <w:t xml:space="preserve">, иных локальных нормативных актов, касающихся оплаты труда в </w:t>
      </w:r>
      <w:r w:rsidR="005B69C7" w:rsidRPr="005B69C7">
        <w:rPr>
          <w:rFonts w:ascii="Times New Roman" w:hAnsi="Times New Roman"/>
          <w:sz w:val="28"/>
          <w:szCs w:val="28"/>
        </w:rPr>
        <w:t>образовательной организации</w:t>
      </w:r>
      <w:r w:rsidR="005B69C7">
        <w:rPr>
          <w:rFonts w:ascii="Times New Roman" w:hAnsi="Times New Roman"/>
          <w:sz w:val="28"/>
          <w:szCs w:val="28"/>
        </w:rPr>
        <w:t>, и определяет:</w:t>
      </w:r>
    </w:p>
    <w:p w:rsidR="005B69C7" w:rsidRDefault="002332AB" w:rsidP="005B69C7">
      <w:pPr>
        <w:spacing w:after="0" w:line="240" w:lineRule="auto"/>
        <w:ind w:firstLine="709"/>
        <w:jc w:val="both"/>
        <w:rPr>
          <w:rFonts w:ascii="Times New Roman" w:hAnsi="Times New Roman"/>
          <w:sz w:val="28"/>
          <w:szCs w:val="28"/>
        </w:rPr>
      </w:pPr>
      <w:r>
        <w:rPr>
          <w:rFonts w:ascii="Times New Roman" w:hAnsi="Times New Roman"/>
          <w:sz w:val="28"/>
          <w:szCs w:val="28"/>
        </w:rPr>
        <w:t>1)</w:t>
      </w:r>
      <w:r w:rsidR="005B69C7">
        <w:rPr>
          <w:rFonts w:ascii="Times New Roman" w:hAnsi="Times New Roman"/>
          <w:sz w:val="28"/>
          <w:szCs w:val="28"/>
        </w:rPr>
        <w:t xml:space="preserve">размеры окладов (должностных окладов), ставок заработной платы работников </w:t>
      </w:r>
      <w:r w:rsidR="005B69C7" w:rsidRPr="005B69C7">
        <w:rPr>
          <w:rFonts w:ascii="Times New Roman" w:hAnsi="Times New Roman"/>
          <w:sz w:val="28"/>
          <w:szCs w:val="28"/>
        </w:rPr>
        <w:t>образовательной организации</w:t>
      </w:r>
      <w:r w:rsidR="005B69C7">
        <w:rPr>
          <w:rFonts w:ascii="Times New Roman" w:hAnsi="Times New Roman"/>
          <w:sz w:val="28"/>
          <w:szCs w:val="28"/>
        </w:rPr>
        <w:t>;</w:t>
      </w:r>
    </w:p>
    <w:p w:rsidR="002332AB" w:rsidRDefault="002332AB" w:rsidP="005B69C7">
      <w:pPr>
        <w:spacing w:after="0" w:line="240" w:lineRule="auto"/>
        <w:ind w:firstLine="709"/>
        <w:jc w:val="both"/>
        <w:rPr>
          <w:rFonts w:ascii="Times New Roman" w:hAnsi="Times New Roman"/>
          <w:sz w:val="28"/>
          <w:szCs w:val="28"/>
        </w:rPr>
      </w:pPr>
      <w:r w:rsidRPr="002332AB">
        <w:rPr>
          <w:rFonts w:ascii="Times New Roman" w:hAnsi="Times New Roman"/>
          <w:sz w:val="28"/>
          <w:szCs w:val="28"/>
        </w:rPr>
        <w:t>2)</w:t>
      </w:r>
      <w:r>
        <w:rPr>
          <w:rFonts w:ascii="Times New Roman" w:hAnsi="Times New Roman"/>
          <w:sz w:val="28"/>
          <w:szCs w:val="28"/>
        </w:rPr>
        <w:t>размеры и условия выплат компенсационного характера;</w:t>
      </w:r>
    </w:p>
    <w:p w:rsidR="002332AB" w:rsidRDefault="002332AB" w:rsidP="005B69C7">
      <w:pPr>
        <w:spacing w:after="0" w:line="240" w:lineRule="auto"/>
        <w:ind w:firstLine="709"/>
        <w:jc w:val="both"/>
        <w:rPr>
          <w:rFonts w:ascii="Times New Roman" w:hAnsi="Times New Roman"/>
          <w:sz w:val="28"/>
          <w:szCs w:val="28"/>
        </w:rPr>
      </w:pPr>
      <w:r>
        <w:rPr>
          <w:rFonts w:ascii="Times New Roman" w:hAnsi="Times New Roman"/>
          <w:sz w:val="28"/>
          <w:szCs w:val="28"/>
        </w:rPr>
        <w:t>3)</w:t>
      </w:r>
      <w:r w:rsidRPr="002332AB">
        <w:t xml:space="preserve"> </w:t>
      </w:r>
      <w:r w:rsidRPr="002332AB">
        <w:rPr>
          <w:rFonts w:ascii="Times New Roman" w:hAnsi="Times New Roman"/>
          <w:sz w:val="28"/>
          <w:szCs w:val="28"/>
        </w:rPr>
        <w:t>размеры и условия выплат</w:t>
      </w:r>
      <w:r>
        <w:rPr>
          <w:rFonts w:ascii="Times New Roman" w:hAnsi="Times New Roman"/>
          <w:sz w:val="28"/>
          <w:szCs w:val="28"/>
        </w:rPr>
        <w:t xml:space="preserve"> стимулирующего характера;</w:t>
      </w:r>
    </w:p>
    <w:p w:rsidR="002332AB" w:rsidRDefault="002332AB" w:rsidP="005B69C7">
      <w:pPr>
        <w:spacing w:after="0" w:line="240" w:lineRule="auto"/>
        <w:ind w:firstLine="709"/>
        <w:jc w:val="both"/>
        <w:rPr>
          <w:rFonts w:ascii="Times New Roman" w:hAnsi="Times New Roman"/>
          <w:sz w:val="28"/>
          <w:szCs w:val="28"/>
        </w:rPr>
      </w:pPr>
      <w:r>
        <w:rPr>
          <w:rFonts w:ascii="Times New Roman" w:hAnsi="Times New Roman"/>
          <w:sz w:val="28"/>
          <w:szCs w:val="28"/>
        </w:rPr>
        <w:t>4)индексаци</w:t>
      </w:r>
      <w:r w:rsidR="00EE6CDC">
        <w:rPr>
          <w:rFonts w:ascii="Times New Roman" w:hAnsi="Times New Roman"/>
          <w:sz w:val="28"/>
          <w:szCs w:val="28"/>
        </w:rPr>
        <w:t>ю</w:t>
      </w:r>
      <w:r>
        <w:rPr>
          <w:rFonts w:ascii="Times New Roman" w:hAnsi="Times New Roman"/>
          <w:sz w:val="28"/>
          <w:szCs w:val="28"/>
        </w:rPr>
        <w:t xml:space="preserve"> заработной платы в </w:t>
      </w:r>
      <w:r w:rsidR="005B18B9">
        <w:rPr>
          <w:rFonts w:ascii="Times New Roman" w:hAnsi="Times New Roman"/>
          <w:sz w:val="28"/>
          <w:szCs w:val="28"/>
        </w:rPr>
        <w:t xml:space="preserve">связи с ростом потребительских </w:t>
      </w:r>
      <w:r>
        <w:rPr>
          <w:rFonts w:ascii="Times New Roman" w:hAnsi="Times New Roman"/>
          <w:sz w:val="28"/>
          <w:szCs w:val="28"/>
        </w:rPr>
        <w:t>цен на товары и услуги;</w:t>
      </w:r>
    </w:p>
    <w:p w:rsidR="002332AB" w:rsidRPr="002332AB" w:rsidRDefault="002332AB" w:rsidP="005B69C7">
      <w:pPr>
        <w:spacing w:after="0" w:line="240" w:lineRule="auto"/>
        <w:ind w:firstLine="709"/>
        <w:jc w:val="both"/>
        <w:rPr>
          <w:rFonts w:ascii="Times New Roman" w:hAnsi="Times New Roman"/>
          <w:sz w:val="28"/>
          <w:szCs w:val="28"/>
        </w:rPr>
      </w:pPr>
      <w:r>
        <w:rPr>
          <w:rFonts w:ascii="Times New Roman" w:hAnsi="Times New Roman"/>
          <w:sz w:val="28"/>
          <w:szCs w:val="28"/>
        </w:rPr>
        <w:t>5)</w:t>
      </w:r>
      <w:r w:rsidR="00AE67A1">
        <w:rPr>
          <w:rFonts w:ascii="Times New Roman" w:hAnsi="Times New Roman"/>
          <w:sz w:val="28"/>
          <w:szCs w:val="28"/>
        </w:rPr>
        <w:t xml:space="preserve">размеры и условия выплаты </w:t>
      </w:r>
      <w:r>
        <w:rPr>
          <w:rFonts w:ascii="Times New Roman" w:hAnsi="Times New Roman"/>
          <w:sz w:val="28"/>
          <w:szCs w:val="28"/>
        </w:rPr>
        <w:t>материа</w:t>
      </w:r>
      <w:r w:rsidR="00AE67A1">
        <w:rPr>
          <w:rFonts w:ascii="Times New Roman" w:hAnsi="Times New Roman"/>
          <w:sz w:val="28"/>
          <w:szCs w:val="28"/>
        </w:rPr>
        <w:t>льной помощи</w:t>
      </w:r>
      <w:r>
        <w:rPr>
          <w:rFonts w:ascii="Times New Roman" w:hAnsi="Times New Roman"/>
          <w:sz w:val="28"/>
          <w:szCs w:val="28"/>
        </w:rPr>
        <w:t xml:space="preserve"> </w:t>
      </w:r>
      <w:r w:rsidRPr="002332AB">
        <w:rPr>
          <w:rFonts w:ascii="Times New Roman" w:hAnsi="Times New Roman"/>
          <w:sz w:val="28"/>
          <w:szCs w:val="28"/>
        </w:rPr>
        <w:t>работник</w:t>
      </w:r>
      <w:r w:rsidR="00037155">
        <w:rPr>
          <w:rFonts w:ascii="Times New Roman" w:hAnsi="Times New Roman"/>
          <w:sz w:val="28"/>
          <w:szCs w:val="28"/>
        </w:rPr>
        <w:t>ам</w:t>
      </w:r>
      <w:r w:rsidRPr="002332AB">
        <w:rPr>
          <w:rFonts w:ascii="Times New Roman" w:hAnsi="Times New Roman"/>
          <w:sz w:val="28"/>
          <w:szCs w:val="28"/>
        </w:rPr>
        <w:t xml:space="preserve"> образовательной организации</w:t>
      </w:r>
      <w:r>
        <w:rPr>
          <w:rFonts w:ascii="Times New Roman" w:hAnsi="Times New Roman"/>
          <w:sz w:val="28"/>
          <w:szCs w:val="28"/>
        </w:rPr>
        <w:t>.</w:t>
      </w:r>
    </w:p>
    <w:p w:rsidR="00DB03C2" w:rsidRPr="001C66B0" w:rsidRDefault="00B26BFA" w:rsidP="00DB03C2">
      <w:pPr>
        <w:spacing w:after="0" w:line="240" w:lineRule="auto"/>
        <w:ind w:firstLine="709"/>
        <w:jc w:val="both"/>
        <w:rPr>
          <w:rFonts w:ascii="Times New Roman" w:hAnsi="Times New Roman"/>
          <w:sz w:val="28"/>
          <w:szCs w:val="28"/>
        </w:rPr>
      </w:pPr>
      <w:r>
        <w:rPr>
          <w:rFonts w:ascii="Times New Roman" w:hAnsi="Times New Roman"/>
          <w:sz w:val="28"/>
          <w:szCs w:val="28"/>
        </w:rPr>
        <w:t>4</w:t>
      </w:r>
      <w:r w:rsidR="00DB03C2" w:rsidRPr="001C66B0">
        <w:rPr>
          <w:rFonts w:ascii="Times New Roman" w:hAnsi="Times New Roman"/>
          <w:sz w:val="28"/>
          <w:szCs w:val="28"/>
        </w:rPr>
        <w:t>.</w:t>
      </w:r>
      <w:r w:rsidR="002332AB">
        <w:rPr>
          <w:rFonts w:ascii="Times New Roman" w:hAnsi="Times New Roman"/>
          <w:sz w:val="28"/>
          <w:szCs w:val="28"/>
        </w:rPr>
        <w:t xml:space="preserve">Руководитель </w:t>
      </w:r>
      <w:r w:rsidR="002332AB" w:rsidRPr="002332AB">
        <w:rPr>
          <w:rFonts w:ascii="Times New Roman" w:hAnsi="Times New Roman"/>
          <w:sz w:val="28"/>
          <w:szCs w:val="28"/>
        </w:rPr>
        <w:t>образовательной организации</w:t>
      </w:r>
      <w:r w:rsidR="002332AB">
        <w:rPr>
          <w:rFonts w:ascii="Times New Roman" w:hAnsi="Times New Roman"/>
          <w:sz w:val="28"/>
          <w:szCs w:val="28"/>
        </w:rPr>
        <w:t xml:space="preserve"> с учетом мнения выборного органа первичной профсоюзной организации (представительного органа </w:t>
      </w:r>
      <w:r w:rsidR="002332AB">
        <w:rPr>
          <w:rFonts w:ascii="Times New Roman" w:hAnsi="Times New Roman"/>
          <w:sz w:val="28"/>
          <w:szCs w:val="28"/>
        </w:rPr>
        <w:lastRenderedPageBreak/>
        <w:t>ра</w:t>
      </w:r>
      <w:r w:rsidR="00BF6C00">
        <w:rPr>
          <w:rFonts w:ascii="Times New Roman" w:hAnsi="Times New Roman"/>
          <w:sz w:val="28"/>
          <w:szCs w:val="28"/>
        </w:rPr>
        <w:t xml:space="preserve">ботников) </w:t>
      </w:r>
      <w:r w:rsidR="002332AB">
        <w:rPr>
          <w:rFonts w:ascii="Times New Roman" w:hAnsi="Times New Roman"/>
          <w:sz w:val="28"/>
          <w:szCs w:val="28"/>
        </w:rPr>
        <w:t xml:space="preserve">утверждает положение об оплате труда работников </w:t>
      </w:r>
      <w:r w:rsidR="002332AB" w:rsidRPr="002332AB">
        <w:rPr>
          <w:rFonts w:ascii="Times New Roman" w:hAnsi="Times New Roman"/>
          <w:sz w:val="28"/>
          <w:szCs w:val="28"/>
        </w:rPr>
        <w:t>образовательных организаций</w:t>
      </w:r>
      <w:r w:rsidR="00D25860">
        <w:rPr>
          <w:rFonts w:ascii="Times New Roman" w:hAnsi="Times New Roman"/>
          <w:sz w:val="28"/>
          <w:szCs w:val="28"/>
        </w:rPr>
        <w:t>, а также изменения, вносимые в него.</w:t>
      </w:r>
      <w:r w:rsidR="002332AB">
        <w:rPr>
          <w:rFonts w:ascii="Times New Roman" w:hAnsi="Times New Roman"/>
          <w:sz w:val="28"/>
          <w:szCs w:val="28"/>
        </w:rPr>
        <w:t xml:space="preserve"> </w:t>
      </w:r>
    </w:p>
    <w:p w:rsidR="00DB03C2" w:rsidRPr="001C66B0" w:rsidRDefault="00D25860" w:rsidP="00C113F3">
      <w:pPr>
        <w:widowControl w:val="0"/>
        <w:shd w:val="clear" w:color="auto" w:fill="FFFFFF"/>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5</w:t>
      </w:r>
      <w:r w:rsidR="00DB03C2" w:rsidRPr="001C66B0">
        <w:rPr>
          <w:rFonts w:ascii="Times New Roman" w:hAnsi="Times New Roman"/>
          <w:sz w:val="28"/>
          <w:szCs w:val="28"/>
        </w:rPr>
        <w:t xml:space="preserve">.Месячная заработная плата </w:t>
      </w:r>
      <w:r w:rsidR="00C113F3">
        <w:rPr>
          <w:rFonts w:ascii="Times New Roman" w:hAnsi="Times New Roman"/>
          <w:sz w:val="28"/>
          <w:szCs w:val="28"/>
        </w:rPr>
        <w:t>работник</w:t>
      </w:r>
      <w:r w:rsidR="00812D0E">
        <w:rPr>
          <w:rFonts w:ascii="Times New Roman" w:hAnsi="Times New Roman"/>
          <w:sz w:val="28"/>
          <w:szCs w:val="28"/>
        </w:rPr>
        <w:t xml:space="preserve">а </w:t>
      </w:r>
      <w:r w:rsidR="00C113F3" w:rsidRPr="00C113F3">
        <w:rPr>
          <w:rFonts w:ascii="Times New Roman" w:hAnsi="Times New Roman"/>
          <w:sz w:val="28"/>
          <w:szCs w:val="28"/>
        </w:rPr>
        <w:t>образовательной организации</w:t>
      </w:r>
      <w:r w:rsidR="00A511DB" w:rsidRPr="001C66B0">
        <w:rPr>
          <w:rFonts w:ascii="Times New Roman" w:hAnsi="Times New Roman"/>
          <w:sz w:val="28"/>
          <w:szCs w:val="28"/>
        </w:rPr>
        <w:t>,</w:t>
      </w:r>
      <w:r w:rsidR="00DB03C2" w:rsidRPr="001C66B0">
        <w:rPr>
          <w:rFonts w:ascii="Times New Roman" w:hAnsi="Times New Roman"/>
          <w:sz w:val="28"/>
          <w:szCs w:val="28"/>
        </w:rPr>
        <w:t xml:space="preserve">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w:t>
      </w:r>
      <w:r w:rsidR="00652566">
        <w:rPr>
          <w:rFonts w:ascii="Times New Roman" w:hAnsi="Times New Roman"/>
          <w:sz w:val="28"/>
          <w:szCs w:val="28"/>
        </w:rPr>
        <w:t>,</w:t>
      </w:r>
      <w:r w:rsidR="00DB03C2" w:rsidRPr="001C66B0">
        <w:rPr>
          <w:rFonts w:ascii="Times New Roman" w:hAnsi="Times New Roman"/>
          <w:sz w:val="28"/>
          <w:szCs w:val="28"/>
        </w:rPr>
        <w:t xml:space="preserve"> установленного в Российской Федерации.</w:t>
      </w:r>
    </w:p>
    <w:p w:rsidR="00842B81" w:rsidRPr="001C66B0" w:rsidRDefault="00D25860" w:rsidP="001B1004">
      <w:pPr>
        <w:spacing w:after="0" w:line="240" w:lineRule="auto"/>
        <w:ind w:firstLine="709"/>
        <w:jc w:val="both"/>
        <w:rPr>
          <w:rFonts w:ascii="Times New Roman" w:hAnsi="Times New Roman"/>
          <w:sz w:val="28"/>
          <w:szCs w:val="28"/>
        </w:rPr>
      </w:pPr>
      <w:r>
        <w:rPr>
          <w:rFonts w:ascii="Times New Roman" w:hAnsi="Times New Roman"/>
          <w:sz w:val="28"/>
          <w:szCs w:val="28"/>
        </w:rPr>
        <w:t>6</w:t>
      </w:r>
      <w:r w:rsidR="00D915BD" w:rsidRPr="001C66B0">
        <w:rPr>
          <w:rFonts w:ascii="Times New Roman" w:hAnsi="Times New Roman"/>
          <w:sz w:val="28"/>
          <w:szCs w:val="28"/>
        </w:rPr>
        <w:t>.</w:t>
      </w:r>
      <w:r w:rsidR="005B2B24" w:rsidRPr="001C66B0">
        <w:rPr>
          <w:rFonts w:ascii="Times New Roman" w:hAnsi="Times New Roman"/>
          <w:sz w:val="28"/>
          <w:szCs w:val="28"/>
        </w:rPr>
        <w:t xml:space="preserve">Отдельным категориям </w:t>
      </w:r>
      <w:r w:rsidR="00C113F3" w:rsidRPr="00C113F3">
        <w:rPr>
          <w:rFonts w:ascii="Times New Roman" w:hAnsi="Times New Roman"/>
          <w:sz w:val="28"/>
          <w:szCs w:val="28"/>
        </w:rPr>
        <w:t>работни</w:t>
      </w:r>
      <w:r w:rsidR="00812D0E">
        <w:rPr>
          <w:rFonts w:ascii="Times New Roman" w:hAnsi="Times New Roman"/>
          <w:sz w:val="28"/>
          <w:szCs w:val="28"/>
        </w:rPr>
        <w:t xml:space="preserve">ков образовательной организации </w:t>
      </w:r>
      <w:r w:rsidR="005B2B24" w:rsidRPr="001C66B0">
        <w:rPr>
          <w:rFonts w:ascii="Times New Roman" w:hAnsi="Times New Roman"/>
          <w:sz w:val="28"/>
          <w:szCs w:val="28"/>
        </w:rPr>
        <w:t>в зависимости от сложности (квалификации)</w:t>
      </w:r>
      <w:r w:rsidR="00812D0E">
        <w:rPr>
          <w:rFonts w:ascii="Times New Roman" w:hAnsi="Times New Roman"/>
          <w:sz w:val="28"/>
          <w:szCs w:val="28"/>
        </w:rPr>
        <w:t xml:space="preserve">минимальный размер </w:t>
      </w:r>
      <w:r w:rsidR="005B2B24" w:rsidRPr="001C66B0">
        <w:rPr>
          <w:rFonts w:ascii="Times New Roman" w:hAnsi="Times New Roman"/>
          <w:sz w:val="28"/>
          <w:szCs w:val="28"/>
        </w:rPr>
        <w:t>зар</w:t>
      </w:r>
      <w:r w:rsidR="00812D0E">
        <w:rPr>
          <w:rFonts w:ascii="Times New Roman" w:hAnsi="Times New Roman"/>
          <w:sz w:val="28"/>
          <w:szCs w:val="28"/>
        </w:rPr>
        <w:t xml:space="preserve">аботной платы устанавливается с </w:t>
      </w:r>
      <w:r w:rsidR="005B2B24" w:rsidRPr="001C66B0">
        <w:rPr>
          <w:rFonts w:ascii="Times New Roman" w:hAnsi="Times New Roman"/>
          <w:sz w:val="28"/>
          <w:szCs w:val="28"/>
        </w:rPr>
        <w:t>учетом</w:t>
      </w:r>
      <w:r w:rsidR="00063C9C" w:rsidRPr="001C66B0">
        <w:rPr>
          <w:rFonts w:ascii="Times New Roman" w:hAnsi="Times New Roman"/>
          <w:sz w:val="28"/>
          <w:szCs w:val="28"/>
        </w:rPr>
        <w:t xml:space="preserve"> рекомендуемого </w:t>
      </w:r>
      <w:r w:rsidR="005B2B24" w:rsidRPr="001C66B0">
        <w:rPr>
          <w:rFonts w:ascii="Times New Roman" w:hAnsi="Times New Roman"/>
          <w:sz w:val="28"/>
          <w:szCs w:val="28"/>
        </w:rPr>
        <w:t>минимального</w:t>
      </w:r>
      <w:r w:rsidR="00063C9C" w:rsidRPr="001C66B0">
        <w:rPr>
          <w:rFonts w:ascii="Times New Roman" w:hAnsi="Times New Roman"/>
          <w:sz w:val="28"/>
          <w:szCs w:val="28"/>
        </w:rPr>
        <w:t xml:space="preserve"> </w:t>
      </w:r>
      <w:r w:rsidR="005B2B24" w:rsidRPr="001C66B0">
        <w:rPr>
          <w:rFonts w:ascii="Times New Roman" w:hAnsi="Times New Roman"/>
          <w:sz w:val="28"/>
          <w:szCs w:val="28"/>
        </w:rPr>
        <w:t>размера дифференциации заработной платы по профессионально-квалификационным группам к профессии рабочего первого разряда, получающего заработную плату на уровне минимального размера оплаты труда, установленного</w:t>
      </w:r>
      <w:r w:rsidR="00812D0E">
        <w:rPr>
          <w:rFonts w:ascii="Times New Roman" w:hAnsi="Times New Roman"/>
          <w:sz w:val="28"/>
          <w:szCs w:val="28"/>
        </w:rPr>
        <w:t xml:space="preserve"> федеральным законодательством, </w:t>
      </w:r>
      <w:r w:rsidR="005B2B24" w:rsidRPr="001C66B0">
        <w:rPr>
          <w:rFonts w:ascii="Times New Roman" w:hAnsi="Times New Roman"/>
          <w:sz w:val="28"/>
          <w:szCs w:val="28"/>
        </w:rPr>
        <w:t>с применением районного коэффициента и процентной надбавки за работу в южных район</w:t>
      </w:r>
      <w:r w:rsidR="00812D0E">
        <w:rPr>
          <w:rFonts w:ascii="Times New Roman" w:hAnsi="Times New Roman"/>
          <w:sz w:val="28"/>
          <w:szCs w:val="28"/>
        </w:rPr>
        <w:t xml:space="preserve">ах Иркутской области, согласно </w:t>
      </w:r>
      <w:r w:rsidR="00B666D1">
        <w:rPr>
          <w:rFonts w:ascii="Times New Roman" w:hAnsi="Times New Roman"/>
          <w:sz w:val="28"/>
          <w:szCs w:val="28"/>
        </w:rPr>
        <w:t>П</w:t>
      </w:r>
      <w:r w:rsidR="005B2B24" w:rsidRPr="001C66B0">
        <w:rPr>
          <w:rFonts w:ascii="Times New Roman" w:hAnsi="Times New Roman"/>
          <w:sz w:val="28"/>
          <w:szCs w:val="28"/>
        </w:rPr>
        <w:t>риложени</w:t>
      </w:r>
      <w:r w:rsidR="00812D0E">
        <w:rPr>
          <w:rFonts w:ascii="Times New Roman" w:hAnsi="Times New Roman"/>
          <w:sz w:val="28"/>
          <w:szCs w:val="28"/>
        </w:rPr>
        <w:t>ю 1.</w:t>
      </w:r>
    </w:p>
    <w:p w:rsidR="001B1004" w:rsidRPr="001C66B0" w:rsidRDefault="00D25860" w:rsidP="001B1004">
      <w:pPr>
        <w:spacing w:after="0" w:line="240" w:lineRule="auto"/>
        <w:ind w:firstLine="709"/>
        <w:jc w:val="both"/>
        <w:rPr>
          <w:rFonts w:ascii="Times New Roman" w:hAnsi="Times New Roman"/>
          <w:sz w:val="28"/>
          <w:szCs w:val="28"/>
        </w:rPr>
      </w:pPr>
      <w:r>
        <w:rPr>
          <w:rFonts w:ascii="Times New Roman" w:hAnsi="Times New Roman"/>
          <w:sz w:val="28"/>
          <w:szCs w:val="28"/>
        </w:rPr>
        <w:t>7</w:t>
      </w:r>
      <w:r w:rsidR="00DB03C2" w:rsidRPr="001C66B0">
        <w:rPr>
          <w:rFonts w:ascii="Times New Roman" w:hAnsi="Times New Roman"/>
          <w:sz w:val="28"/>
          <w:szCs w:val="28"/>
        </w:rPr>
        <w:t>.</w:t>
      </w:r>
      <w:r w:rsidR="001B1004" w:rsidRPr="001C66B0">
        <w:rPr>
          <w:rFonts w:ascii="Times New Roman" w:hAnsi="Times New Roman"/>
          <w:sz w:val="28"/>
          <w:szCs w:val="28"/>
        </w:rPr>
        <w:t xml:space="preserve">Заработная плата </w:t>
      </w:r>
      <w:r w:rsidR="006E2E59" w:rsidRPr="006E2E59">
        <w:rPr>
          <w:rFonts w:ascii="Times New Roman" w:hAnsi="Times New Roman"/>
          <w:sz w:val="28"/>
          <w:szCs w:val="28"/>
        </w:rPr>
        <w:t xml:space="preserve">работников образовательной организации </w:t>
      </w:r>
      <w:r w:rsidR="001B1004" w:rsidRPr="001C66B0">
        <w:rPr>
          <w:rFonts w:ascii="Times New Roman" w:hAnsi="Times New Roman"/>
          <w:sz w:val="28"/>
          <w:szCs w:val="28"/>
        </w:rPr>
        <w:t>при изменении (совершенствовании) системы оплаты труда не может быть меньше заработной платы, выплачиваемой работникам до ее изменения (совершенствования), при условии сохранения объема трудовых (должностных) обязанностей работников и выполнения ими работ той же квалификации.</w:t>
      </w:r>
    </w:p>
    <w:p w:rsidR="005200F4" w:rsidRPr="001C66B0" w:rsidRDefault="00D25860" w:rsidP="00D2413A">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8</w:t>
      </w:r>
      <w:r w:rsidR="00DB03C2" w:rsidRPr="001C66B0">
        <w:rPr>
          <w:rFonts w:ascii="Times New Roman" w:hAnsi="Times New Roman"/>
          <w:sz w:val="28"/>
          <w:szCs w:val="28"/>
        </w:rPr>
        <w:t>.</w:t>
      </w:r>
      <w:r w:rsidR="005200F4" w:rsidRPr="001C66B0">
        <w:rPr>
          <w:rFonts w:ascii="Times New Roman" w:hAnsi="Times New Roman"/>
          <w:sz w:val="28"/>
          <w:szCs w:val="28"/>
        </w:rPr>
        <w:t xml:space="preserve">Оплата труда </w:t>
      </w:r>
      <w:r w:rsidR="006E2E59" w:rsidRPr="006E2E59">
        <w:rPr>
          <w:rFonts w:ascii="Times New Roman" w:hAnsi="Times New Roman"/>
          <w:sz w:val="28"/>
          <w:szCs w:val="28"/>
        </w:rPr>
        <w:t>работников образовательной организации</w:t>
      </w:r>
      <w:r w:rsidR="005200F4" w:rsidRPr="001C66B0">
        <w:rPr>
          <w:rFonts w:ascii="Times New Roman" w:hAnsi="Times New Roman"/>
          <w:sz w:val="28"/>
          <w:szCs w:val="28"/>
        </w:rPr>
        <w:t xml:space="preserve"> по совместительству производится пропорционально отработанному времени исходя из оклада (должностного оклада)</w:t>
      </w:r>
      <w:r w:rsidR="00473214" w:rsidRPr="001C66B0">
        <w:rPr>
          <w:rFonts w:ascii="Times New Roman" w:hAnsi="Times New Roman"/>
          <w:sz w:val="28"/>
          <w:szCs w:val="28"/>
        </w:rPr>
        <w:t>, ставки заработной платы</w:t>
      </w:r>
      <w:r w:rsidR="005200F4" w:rsidRPr="001C66B0">
        <w:rPr>
          <w:rFonts w:ascii="Times New Roman" w:hAnsi="Times New Roman"/>
          <w:sz w:val="28"/>
          <w:szCs w:val="28"/>
        </w:rPr>
        <w:t xml:space="preserve"> по занимаемой должности, профессии, а также доплат и надбавок компенсационного характера, надбавок стимулирующего характера, предусмотренных положением об оплате труда </w:t>
      </w:r>
      <w:r w:rsidR="006E2E59" w:rsidRPr="006E2E59">
        <w:rPr>
          <w:rFonts w:ascii="Times New Roman" w:hAnsi="Times New Roman"/>
          <w:sz w:val="28"/>
          <w:szCs w:val="28"/>
        </w:rPr>
        <w:t>работников образовательной организации</w:t>
      </w:r>
      <w:r w:rsidR="005200F4" w:rsidRPr="001C66B0">
        <w:rPr>
          <w:rFonts w:ascii="Times New Roman" w:hAnsi="Times New Roman"/>
          <w:sz w:val="28"/>
          <w:szCs w:val="28"/>
        </w:rPr>
        <w:t>.</w:t>
      </w:r>
    </w:p>
    <w:p w:rsidR="005C5474" w:rsidRPr="001C66B0" w:rsidRDefault="00D25860" w:rsidP="00D2413A">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9</w:t>
      </w:r>
      <w:r w:rsidR="005C5474" w:rsidRPr="001C66B0">
        <w:rPr>
          <w:rFonts w:ascii="Times New Roman" w:hAnsi="Times New Roman"/>
          <w:sz w:val="28"/>
          <w:szCs w:val="28"/>
        </w:rPr>
        <w:t xml:space="preserve">.Определение размеров заработной платы </w:t>
      </w:r>
      <w:r w:rsidR="006E2E59" w:rsidRPr="006E2E59">
        <w:rPr>
          <w:rFonts w:ascii="Times New Roman" w:hAnsi="Times New Roman"/>
          <w:sz w:val="28"/>
          <w:szCs w:val="28"/>
        </w:rPr>
        <w:t>работников образовательной организации</w:t>
      </w:r>
      <w:r w:rsidR="005C5474" w:rsidRPr="001C66B0">
        <w:rPr>
          <w:rFonts w:ascii="Times New Roman" w:hAnsi="Times New Roman"/>
          <w:sz w:val="28"/>
          <w:szCs w:val="28"/>
        </w:rPr>
        <w:t xml:space="preserve"> по основной должности (профессии) и должности (профессии), занимаемой в порядке совместительства, производится раздельно по каждой из должностей (профессий).</w:t>
      </w:r>
    </w:p>
    <w:p w:rsidR="005200F4" w:rsidRPr="001C66B0" w:rsidRDefault="00CF5C1B" w:rsidP="00D2413A">
      <w:pPr>
        <w:autoSpaceDE w:val="0"/>
        <w:autoSpaceDN w:val="0"/>
        <w:adjustRightInd w:val="0"/>
        <w:spacing w:after="0" w:line="240" w:lineRule="auto"/>
        <w:ind w:firstLine="720"/>
        <w:jc w:val="both"/>
        <w:rPr>
          <w:rFonts w:ascii="Times New Roman" w:hAnsi="Times New Roman"/>
          <w:sz w:val="28"/>
          <w:szCs w:val="28"/>
        </w:rPr>
      </w:pPr>
      <w:r w:rsidRPr="001C66B0">
        <w:rPr>
          <w:rFonts w:ascii="Times New Roman" w:hAnsi="Times New Roman"/>
          <w:sz w:val="28"/>
          <w:szCs w:val="28"/>
        </w:rPr>
        <w:t>1</w:t>
      </w:r>
      <w:r w:rsidR="00D25860">
        <w:rPr>
          <w:rFonts w:ascii="Times New Roman" w:hAnsi="Times New Roman"/>
          <w:sz w:val="28"/>
          <w:szCs w:val="28"/>
        </w:rPr>
        <w:t>0</w:t>
      </w:r>
      <w:r w:rsidR="00DF1638" w:rsidRPr="001C66B0">
        <w:rPr>
          <w:rFonts w:ascii="Times New Roman" w:hAnsi="Times New Roman"/>
          <w:sz w:val="28"/>
          <w:szCs w:val="28"/>
        </w:rPr>
        <w:t>.</w:t>
      </w:r>
      <w:r w:rsidR="005200F4" w:rsidRPr="001C66B0">
        <w:rPr>
          <w:rFonts w:ascii="Times New Roman" w:hAnsi="Times New Roman"/>
          <w:sz w:val="28"/>
          <w:szCs w:val="28"/>
        </w:rPr>
        <w:t xml:space="preserve">Оплата труда </w:t>
      </w:r>
      <w:r w:rsidR="006E2E59" w:rsidRPr="006E2E59">
        <w:rPr>
          <w:rFonts w:ascii="Times New Roman" w:hAnsi="Times New Roman"/>
          <w:sz w:val="28"/>
          <w:szCs w:val="28"/>
        </w:rPr>
        <w:t>работников образовательной организации</w:t>
      </w:r>
      <w:r w:rsidR="005200F4" w:rsidRPr="001C66B0">
        <w:rPr>
          <w:rFonts w:ascii="Times New Roman" w:hAnsi="Times New Roman"/>
          <w:sz w:val="28"/>
          <w:szCs w:val="28"/>
        </w:rPr>
        <w:t xml:space="preserve"> на условиях неполного рабочего дня или неполной рабочей недели производится пропорционально отработанному времени исходя из оклада (должностного оклада)</w:t>
      </w:r>
      <w:r w:rsidR="009916E0" w:rsidRPr="001C66B0">
        <w:rPr>
          <w:rFonts w:ascii="Times New Roman" w:hAnsi="Times New Roman"/>
          <w:sz w:val="28"/>
          <w:szCs w:val="28"/>
        </w:rPr>
        <w:t>, ставки заработной платы</w:t>
      </w:r>
      <w:r w:rsidR="005200F4" w:rsidRPr="001C66B0">
        <w:rPr>
          <w:rFonts w:ascii="Times New Roman" w:hAnsi="Times New Roman"/>
          <w:sz w:val="28"/>
          <w:szCs w:val="28"/>
        </w:rPr>
        <w:t xml:space="preserve"> по занимаемой должности, профессии, а также доплат и надбавок компенсационного характера, надбавок стимулирующего характера, предусмотренных положением об оплате труда </w:t>
      </w:r>
      <w:r w:rsidR="006E2E59" w:rsidRPr="006E2E59">
        <w:rPr>
          <w:rFonts w:ascii="Times New Roman" w:hAnsi="Times New Roman"/>
          <w:sz w:val="28"/>
          <w:szCs w:val="28"/>
        </w:rPr>
        <w:t>работников образовательной организации</w:t>
      </w:r>
      <w:r w:rsidR="005200F4" w:rsidRPr="001C66B0">
        <w:rPr>
          <w:rFonts w:ascii="Times New Roman" w:hAnsi="Times New Roman"/>
          <w:sz w:val="28"/>
          <w:szCs w:val="28"/>
        </w:rPr>
        <w:t>, или в зависимости от выполненного объема работ.</w:t>
      </w:r>
    </w:p>
    <w:p w:rsidR="00255354" w:rsidRDefault="00255354" w:rsidP="00D66F4F">
      <w:pPr>
        <w:spacing w:after="0" w:line="240" w:lineRule="auto"/>
        <w:ind w:firstLine="708"/>
        <w:jc w:val="both"/>
        <w:rPr>
          <w:rFonts w:ascii="Times New Roman" w:hAnsi="Times New Roman"/>
          <w:sz w:val="28"/>
          <w:szCs w:val="28"/>
        </w:rPr>
      </w:pPr>
      <w:r w:rsidRPr="001C66B0">
        <w:rPr>
          <w:rFonts w:ascii="Times New Roman" w:hAnsi="Times New Roman"/>
          <w:sz w:val="28"/>
          <w:szCs w:val="28"/>
        </w:rPr>
        <w:t>1</w:t>
      </w:r>
      <w:r w:rsidR="00D25860">
        <w:rPr>
          <w:rFonts w:ascii="Times New Roman" w:hAnsi="Times New Roman"/>
          <w:sz w:val="28"/>
          <w:szCs w:val="28"/>
        </w:rPr>
        <w:t>1</w:t>
      </w:r>
      <w:r w:rsidR="00D66F4F">
        <w:rPr>
          <w:rFonts w:ascii="Times New Roman" w:hAnsi="Times New Roman"/>
          <w:sz w:val="28"/>
          <w:szCs w:val="28"/>
        </w:rPr>
        <w:t>.</w:t>
      </w:r>
      <w:r w:rsidRPr="001C66B0">
        <w:rPr>
          <w:rFonts w:ascii="Times New Roman" w:hAnsi="Times New Roman"/>
          <w:sz w:val="28"/>
          <w:szCs w:val="28"/>
        </w:rPr>
        <w:t>Штатн</w:t>
      </w:r>
      <w:r w:rsidR="009F4873" w:rsidRPr="001C66B0">
        <w:rPr>
          <w:rFonts w:ascii="Times New Roman" w:hAnsi="Times New Roman"/>
          <w:sz w:val="28"/>
          <w:szCs w:val="28"/>
        </w:rPr>
        <w:t>ое</w:t>
      </w:r>
      <w:r w:rsidRPr="001C66B0">
        <w:rPr>
          <w:rFonts w:ascii="Times New Roman" w:hAnsi="Times New Roman"/>
          <w:sz w:val="28"/>
          <w:szCs w:val="28"/>
        </w:rPr>
        <w:t xml:space="preserve"> расписани</w:t>
      </w:r>
      <w:r w:rsidR="009F4873" w:rsidRPr="001C66B0">
        <w:rPr>
          <w:rFonts w:ascii="Times New Roman" w:hAnsi="Times New Roman"/>
          <w:sz w:val="28"/>
          <w:szCs w:val="28"/>
        </w:rPr>
        <w:t>е</w:t>
      </w:r>
      <w:r w:rsidR="006E2E59" w:rsidRPr="006E2E59">
        <w:t xml:space="preserve"> </w:t>
      </w:r>
      <w:r w:rsidR="006E2E59" w:rsidRPr="006E2E59">
        <w:rPr>
          <w:rFonts w:ascii="Times New Roman" w:hAnsi="Times New Roman"/>
          <w:sz w:val="28"/>
          <w:szCs w:val="28"/>
        </w:rPr>
        <w:t xml:space="preserve">работников образовательной организации </w:t>
      </w:r>
      <w:r w:rsidRPr="001C66B0">
        <w:rPr>
          <w:rFonts w:ascii="Times New Roman" w:hAnsi="Times New Roman"/>
          <w:sz w:val="28"/>
          <w:szCs w:val="28"/>
        </w:rPr>
        <w:t>утвержда</w:t>
      </w:r>
      <w:r w:rsidR="009F4873" w:rsidRPr="001C66B0">
        <w:rPr>
          <w:rFonts w:ascii="Times New Roman" w:hAnsi="Times New Roman"/>
          <w:sz w:val="28"/>
          <w:szCs w:val="28"/>
        </w:rPr>
        <w:t>ется</w:t>
      </w:r>
      <w:r w:rsidRPr="001C66B0">
        <w:rPr>
          <w:rFonts w:ascii="Times New Roman" w:hAnsi="Times New Roman"/>
          <w:sz w:val="28"/>
          <w:szCs w:val="28"/>
        </w:rPr>
        <w:t xml:space="preserve"> руководител</w:t>
      </w:r>
      <w:r w:rsidR="009F4873" w:rsidRPr="001C66B0">
        <w:rPr>
          <w:rFonts w:ascii="Times New Roman" w:hAnsi="Times New Roman"/>
          <w:sz w:val="28"/>
          <w:szCs w:val="28"/>
        </w:rPr>
        <w:t>ем</w:t>
      </w:r>
      <w:r w:rsidRPr="001C66B0">
        <w:rPr>
          <w:rFonts w:ascii="Times New Roman" w:hAnsi="Times New Roman"/>
          <w:sz w:val="28"/>
          <w:szCs w:val="28"/>
        </w:rPr>
        <w:t xml:space="preserve"> </w:t>
      </w:r>
      <w:r w:rsidR="006E2E59" w:rsidRPr="006E2E59">
        <w:rPr>
          <w:rFonts w:ascii="Times New Roman" w:hAnsi="Times New Roman"/>
          <w:sz w:val="28"/>
          <w:szCs w:val="28"/>
        </w:rPr>
        <w:t>образовательной организации</w:t>
      </w:r>
      <w:r w:rsidRPr="001C66B0">
        <w:rPr>
          <w:rFonts w:ascii="Times New Roman" w:hAnsi="Times New Roman"/>
          <w:sz w:val="28"/>
          <w:szCs w:val="28"/>
        </w:rPr>
        <w:t xml:space="preserve"> и включает в себя </w:t>
      </w:r>
      <w:r w:rsidR="006E2E59">
        <w:rPr>
          <w:rFonts w:ascii="Times New Roman" w:hAnsi="Times New Roman"/>
          <w:sz w:val="28"/>
          <w:szCs w:val="28"/>
        </w:rPr>
        <w:t>все должности работников данной</w:t>
      </w:r>
      <w:r w:rsidRPr="001C66B0">
        <w:rPr>
          <w:rFonts w:ascii="Times New Roman" w:hAnsi="Times New Roman"/>
          <w:sz w:val="28"/>
          <w:szCs w:val="28"/>
        </w:rPr>
        <w:t xml:space="preserve"> </w:t>
      </w:r>
      <w:r w:rsidR="006E2E59" w:rsidRPr="006E2E59">
        <w:rPr>
          <w:rFonts w:ascii="Times New Roman" w:hAnsi="Times New Roman"/>
          <w:sz w:val="28"/>
          <w:szCs w:val="28"/>
        </w:rPr>
        <w:t>образовательной организации</w:t>
      </w:r>
      <w:r w:rsidRPr="001C66B0">
        <w:rPr>
          <w:rFonts w:ascii="Times New Roman" w:hAnsi="Times New Roman"/>
          <w:sz w:val="28"/>
          <w:szCs w:val="28"/>
        </w:rPr>
        <w:t>.</w:t>
      </w:r>
      <w:r w:rsidR="00D25860">
        <w:rPr>
          <w:rFonts w:ascii="Times New Roman" w:hAnsi="Times New Roman"/>
          <w:sz w:val="28"/>
          <w:szCs w:val="28"/>
        </w:rPr>
        <w:t xml:space="preserve"> Наименования должностей (профессий) и квалификационные требования к ним должны соответствовать наименованиям и требованиям, установленным в Едином тарифно-квалификационном справочнике работ и профессий рабочих, Едином </w:t>
      </w:r>
      <w:r w:rsidR="00D25860">
        <w:rPr>
          <w:rFonts w:ascii="Times New Roman" w:hAnsi="Times New Roman"/>
          <w:sz w:val="28"/>
          <w:szCs w:val="28"/>
        </w:rPr>
        <w:lastRenderedPageBreak/>
        <w:t>квалификационном справочнике должностей руководителей, специалистов и служащих или профессиональным стандартам.</w:t>
      </w:r>
    </w:p>
    <w:p w:rsidR="00D25860" w:rsidRDefault="00D25860" w:rsidP="00D66F4F">
      <w:pPr>
        <w:spacing w:after="0" w:line="240" w:lineRule="auto"/>
        <w:ind w:firstLine="708"/>
        <w:jc w:val="both"/>
        <w:rPr>
          <w:rFonts w:ascii="Times New Roman" w:hAnsi="Times New Roman"/>
          <w:sz w:val="28"/>
          <w:szCs w:val="28"/>
        </w:rPr>
      </w:pPr>
      <w:r>
        <w:rPr>
          <w:rFonts w:ascii="Times New Roman" w:hAnsi="Times New Roman"/>
          <w:sz w:val="28"/>
          <w:szCs w:val="28"/>
        </w:rPr>
        <w:t>12</w:t>
      </w:r>
      <w:r w:rsidRPr="00D25860">
        <w:rPr>
          <w:rFonts w:ascii="Times New Roman" w:hAnsi="Times New Roman"/>
          <w:sz w:val="28"/>
          <w:szCs w:val="28"/>
        </w:rPr>
        <w:t>.Фонд оплаты труда работников образовательной организации формируется исходя из объема субвенций, поступающ</w:t>
      </w:r>
      <w:r w:rsidR="00812D0E">
        <w:rPr>
          <w:rFonts w:ascii="Times New Roman" w:hAnsi="Times New Roman"/>
          <w:sz w:val="28"/>
          <w:szCs w:val="28"/>
        </w:rPr>
        <w:t>их</w:t>
      </w:r>
      <w:r w:rsidRPr="00D25860">
        <w:rPr>
          <w:rFonts w:ascii="Times New Roman" w:hAnsi="Times New Roman"/>
          <w:sz w:val="28"/>
          <w:szCs w:val="28"/>
        </w:rPr>
        <w:t xml:space="preserve"> в установленном порядке </w:t>
      </w:r>
      <w:r w:rsidR="0038642B" w:rsidRPr="0038642B">
        <w:rPr>
          <w:rFonts w:ascii="Times New Roman" w:hAnsi="Times New Roman"/>
          <w:sz w:val="28"/>
          <w:szCs w:val="28"/>
        </w:rPr>
        <w:t>образовательной организации</w:t>
      </w:r>
      <w:r w:rsidRPr="00D25860">
        <w:rPr>
          <w:rFonts w:ascii="Times New Roman" w:hAnsi="Times New Roman"/>
          <w:sz w:val="28"/>
          <w:szCs w:val="28"/>
        </w:rPr>
        <w:t xml:space="preserve"> из бюджета</w:t>
      </w:r>
      <w:r w:rsidR="006635CA">
        <w:rPr>
          <w:rFonts w:ascii="Times New Roman" w:hAnsi="Times New Roman"/>
          <w:sz w:val="28"/>
          <w:szCs w:val="28"/>
        </w:rPr>
        <w:t xml:space="preserve"> Иркутской области</w:t>
      </w:r>
      <w:r w:rsidRPr="00D25860">
        <w:rPr>
          <w:rFonts w:ascii="Times New Roman" w:hAnsi="Times New Roman"/>
          <w:sz w:val="28"/>
          <w:szCs w:val="28"/>
        </w:rPr>
        <w:t xml:space="preserve">, </w:t>
      </w:r>
      <w:r w:rsidR="006635CA">
        <w:rPr>
          <w:rFonts w:ascii="Times New Roman" w:hAnsi="Times New Roman"/>
          <w:sz w:val="28"/>
          <w:szCs w:val="28"/>
        </w:rPr>
        <w:t xml:space="preserve">из </w:t>
      </w:r>
      <w:r w:rsidRPr="00D25860">
        <w:rPr>
          <w:rFonts w:ascii="Times New Roman" w:hAnsi="Times New Roman"/>
          <w:sz w:val="28"/>
          <w:szCs w:val="28"/>
        </w:rPr>
        <w:t xml:space="preserve">средств бюджета </w:t>
      </w:r>
      <w:r w:rsidR="006635CA">
        <w:rPr>
          <w:rFonts w:ascii="Times New Roman" w:hAnsi="Times New Roman"/>
          <w:sz w:val="28"/>
          <w:szCs w:val="28"/>
        </w:rPr>
        <w:t>Усольского муниципального района Иркутской области.</w:t>
      </w:r>
    </w:p>
    <w:p w:rsidR="00DB6F4A" w:rsidRDefault="00DB6F4A" w:rsidP="00842FC6">
      <w:pPr>
        <w:spacing w:after="0" w:line="240" w:lineRule="auto"/>
        <w:ind w:firstLine="709"/>
        <w:jc w:val="both"/>
        <w:rPr>
          <w:rFonts w:ascii="Times New Roman" w:hAnsi="Times New Roman"/>
          <w:sz w:val="28"/>
          <w:szCs w:val="28"/>
        </w:rPr>
      </w:pPr>
      <w:r w:rsidRPr="001A7FC4">
        <w:rPr>
          <w:rFonts w:ascii="Times New Roman" w:hAnsi="Times New Roman"/>
          <w:sz w:val="28"/>
          <w:szCs w:val="28"/>
        </w:rPr>
        <w:t>1</w:t>
      </w:r>
      <w:r w:rsidR="006E2E59">
        <w:rPr>
          <w:rFonts w:ascii="Times New Roman" w:hAnsi="Times New Roman"/>
          <w:sz w:val="28"/>
          <w:szCs w:val="28"/>
        </w:rPr>
        <w:t>3</w:t>
      </w:r>
      <w:r w:rsidRPr="001A7FC4">
        <w:rPr>
          <w:rFonts w:ascii="Times New Roman" w:hAnsi="Times New Roman"/>
          <w:sz w:val="28"/>
          <w:szCs w:val="28"/>
        </w:rPr>
        <w:t>.</w:t>
      </w:r>
      <w:r w:rsidR="006E2E59">
        <w:rPr>
          <w:rFonts w:ascii="Times New Roman" w:hAnsi="Times New Roman"/>
          <w:sz w:val="28"/>
          <w:szCs w:val="28"/>
        </w:rPr>
        <w:t>Образовательная</w:t>
      </w:r>
      <w:r w:rsidR="006E2E59" w:rsidRPr="006E2E59">
        <w:rPr>
          <w:rFonts w:ascii="Times New Roman" w:hAnsi="Times New Roman"/>
          <w:sz w:val="28"/>
          <w:szCs w:val="28"/>
        </w:rPr>
        <w:t xml:space="preserve"> организаци</w:t>
      </w:r>
      <w:r w:rsidR="006E2E59">
        <w:rPr>
          <w:rFonts w:ascii="Times New Roman" w:hAnsi="Times New Roman"/>
          <w:sz w:val="28"/>
          <w:szCs w:val="28"/>
        </w:rPr>
        <w:t>я</w:t>
      </w:r>
      <w:r w:rsidRPr="0047649B">
        <w:rPr>
          <w:rFonts w:ascii="Times New Roman" w:hAnsi="Times New Roman"/>
          <w:sz w:val="28"/>
          <w:szCs w:val="28"/>
        </w:rPr>
        <w:t xml:space="preserve"> в пределах утвержденного фонда оплаты труда самостоятельно определяют размеры </w:t>
      </w:r>
      <w:r w:rsidR="004024D3">
        <w:rPr>
          <w:rFonts w:ascii="Times New Roman" w:hAnsi="Times New Roman"/>
          <w:sz w:val="28"/>
          <w:szCs w:val="28"/>
        </w:rPr>
        <w:t>выплат</w:t>
      </w:r>
      <w:r w:rsidRPr="0047649B">
        <w:rPr>
          <w:rFonts w:ascii="Times New Roman" w:hAnsi="Times New Roman"/>
          <w:sz w:val="28"/>
          <w:szCs w:val="28"/>
        </w:rPr>
        <w:t xml:space="preserve">, надбавок, премий по итогам работы, но не ниже размеров </w:t>
      </w:r>
      <w:r w:rsidR="004024D3">
        <w:rPr>
          <w:rFonts w:ascii="Times New Roman" w:hAnsi="Times New Roman"/>
          <w:sz w:val="28"/>
          <w:szCs w:val="28"/>
        </w:rPr>
        <w:t>выплат</w:t>
      </w:r>
      <w:r w:rsidRPr="0047649B">
        <w:rPr>
          <w:rFonts w:ascii="Times New Roman" w:hAnsi="Times New Roman"/>
          <w:sz w:val="28"/>
          <w:szCs w:val="28"/>
        </w:rPr>
        <w:t xml:space="preserve"> и надбавок компенсационного характера и не выше размеров </w:t>
      </w:r>
      <w:r w:rsidR="004024D3">
        <w:rPr>
          <w:rFonts w:ascii="Times New Roman" w:hAnsi="Times New Roman"/>
          <w:sz w:val="28"/>
          <w:szCs w:val="28"/>
        </w:rPr>
        <w:t>выплат</w:t>
      </w:r>
      <w:r w:rsidRPr="0047649B">
        <w:rPr>
          <w:rFonts w:ascii="Times New Roman" w:hAnsi="Times New Roman"/>
          <w:sz w:val="28"/>
          <w:szCs w:val="28"/>
        </w:rPr>
        <w:t xml:space="preserve"> стимулирующего характера, размера премирования, определенных настоящим Положением</w:t>
      </w:r>
      <w:r w:rsidR="00C87F48" w:rsidRPr="0047649B">
        <w:rPr>
          <w:rFonts w:ascii="Times New Roman" w:hAnsi="Times New Roman"/>
          <w:sz w:val="28"/>
          <w:szCs w:val="28"/>
        </w:rPr>
        <w:t xml:space="preserve">. </w:t>
      </w:r>
    </w:p>
    <w:p w:rsidR="00D25860" w:rsidRDefault="00D25860" w:rsidP="00842FC6">
      <w:pPr>
        <w:spacing w:after="0" w:line="240" w:lineRule="auto"/>
        <w:ind w:firstLine="709"/>
        <w:jc w:val="both"/>
        <w:rPr>
          <w:rFonts w:ascii="Times New Roman" w:hAnsi="Times New Roman"/>
          <w:sz w:val="28"/>
          <w:szCs w:val="28"/>
        </w:rPr>
      </w:pPr>
      <w:r>
        <w:rPr>
          <w:rFonts w:ascii="Times New Roman" w:hAnsi="Times New Roman"/>
          <w:sz w:val="28"/>
          <w:szCs w:val="28"/>
        </w:rPr>
        <w:t xml:space="preserve">14.Условия оплаты труда, включая размеры окладов (должностных окладов), ставок заработной платы работников </w:t>
      </w:r>
      <w:r w:rsidRPr="00D25860">
        <w:rPr>
          <w:rFonts w:ascii="Times New Roman" w:hAnsi="Times New Roman"/>
          <w:sz w:val="28"/>
          <w:szCs w:val="28"/>
        </w:rPr>
        <w:t>образовательной организации</w:t>
      </w:r>
      <w:r>
        <w:rPr>
          <w:rFonts w:ascii="Times New Roman" w:hAnsi="Times New Roman"/>
          <w:sz w:val="28"/>
          <w:szCs w:val="28"/>
        </w:rPr>
        <w:t>, выплаты компенсационного и стимулирующего характера являются обязательными для включения в трудовые договоры, заключаемые</w:t>
      </w:r>
      <w:r w:rsidR="00703666">
        <w:rPr>
          <w:rFonts w:ascii="Times New Roman" w:hAnsi="Times New Roman"/>
          <w:sz w:val="28"/>
          <w:szCs w:val="28"/>
        </w:rPr>
        <w:t xml:space="preserve"> с работниками </w:t>
      </w:r>
      <w:r w:rsidR="00703666" w:rsidRPr="00703666">
        <w:rPr>
          <w:rFonts w:ascii="Times New Roman" w:hAnsi="Times New Roman"/>
          <w:sz w:val="28"/>
          <w:szCs w:val="28"/>
        </w:rPr>
        <w:t>образовательной организации</w:t>
      </w:r>
      <w:r w:rsidR="00703666">
        <w:rPr>
          <w:rFonts w:ascii="Times New Roman" w:hAnsi="Times New Roman"/>
          <w:sz w:val="28"/>
          <w:szCs w:val="28"/>
        </w:rPr>
        <w:t>.</w:t>
      </w:r>
    </w:p>
    <w:p w:rsidR="00842FC6" w:rsidRDefault="00842FC6" w:rsidP="00D66F4F">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1</w:t>
      </w:r>
      <w:r w:rsidR="00D25860">
        <w:rPr>
          <w:rFonts w:ascii="Times New Roman" w:hAnsi="Times New Roman"/>
          <w:color w:val="000000" w:themeColor="text1"/>
          <w:sz w:val="28"/>
          <w:szCs w:val="28"/>
        </w:rPr>
        <w:t>5</w:t>
      </w:r>
      <w:r>
        <w:rPr>
          <w:rFonts w:ascii="Times New Roman" w:hAnsi="Times New Roman"/>
          <w:color w:val="000000" w:themeColor="text1"/>
          <w:sz w:val="28"/>
          <w:szCs w:val="28"/>
        </w:rPr>
        <w:t>.</w:t>
      </w:r>
      <w:r w:rsidRPr="00842FC6">
        <w:rPr>
          <w:rFonts w:ascii="Times New Roman" w:hAnsi="Times New Roman"/>
          <w:color w:val="000000" w:themeColor="text1"/>
          <w:sz w:val="28"/>
          <w:szCs w:val="28"/>
        </w:rPr>
        <w:t xml:space="preserve">Ответственность за формирование и перерасход фонда оплаты труда возлагается на руководителя </w:t>
      </w:r>
      <w:r w:rsidR="006E2E59" w:rsidRPr="006E2E59">
        <w:rPr>
          <w:rFonts w:ascii="Times New Roman" w:hAnsi="Times New Roman"/>
          <w:color w:val="000000" w:themeColor="text1"/>
          <w:sz w:val="28"/>
          <w:szCs w:val="28"/>
        </w:rPr>
        <w:t>образовательной организации</w:t>
      </w:r>
      <w:r w:rsidRPr="00842FC6">
        <w:rPr>
          <w:rFonts w:ascii="Times New Roman" w:hAnsi="Times New Roman"/>
          <w:color w:val="000000" w:themeColor="text1"/>
          <w:sz w:val="28"/>
          <w:szCs w:val="28"/>
        </w:rPr>
        <w:t>.</w:t>
      </w:r>
    </w:p>
    <w:p w:rsidR="00842FC6" w:rsidRPr="001C66B0" w:rsidRDefault="00842FC6" w:rsidP="00D66F4F">
      <w:pPr>
        <w:spacing w:after="0" w:line="240" w:lineRule="auto"/>
        <w:ind w:firstLine="708"/>
        <w:jc w:val="both"/>
        <w:rPr>
          <w:rFonts w:ascii="Times New Roman" w:hAnsi="Times New Roman"/>
          <w:color w:val="000000" w:themeColor="text1"/>
          <w:sz w:val="28"/>
          <w:szCs w:val="28"/>
        </w:rPr>
      </w:pPr>
    </w:p>
    <w:p w:rsidR="008A2F51" w:rsidRDefault="0074388A" w:rsidP="008A2F51">
      <w:pPr>
        <w:spacing w:after="0" w:line="240" w:lineRule="auto"/>
        <w:ind w:firstLine="708"/>
        <w:jc w:val="center"/>
        <w:rPr>
          <w:rFonts w:ascii="Times New Roman" w:hAnsi="Times New Roman"/>
          <w:b/>
          <w:sz w:val="28"/>
          <w:szCs w:val="28"/>
        </w:rPr>
      </w:pPr>
      <w:r>
        <w:rPr>
          <w:rFonts w:ascii="Times New Roman" w:hAnsi="Times New Roman"/>
          <w:b/>
          <w:sz w:val="28"/>
          <w:szCs w:val="28"/>
        </w:rPr>
        <w:t xml:space="preserve">Глава </w:t>
      </w:r>
      <w:r w:rsidR="006E2E59">
        <w:rPr>
          <w:rFonts w:ascii="Times New Roman" w:hAnsi="Times New Roman"/>
          <w:b/>
          <w:sz w:val="28"/>
          <w:szCs w:val="28"/>
        </w:rPr>
        <w:t>2</w:t>
      </w:r>
      <w:r w:rsidR="00A16106" w:rsidRPr="001C66B0">
        <w:rPr>
          <w:rFonts w:ascii="Times New Roman" w:hAnsi="Times New Roman"/>
          <w:b/>
          <w:sz w:val="28"/>
          <w:szCs w:val="28"/>
        </w:rPr>
        <w:t>.</w:t>
      </w:r>
      <w:r w:rsidR="008A2F51">
        <w:rPr>
          <w:rFonts w:ascii="Times New Roman" w:hAnsi="Times New Roman"/>
          <w:b/>
          <w:sz w:val="28"/>
          <w:szCs w:val="28"/>
        </w:rPr>
        <w:t>Размеры</w:t>
      </w:r>
      <w:r w:rsidR="009934D0" w:rsidRPr="001C66B0">
        <w:rPr>
          <w:rFonts w:ascii="Times New Roman" w:hAnsi="Times New Roman"/>
          <w:b/>
          <w:sz w:val="28"/>
          <w:szCs w:val="28"/>
        </w:rPr>
        <w:t xml:space="preserve"> окладов (должностных окладов)</w:t>
      </w:r>
      <w:r w:rsidR="009916E0" w:rsidRPr="001C66B0">
        <w:rPr>
          <w:rFonts w:ascii="Times New Roman" w:hAnsi="Times New Roman"/>
          <w:b/>
          <w:sz w:val="28"/>
          <w:szCs w:val="28"/>
        </w:rPr>
        <w:t xml:space="preserve">, </w:t>
      </w:r>
    </w:p>
    <w:p w:rsidR="00A16106" w:rsidRDefault="009916E0" w:rsidP="008A2F51">
      <w:pPr>
        <w:spacing w:after="0" w:line="240" w:lineRule="auto"/>
        <w:ind w:firstLine="708"/>
        <w:jc w:val="center"/>
        <w:rPr>
          <w:rFonts w:ascii="Times New Roman" w:hAnsi="Times New Roman"/>
          <w:b/>
          <w:sz w:val="28"/>
          <w:szCs w:val="28"/>
        </w:rPr>
      </w:pPr>
      <w:r w:rsidRPr="001C66B0">
        <w:rPr>
          <w:rFonts w:ascii="Times New Roman" w:hAnsi="Times New Roman"/>
          <w:b/>
          <w:sz w:val="28"/>
          <w:szCs w:val="28"/>
        </w:rPr>
        <w:t xml:space="preserve">ставок заработной платы </w:t>
      </w:r>
    </w:p>
    <w:p w:rsidR="00BF6C00" w:rsidRDefault="00AF41AF" w:rsidP="00AF41AF">
      <w:pPr>
        <w:spacing w:after="0" w:line="240" w:lineRule="auto"/>
        <w:ind w:firstLine="709"/>
        <w:jc w:val="both"/>
        <w:rPr>
          <w:rFonts w:ascii="Times New Roman" w:hAnsi="Times New Roman"/>
          <w:sz w:val="28"/>
          <w:szCs w:val="28"/>
        </w:rPr>
      </w:pPr>
      <w:r w:rsidRPr="001C66B0">
        <w:rPr>
          <w:rFonts w:ascii="Times New Roman" w:hAnsi="Times New Roman"/>
          <w:sz w:val="28"/>
          <w:szCs w:val="28"/>
        </w:rPr>
        <w:t>1</w:t>
      </w:r>
      <w:r w:rsidR="00703666">
        <w:rPr>
          <w:rFonts w:ascii="Times New Roman" w:hAnsi="Times New Roman"/>
          <w:sz w:val="28"/>
          <w:szCs w:val="28"/>
        </w:rPr>
        <w:t>6</w:t>
      </w:r>
      <w:r w:rsidRPr="001C66B0">
        <w:rPr>
          <w:rFonts w:ascii="Times New Roman" w:hAnsi="Times New Roman"/>
          <w:sz w:val="28"/>
          <w:szCs w:val="28"/>
        </w:rPr>
        <w:t>.</w:t>
      </w:r>
      <w:r w:rsidR="00BF6C00">
        <w:rPr>
          <w:rFonts w:ascii="Times New Roman" w:hAnsi="Times New Roman"/>
          <w:sz w:val="28"/>
          <w:szCs w:val="28"/>
        </w:rPr>
        <w:t>Должностные оклады заместителей руководителей образовательной организации устанавливаются на 10-30 процентов ниже должностного оклада руководителя образовательной организации.</w:t>
      </w:r>
    </w:p>
    <w:p w:rsidR="00AF41AF" w:rsidRPr="001C66B0" w:rsidRDefault="00BF6C00" w:rsidP="00AF41AF">
      <w:pPr>
        <w:spacing w:after="0" w:line="240" w:lineRule="auto"/>
        <w:ind w:firstLine="709"/>
        <w:jc w:val="both"/>
        <w:rPr>
          <w:rFonts w:ascii="Times New Roman" w:hAnsi="Times New Roman"/>
          <w:sz w:val="28"/>
          <w:szCs w:val="28"/>
        </w:rPr>
      </w:pPr>
      <w:r>
        <w:rPr>
          <w:rFonts w:ascii="Times New Roman" w:hAnsi="Times New Roman"/>
          <w:sz w:val="28"/>
          <w:szCs w:val="28"/>
        </w:rPr>
        <w:t>17.</w:t>
      </w:r>
      <w:r w:rsidR="00473214" w:rsidRPr="001C66B0">
        <w:rPr>
          <w:rFonts w:ascii="Times New Roman" w:hAnsi="Times New Roman"/>
          <w:sz w:val="28"/>
          <w:szCs w:val="28"/>
        </w:rPr>
        <w:t>Р</w:t>
      </w:r>
      <w:r w:rsidR="00AF41AF" w:rsidRPr="001C66B0">
        <w:rPr>
          <w:rFonts w:ascii="Times New Roman" w:hAnsi="Times New Roman"/>
          <w:sz w:val="28"/>
          <w:szCs w:val="28"/>
        </w:rPr>
        <w:t>азмеры окладов (должностных окладов)</w:t>
      </w:r>
      <w:r w:rsidR="009916E0" w:rsidRPr="001C66B0">
        <w:rPr>
          <w:rFonts w:ascii="Times New Roman" w:hAnsi="Times New Roman"/>
          <w:sz w:val="28"/>
          <w:szCs w:val="28"/>
        </w:rPr>
        <w:t>, ставок заработной платы</w:t>
      </w:r>
      <w:r w:rsidR="00AF41AF" w:rsidRPr="001C66B0">
        <w:rPr>
          <w:rFonts w:ascii="Times New Roman" w:hAnsi="Times New Roman"/>
          <w:sz w:val="28"/>
          <w:szCs w:val="28"/>
        </w:rPr>
        <w:t xml:space="preserve"> работников </w:t>
      </w:r>
      <w:r w:rsidR="008A2F51" w:rsidRPr="008A2F51">
        <w:rPr>
          <w:rFonts w:ascii="Times New Roman" w:hAnsi="Times New Roman"/>
          <w:sz w:val="28"/>
          <w:szCs w:val="28"/>
        </w:rPr>
        <w:t>образовательной организации</w:t>
      </w:r>
      <w:r w:rsidR="00AF41AF" w:rsidRPr="001C66B0">
        <w:rPr>
          <w:rFonts w:ascii="Times New Roman" w:hAnsi="Times New Roman"/>
          <w:sz w:val="28"/>
          <w:szCs w:val="28"/>
        </w:rPr>
        <w:t xml:space="preserve"> устанавливаются трудовыми договорами на основе профессиональных квалификационных групп (далее - ПКГ) (квалификационных уровней ПКГ), а по должностям, не включенным в ПКГ, - в зависимости от сложности исполнения возложенных на работника трудовых (должностных) обязанностей, в соответствии с положением об оплате труда работников </w:t>
      </w:r>
      <w:r w:rsidR="003074B2" w:rsidRPr="003074B2">
        <w:rPr>
          <w:rFonts w:ascii="Times New Roman" w:hAnsi="Times New Roman"/>
          <w:sz w:val="28"/>
          <w:szCs w:val="28"/>
        </w:rPr>
        <w:t>образовательной организации</w:t>
      </w:r>
      <w:r w:rsidR="00AF41AF" w:rsidRPr="001C66B0">
        <w:rPr>
          <w:rFonts w:ascii="Times New Roman" w:hAnsi="Times New Roman"/>
          <w:sz w:val="28"/>
          <w:szCs w:val="28"/>
        </w:rPr>
        <w:t>.</w:t>
      </w:r>
    </w:p>
    <w:p w:rsidR="00473214" w:rsidRPr="001C66B0" w:rsidRDefault="00473214" w:rsidP="00473214">
      <w:pPr>
        <w:spacing w:after="0" w:line="240" w:lineRule="auto"/>
        <w:ind w:firstLine="709"/>
        <w:jc w:val="both"/>
        <w:rPr>
          <w:rFonts w:ascii="Times New Roman" w:hAnsi="Times New Roman"/>
          <w:sz w:val="28"/>
          <w:szCs w:val="28"/>
        </w:rPr>
      </w:pPr>
      <w:r w:rsidRPr="001C66B0">
        <w:rPr>
          <w:rFonts w:ascii="Times New Roman" w:hAnsi="Times New Roman"/>
          <w:sz w:val="28"/>
          <w:szCs w:val="28"/>
        </w:rPr>
        <w:t>Рекомендуемые размеры минимальных окладов (должностных окладов), ставок заработной платы по должностям работников (профессиям рабочих)</w:t>
      </w:r>
      <w:r w:rsidR="00812D0E">
        <w:rPr>
          <w:rFonts w:ascii="Times New Roman" w:hAnsi="Times New Roman"/>
          <w:sz w:val="28"/>
          <w:szCs w:val="28"/>
        </w:rPr>
        <w:t>,</w:t>
      </w:r>
      <w:r w:rsidRPr="001C66B0">
        <w:rPr>
          <w:rFonts w:ascii="Times New Roman" w:hAnsi="Times New Roman"/>
          <w:sz w:val="28"/>
          <w:szCs w:val="28"/>
        </w:rPr>
        <w:t xml:space="preserve"> включенных в ПКГ</w:t>
      </w:r>
      <w:r w:rsidR="00812D0E">
        <w:rPr>
          <w:rFonts w:ascii="Times New Roman" w:hAnsi="Times New Roman"/>
          <w:sz w:val="28"/>
          <w:szCs w:val="28"/>
        </w:rPr>
        <w:t xml:space="preserve">, </w:t>
      </w:r>
      <w:r w:rsidR="00173AAF">
        <w:rPr>
          <w:rFonts w:ascii="Times New Roman" w:hAnsi="Times New Roman"/>
          <w:sz w:val="28"/>
          <w:szCs w:val="28"/>
        </w:rPr>
        <w:t xml:space="preserve">определены в </w:t>
      </w:r>
      <w:r w:rsidRPr="001C66B0">
        <w:rPr>
          <w:rFonts w:ascii="Times New Roman" w:hAnsi="Times New Roman"/>
          <w:sz w:val="28"/>
          <w:szCs w:val="28"/>
        </w:rPr>
        <w:t xml:space="preserve">Приложении </w:t>
      </w:r>
      <w:r w:rsidR="00EE6CDC">
        <w:rPr>
          <w:rFonts w:ascii="Times New Roman" w:hAnsi="Times New Roman"/>
          <w:sz w:val="28"/>
          <w:szCs w:val="28"/>
        </w:rPr>
        <w:t>2</w:t>
      </w:r>
      <w:r w:rsidR="00891CB0">
        <w:rPr>
          <w:rFonts w:ascii="Times New Roman" w:hAnsi="Times New Roman"/>
          <w:sz w:val="28"/>
          <w:szCs w:val="28"/>
        </w:rPr>
        <w:t xml:space="preserve"> </w:t>
      </w:r>
      <w:r w:rsidRPr="001C66B0">
        <w:rPr>
          <w:rFonts w:ascii="Times New Roman" w:hAnsi="Times New Roman"/>
          <w:sz w:val="28"/>
          <w:szCs w:val="28"/>
        </w:rPr>
        <w:t>к настоящему Положению.</w:t>
      </w:r>
    </w:p>
    <w:p w:rsidR="00F40FCD" w:rsidRPr="001C66B0" w:rsidRDefault="00F40FCD" w:rsidP="00F40FCD">
      <w:pPr>
        <w:spacing w:after="0" w:line="240" w:lineRule="auto"/>
        <w:ind w:firstLine="709"/>
        <w:jc w:val="both"/>
        <w:rPr>
          <w:rFonts w:ascii="Times New Roman" w:hAnsi="Times New Roman"/>
          <w:sz w:val="28"/>
          <w:szCs w:val="28"/>
        </w:rPr>
      </w:pPr>
      <w:r w:rsidRPr="001C66B0">
        <w:rPr>
          <w:rFonts w:ascii="Times New Roman" w:hAnsi="Times New Roman"/>
          <w:sz w:val="28"/>
          <w:szCs w:val="28"/>
        </w:rPr>
        <w:t>1</w:t>
      </w:r>
      <w:r w:rsidR="00703666">
        <w:rPr>
          <w:rFonts w:ascii="Times New Roman" w:hAnsi="Times New Roman"/>
          <w:sz w:val="28"/>
          <w:szCs w:val="28"/>
        </w:rPr>
        <w:t>8</w:t>
      </w:r>
      <w:r w:rsidR="00903D18" w:rsidRPr="001C66B0">
        <w:rPr>
          <w:rFonts w:ascii="Times New Roman" w:hAnsi="Times New Roman"/>
          <w:sz w:val="28"/>
          <w:szCs w:val="28"/>
        </w:rPr>
        <w:t>.</w:t>
      </w:r>
      <w:r w:rsidRPr="001C66B0">
        <w:rPr>
          <w:rFonts w:ascii="Times New Roman" w:hAnsi="Times New Roman"/>
          <w:sz w:val="28"/>
          <w:szCs w:val="28"/>
        </w:rPr>
        <w:t xml:space="preserve">Для педагогических работников </w:t>
      </w:r>
      <w:r w:rsidR="008A2F51" w:rsidRPr="008A2F51">
        <w:rPr>
          <w:rFonts w:ascii="Times New Roman" w:hAnsi="Times New Roman"/>
          <w:sz w:val="28"/>
          <w:szCs w:val="28"/>
        </w:rPr>
        <w:t>образовательной организации</w:t>
      </w:r>
      <w:r w:rsidRPr="001C66B0">
        <w:rPr>
          <w:rFonts w:ascii="Times New Roman" w:hAnsi="Times New Roman"/>
          <w:sz w:val="28"/>
          <w:szCs w:val="28"/>
        </w:rPr>
        <w:t xml:space="preserve"> устанавливаются следующие особенности определения </w:t>
      </w:r>
      <w:r w:rsidR="00680B63" w:rsidRPr="001C66B0">
        <w:rPr>
          <w:rFonts w:ascii="Times New Roman" w:hAnsi="Times New Roman"/>
          <w:sz w:val="28"/>
          <w:szCs w:val="28"/>
        </w:rPr>
        <w:t>окладов (должностных окладов)</w:t>
      </w:r>
      <w:r w:rsidRPr="001C66B0">
        <w:rPr>
          <w:rFonts w:ascii="Times New Roman" w:hAnsi="Times New Roman"/>
          <w:sz w:val="28"/>
          <w:szCs w:val="28"/>
        </w:rPr>
        <w:t xml:space="preserve"> и расчета заработной платы:</w:t>
      </w:r>
    </w:p>
    <w:p w:rsidR="00F40FCD" w:rsidRPr="001C66B0" w:rsidRDefault="0074388A" w:rsidP="00F40FCD">
      <w:pPr>
        <w:spacing w:after="0" w:line="240" w:lineRule="auto"/>
        <w:ind w:firstLine="709"/>
        <w:jc w:val="both"/>
        <w:rPr>
          <w:rFonts w:ascii="Times New Roman" w:hAnsi="Times New Roman"/>
          <w:sz w:val="28"/>
          <w:szCs w:val="28"/>
        </w:rPr>
      </w:pPr>
      <w:r>
        <w:rPr>
          <w:rFonts w:ascii="Times New Roman" w:hAnsi="Times New Roman"/>
          <w:sz w:val="28"/>
          <w:szCs w:val="28"/>
        </w:rPr>
        <w:t>1)</w:t>
      </w:r>
      <w:r w:rsidR="00F40FCD" w:rsidRPr="001C66B0">
        <w:rPr>
          <w:rFonts w:ascii="Times New Roman" w:hAnsi="Times New Roman"/>
          <w:sz w:val="28"/>
          <w:szCs w:val="28"/>
        </w:rPr>
        <w:t xml:space="preserve">ставка заработной платы в месяц за норму часов педагогической работы </w:t>
      </w:r>
      <w:r w:rsidR="00680B63" w:rsidRPr="001C66B0">
        <w:rPr>
          <w:rFonts w:ascii="Times New Roman" w:hAnsi="Times New Roman"/>
          <w:sz w:val="28"/>
          <w:szCs w:val="28"/>
        </w:rPr>
        <w:t>устанавливается в размере</w:t>
      </w:r>
      <w:r w:rsidR="00F40FCD" w:rsidRPr="001C66B0">
        <w:rPr>
          <w:rFonts w:ascii="Times New Roman" w:hAnsi="Times New Roman"/>
          <w:sz w:val="28"/>
          <w:szCs w:val="28"/>
        </w:rPr>
        <w:t xml:space="preserve"> </w:t>
      </w:r>
      <w:r w:rsidR="00680B63" w:rsidRPr="001C66B0">
        <w:rPr>
          <w:rFonts w:ascii="Times New Roman" w:hAnsi="Times New Roman"/>
          <w:sz w:val="28"/>
          <w:szCs w:val="28"/>
        </w:rPr>
        <w:t>оклада (</w:t>
      </w:r>
      <w:r w:rsidR="00F40FCD" w:rsidRPr="001C66B0">
        <w:rPr>
          <w:rFonts w:ascii="Times New Roman" w:hAnsi="Times New Roman"/>
          <w:sz w:val="28"/>
          <w:szCs w:val="28"/>
        </w:rPr>
        <w:t>должностного оклада</w:t>
      </w:r>
      <w:r w:rsidR="00680B63" w:rsidRPr="001C66B0">
        <w:rPr>
          <w:rFonts w:ascii="Times New Roman" w:hAnsi="Times New Roman"/>
          <w:sz w:val="28"/>
          <w:szCs w:val="28"/>
        </w:rPr>
        <w:t>)</w:t>
      </w:r>
      <w:r w:rsidR="00F40FCD" w:rsidRPr="001C66B0">
        <w:rPr>
          <w:rFonts w:ascii="Times New Roman" w:hAnsi="Times New Roman"/>
          <w:sz w:val="28"/>
          <w:szCs w:val="28"/>
        </w:rPr>
        <w:t>;</w:t>
      </w:r>
    </w:p>
    <w:p w:rsidR="00F40FCD" w:rsidRPr="001C66B0" w:rsidRDefault="0074388A" w:rsidP="00F40FCD">
      <w:pPr>
        <w:spacing w:after="0" w:line="240" w:lineRule="auto"/>
        <w:ind w:firstLine="709"/>
        <w:jc w:val="both"/>
        <w:rPr>
          <w:rFonts w:ascii="Times New Roman" w:hAnsi="Times New Roman"/>
          <w:sz w:val="28"/>
          <w:szCs w:val="28"/>
        </w:rPr>
      </w:pPr>
      <w:r>
        <w:rPr>
          <w:rFonts w:ascii="Times New Roman" w:hAnsi="Times New Roman"/>
          <w:sz w:val="28"/>
          <w:szCs w:val="28"/>
        </w:rPr>
        <w:t>2)</w:t>
      </w:r>
      <w:r w:rsidR="00F40FCD" w:rsidRPr="001C66B0">
        <w:rPr>
          <w:rFonts w:ascii="Times New Roman" w:hAnsi="Times New Roman"/>
          <w:sz w:val="28"/>
          <w:szCs w:val="28"/>
        </w:rPr>
        <w:t>норма часов учебной (преподавательской) работы за ставку заработной платы определяется в соответствии с приложением 1 к приказу Минобрнауки России от 22 декабря 2014 г</w:t>
      </w:r>
      <w:r w:rsidR="00680B63" w:rsidRPr="001C66B0">
        <w:rPr>
          <w:rFonts w:ascii="Times New Roman" w:hAnsi="Times New Roman"/>
          <w:sz w:val="28"/>
          <w:szCs w:val="28"/>
        </w:rPr>
        <w:t>. №</w:t>
      </w:r>
      <w:r w:rsidR="008A2F51">
        <w:rPr>
          <w:rFonts w:ascii="Times New Roman" w:hAnsi="Times New Roman"/>
          <w:sz w:val="28"/>
          <w:szCs w:val="28"/>
        </w:rPr>
        <w:t xml:space="preserve"> 1601 «</w:t>
      </w:r>
      <w:r w:rsidR="00F40FCD" w:rsidRPr="001C66B0">
        <w:rPr>
          <w:rFonts w:ascii="Times New Roman" w:hAnsi="Times New Roman"/>
          <w:sz w:val="28"/>
          <w:szCs w:val="28"/>
        </w:rPr>
        <w:t xml:space="preserve">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w:t>
      </w:r>
      <w:r w:rsidR="00F40FCD" w:rsidRPr="001C66B0">
        <w:rPr>
          <w:rFonts w:ascii="Times New Roman" w:hAnsi="Times New Roman"/>
          <w:sz w:val="28"/>
          <w:szCs w:val="28"/>
        </w:rPr>
        <w:lastRenderedPageBreak/>
        <w:t>педагогических работников, оговариваемой в трудовом договоре</w:t>
      </w:r>
      <w:r w:rsidR="008A2F51">
        <w:rPr>
          <w:rFonts w:ascii="Times New Roman" w:hAnsi="Times New Roman"/>
          <w:sz w:val="28"/>
          <w:szCs w:val="28"/>
        </w:rPr>
        <w:t>»</w:t>
      </w:r>
      <w:r w:rsidR="00F40FCD" w:rsidRPr="001C66B0">
        <w:rPr>
          <w:rFonts w:ascii="Times New Roman" w:hAnsi="Times New Roman"/>
          <w:sz w:val="28"/>
          <w:szCs w:val="28"/>
        </w:rPr>
        <w:t xml:space="preserve"> (далее - приказ </w:t>
      </w:r>
      <w:r w:rsidR="00680B63" w:rsidRPr="001C66B0">
        <w:rPr>
          <w:rFonts w:ascii="Times New Roman" w:hAnsi="Times New Roman"/>
          <w:sz w:val="28"/>
          <w:szCs w:val="28"/>
        </w:rPr>
        <w:t>№</w:t>
      </w:r>
      <w:r w:rsidR="00F40FCD" w:rsidRPr="001C66B0">
        <w:rPr>
          <w:rFonts w:ascii="Times New Roman" w:hAnsi="Times New Roman"/>
          <w:sz w:val="28"/>
          <w:szCs w:val="28"/>
        </w:rPr>
        <w:t xml:space="preserve"> 1601).</w:t>
      </w:r>
    </w:p>
    <w:p w:rsidR="00F40FCD" w:rsidRPr="001C66B0" w:rsidRDefault="00F40FCD" w:rsidP="00F40FCD">
      <w:pPr>
        <w:spacing w:after="0" w:line="240" w:lineRule="auto"/>
        <w:ind w:firstLine="709"/>
        <w:jc w:val="both"/>
        <w:rPr>
          <w:rFonts w:ascii="Times New Roman" w:hAnsi="Times New Roman"/>
          <w:sz w:val="28"/>
          <w:szCs w:val="28"/>
        </w:rPr>
      </w:pPr>
      <w:r w:rsidRPr="001C66B0">
        <w:rPr>
          <w:rFonts w:ascii="Times New Roman" w:hAnsi="Times New Roman"/>
          <w:sz w:val="28"/>
          <w:szCs w:val="28"/>
        </w:rPr>
        <w:t>Время выполнения другой педагогической работы, предусмотренной трудовыми (должностными) обязанностями педагогического работника, включая методическую, подготовительную, организационную, диагностическую работу, работу по ведению мониторинга, работ</w:t>
      </w:r>
      <w:r w:rsidR="0054784B">
        <w:rPr>
          <w:rFonts w:ascii="Times New Roman" w:hAnsi="Times New Roman"/>
          <w:sz w:val="28"/>
          <w:szCs w:val="28"/>
        </w:rPr>
        <w:t>у</w:t>
      </w:r>
      <w:r w:rsidRPr="001C66B0">
        <w:rPr>
          <w:rFonts w:ascii="Times New Roman" w:hAnsi="Times New Roman"/>
          <w:sz w:val="28"/>
          <w:szCs w:val="28"/>
        </w:rPr>
        <w:t>, предусмотренн</w:t>
      </w:r>
      <w:r w:rsidR="0054784B">
        <w:rPr>
          <w:rFonts w:ascii="Times New Roman" w:hAnsi="Times New Roman"/>
          <w:sz w:val="28"/>
          <w:szCs w:val="28"/>
        </w:rPr>
        <w:t>ую</w:t>
      </w:r>
      <w:r w:rsidRPr="001C66B0">
        <w:rPr>
          <w:rFonts w:ascii="Times New Roman" w:hAnsi="Times New Roman"/>
          <w:sz w:val="28"/>
          <w:szCs w:val="28"/>
        </w:rPr>
        <w:t xml:space="preserve"> планами воспитательных,  творческих и иных мероприятий, проводимых с обучающимися, определяется в соответствии с пунктом 2.3 приказа Минобрнауки России от 11 мая 2016 г</w:t>
      </w:r>
      <w:r w:rsidR="00680B63" w:rsidRPr="001C66B0">
        <w:rPr>
          <w:rFonts w:ascii="Times New Roman" w:hAnsi="Times New Roman"/>
          <w:sz w:val="28"/>
          <w:szCs w:val="28"/>
        </w:rPr>
        <w:t>. №</w:t>
      </w:r>
      <w:r w:rsidR="008A2F51">
        <w:rPr>
          <w:rFonts w:ascii="Times New Roman" w:hAnsi="Times New Roman"/>
          <w:sz w:val="28"/>
          <w:szCs w:val="28"/>
        </w:rPr>
        <w:t xml:space="preserve"> 536 «</w:t>
      </w:r>
      <w:r w:rsidRPr="001C66B0">
        <w:rPr>
          <w:rFonts w:ascii="Times New Roman" w:hAnsi="Times New Roman"/>
          <w:sz w:val="28"/>
          <w:szCs w:val="28"/>
        </w:rPr>
        <w:t>Об утверждении Особенностей режима рабочего времени и времени отдыха педагогических и иных работников организаций, осуществляющ</w:t>
      </w:r>
      <w:r w:rsidR="008A2F51">
        <w:rPr>
          <w:rFonts w:ascii="Times New Roman" w:hAnsi="Times New Roman"/>
          <w:sz w:val="28"/>
          <w:szCs w:val="28"/>
        </w:rPr>
        <w:t>их образовательную деятельность»</w:t>
      </w:r>
      <w:r w:rsidRPr="001C66B0">
        <w:rPr>
          <w:rFonts w:ascii="Times New Roman" w:hAnsi="Times New Roman"/>
          <w:sz w:val="28"/>
          <w:szCs w:val="28"/>
        </w:rPr>
        <w:t xml:space="preserve"> в пределах продолжительности рабочего времени педагогических работников, установленной статьей 333 Трудового кодекса Российской Федерации;</w:t>
      </w:r>
    </w:p>
    <w:p w:rsidR="00F40FCD" w:rsidRPr="001C66B0" w:rsidRDefault="0074388A" w:rsidP="00F40FCD">
      <w:pPr>
        <w:spacing w:after="0" w:line="240" w:lineRule="auto"/>
        <w:ind w:firstLine="709"/>
        <w:jc w:val="both"/>
        <w:rPr>
          <w:rFonts w:ascii="Times New Roman" w:hAnsi="Times New Roman"/>
          <w:sz w:val="28"/>
          <w:szCs w:val="28"/>
        </w:rPr>
      </w:pPr>
      <w:r>
        <w:rPr>
          <w:rFonts w:ascii="Times New Roman" w:hAnsi="Times New Roman"/>
          <w:sz w:val="28"/>
          <w:szCs w:val="28"/>
        </w:rPr>
        <w:t>3)</w:t>
      </w:r>
      <w:r w:rsidR="00F40FCD" w:rsidRPr="001C66B0">
        <w:rPr>
          <w:rFonts w:ascii="Times New Roman" w:hAnsi="Times New Roman"/>
          <w:sz w:val="28"/>
          <w:szCs w:val="28"/>
        </w:rPr>
        <w:t>норма часов педагогической работы в месяц работникам, для которых установлена продолжительность рабочего времени (норма часов педагогической работы) в неделю, определяется в порядке, установленном приказом Минздравсоцразвития РФ от 13 августа 2009 г</w:t>
      </w:r>
      <w:r w:rsidR="00680B63" w:rsidRPr="001C66B0">
        <w:rPr>
          <w:rFonts w:ascii="Times New Roman" w:hAnsi="Times New Roman"/>
          <w:sz w:val="28"/>
          <w:szCs w:val="28"/>
        </w:rPr>
        <w:t xml:space="preserve">. № </w:t>
      </w:r>
      <w:r w:rsidR="008A2F51">
        <w:rPr>
          <w:rFonts w:ascii="Times New Roman" w:hAnsi="Times New Roman"/>
          <w:sz w:val="28"/>
          <w:szCs w:val="28"/>
        </w:rPr>
        <w:t>588н «</w:t>
      </w:r>
      <w:r w:rsidR="00F40FCD" w:rsidRPr="001C66B0">
        <w:rPr>
          <w:rFonts w:ascii="Times New Roman" w:hAnsi="Times New Roman"/>
          <w:sz w:val="28"/>
          <w:szCs w:val="28"/>
        </w:rPr>
        <w:t>Об утверждении Порядка исчисления нормы рабочего времени на определенные календарные периоды времени (месяц, квартал, год) в зависимости от установленной продолжитель</w:t>
      </w:r>
      <w:r w:rsidR="008A2F51">
        <w:rPr>
          <w:rFonts w:ascii="Times New Roman" w:hAnsi="Times New Roman"/>
          <w:sz w:val="28"/>
          <w:szCs w:val="28"/>
        </w:rPr>
        <w:t>ности рабочего времени в неделю»</w:t>
      </w:r>
      <w:r w:rsidR="00F40FCD" w:rsidRPr="001C66B0">
        <w:rPr>
          <w:rFonts w:ascii="Times New Roman" w:hAnsi="Times New Roman"/>
          <w:sz w:val="28"/>
          <w:szCs w:val="28"/>
        </w:rPr>
        <w:t>;</w:t>
      </w:r>
    </w:p>
    <w:p w:rsidR="00903D18" w:rsidRPr="001C66B0" w:rsidRDefault="003609EF" w:rsidP="00F40FCD">
      <w:pPr>
        <w:spacing w:after="0" w:line="240" w:lineRule="auto"/>
        <w:ind w:firstLine="709"/>
        <w:jc w:val="both"/>
        <w:rPr>
          <w:rFonts w:ascii="Times New Roman" w:hAnsi="Times New Roman"/>
          <w:sz w:val="28"/>
          <w:szCs w:val="28"/>
        </w:rPr>
      </w:pPr>
      <w:r>
        <w:rPr>
          <w:rFonts w:ascii="Times New Roman" w:hAnsi="Times New Roman"/>
          <w:sz w:val="28"/>
          <w:szCs w:val="28"/>
        </w:rPr>
        <w:t>4)</w:t>
      </w:r>
      <w:r w:rsidR="00F40FCD" w:rsidRPr="001C66B0">
        <w:rPr>
          <w:rFonts w:ascii="Times New Roman" w:hAnsi="Times New Roman"/>
          <w:sz w:val="28"/>
          <w:szCs w:val="28"/>
        </w:rPr>
        <w:t>оплата учебной (преподавательской) работы, выполняемой педагогическим работником с его письменного согласия сверх установленной нормы часов за ставку заработной платы либо ниже установленной нормы часов за ставку заработной платы, осуществляется в порядке, установленном примечанием 4 к приложению 1 прика</w:t>
      </w:r>
      <w:r w:rsidR="00680B63" w:rsidRPr="001C66B0">
        <w:rPr>
          <w:rFonts w:ascii="Times New Roman" w:hAnsi="Times New Roman"/>
          <w:sz w:val="28"/>
          <w:szCs w:val="28"/>
        </w:rPr>
        <w:t>за №</w:t>
      </w:r>
      <w:r w:rsidR="00F40FCD" w:rsidRPr="001C66B0">
        <w:rPr>
          <w:rFonts w:ascii="Times New Roman" w:hAnsi="Times New Roman"/>
          <w:sz w:val="28"/>
          <w:szCs w:val="28"/>
        </w:rPr>
        <w:t xml:space="preserve"> 1601.</w:t>
      </w:r>
    </w:p>
    <w:p w:rsidR="001B6EC9" w:rsidRPr="001C66B0" w:rsidRDefault="001B6EC9" w:rsidP="000C3F49">
      <w:pPr>
        <w:autoSpaceDE w:val="0"/>
        <w:autoSpaceDN w:val="0"/>
        <w:adjustRightInd w:val="0"/>
        <w:spacing w:after="0" w:line="240" w:lineRule="auto"/>
        <w:ind w:firstLine="709"/>
        <w:jc w:val="both"/>
        <w:rPr>
          <w:rFonts w:ascii="Times New Roman" w:hAnsi="Times New Roman"/>
          <w:sz w:val="28"/>
          <w:szCs w:val="28"/>
        </w:rPr>
      </w:pPr>
    </w:p>
    <w:p w:rsidR="001B6EC9" w:rsidRDefault="0074388A" w:rsidP="00B268B5">
      <w:pPr>
        <w:autoSpaceDE w:val="0"/>
        <w:autoSpaceDN w:val="0"/>
        <w:adjustRightInd w:val="0"/>
        <w:spacing w:after="0" w:line="240" w:lineRule="auto"/>
        <w:ind w:firstLine="708"/>
        <w:jc w:val="center"/>
        <w:rPr>
          <w:rFonts w:ascii="Times New Roman" w:hAnsi="Times New Roman"/>
          <w:b/>
          <w:sz w:val="28"/>
          <w:szCs w:val="28"/>
        </w:rPr>
      </w:pPr>
      <w:r>
        <w:rPr>
          <w:rFonts w:ascii="Times New Roman" w:hAnsi="Times New Roman"/>
          <w:b/>
          <w:sz w:val="28"/>
          <w:szCs w:val="28"/>
        </w:rPr>
        <w:t xml:space="preserve">Глава </w:t>
      </w:r>
      <w:r w:rsidR="008A2F51">
        <w:rPr>
          <w:rFonts w:ascii="Times New Roman" w:hAnsi="Times New Roman"/>
          <w:b/>
          <w:sz w:val="28"/>
          <w:szCs w:val="28"/>
        </w:rPr>
        <w:t>3</w:t>
      </w:r>
      <w:r w:rsidR="00A16106" w:rsidRPr="001C66B0">
        <w:rPr>
          <w:rFonts w:ascii="Times New Roman" w:hAnsi="Times New Roman"/>
          <w:b/>
          <w:sz w:val="28"/>
          <w:szCs w:val="28"/>
        </w:rPr>
        <w:t>.</w:t>
      </w:r>
      <w:r w:rsidR="008A2F51">
        <w:rPr>
          <w:rFonts w:ascii="Times New Roman" w:hAnsi="Times New Roman"/>
          <w:b/>
          <w:sz w:val="28"/>
          <w:szCs w:val="28"/>
        </w:rPr>
        <w:t>Размеры</w:t>
      </w:r>
      <w:r w:rsidR="00A16106" w:rsidRPr="001C66B0">
        <w:rPr>
          <w:rFonts w:ascii="Times New Roman" w:hAnsi="Times New Roman"/>
          <w:b/>
          <w:sz w:val="28"/>
          <w:szCs w:val="28"/>
        </w:rPr>
        <w:t xml:space="preserve"> и условия выплат компенсационного характера</w:t>
      </w:r>
      <w:r w:rsidR="001B6EC9" w:rsidRPr="001C66B0">
        <w:rPr>
          <w:rFonts w:ascii="Times New Roman" w:hAnsi="Times New Roman"/>
          <w:b/>
          <w:sz w:val="28"/>
          <w:szCs w:val="28"/>
        </w:rPr>
        <w:t xml:space="preserve"> </w:t>
      </w:r>
    </w:p>
    <w:p w:rsidR="008A2F51" w:rsidRPr="001C66B0" w:rsidRDefault="008A2F51" w:rsidP="00B268B5">
      <w:pPr>
        <w:autoSpaceDE w:val="0"/>
        <w:autoSpaceDN w:val="0"/>
        <w:adjustRightInd w:val="0"/>
        <w:spacing w:after="0" w:line="240" w:lineRule="auto"/>
        <w:ind w:firstLine="708"/>
        <w:jc w:val="center"/>
      </w:pPr>
    </w:p>
    <w:p w:rsidR="00FB0C84" w:rsidRPr="001C66B0" w:rsidRDefault="00703666" w:rsidP="0073017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19</w:t>
      </w:r>
      <w:r w:rsidR="00793DCB" w:rsidRPr="001C66B0">
        <w:rPr>
          <w:rFonts w:ascii="Times New Roman" w:hAnsi="Times New Roman"/>
          <w:sz w:val="28"/>
          <w:szCs w:val="28"/>
        </w:rPr>
        <w:t>.</w:t>
      </w:r>
      <w:r w:rsidR="00730172" w:rsidRPr="001C66B0">
        <w:rPr>
          <w:rFonts w:ascii="Times New Roman" w:hAnsi="Times New Roman"/>
          <w:sz w:val="28"/>
          <w:szCs w:val="28"/>
        </w:rPr>
        <w:t xml:space="preserve">Работникам </w:t>
      </w:r>
      <w:r w:rsidR="008A2F51" w:rsidRPr="008A2F51">
        <w:rPr>
          <w:rFonts w:ascii="Times New Roman" w:hAnsi="Times New Roman"/>
          <w:sz w:val="28"/>
          <w:szCs w:val="28"/>
        </w:rPr>
        <w:t>образовательной организации</w:t>
      </w:r>
      <w:r w:rsidR="00730172" w:rsidRPr="001C66B0">
        <w:rPr>
          <w:rFonts w:ascii="Times New Roman" w:hAnsi="Times New Roman"/>
          <w:sz w:val="28"/>
          <w:szCs w:val="28"/>
        </w:rPr>
        <w:t xml:space="preserve"> устанавливаются следующие виды выплат компенсационного характера</w:t>
      </w:r>
      <w:r w:rsidR="00FB0C84" w:rsidRPr="001C66B0">
        <w:rPr>
          <w:rFonts w:ascii="Times New Roman" w:hAnsi="Times New Roman"/>
          <w:sz w:val="28"/>
          <w:szCs w:val="28"/>
        </w:rPr>
        <w:t>:</w:t>
      </w:r>
    </w:p>
    <w:p w:rsidR="00FB0C84" w:rsidRPr="001C66B0" w:rsidRDefault="0074388A" w:rsidP="00F358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FB0C84" w:rsidRPr="001C66B0">
        <w:rPr>
          <w:rFonts w:ascii="Times New Roman" w:hAnsi="Times New Roman"/>
          <w:sz w:val="28"/>
          <w:szCs w:val="28"/>
        </w:rPr>
        <w:t>выплаты работникам, занятым на работах с вредными и (или) опасными условиями труда</w:t>
      </w:r>
      <w:r w:rsidR="00F35852" w:rsidRPr="001C66B0">
        <w:rPr>
          <w:rFonts w:ascii="Times New Roman" w:hAnsi="Times New Roman"/>
          <w:sz w:val="28"/>
          <w:szCs w:val="28"/>
        </w:rPr>
        <w:t>;</w:t>
      </w:r>
    </w:p>
    <w:p w:rsidR="00FB0C84" w:rsidRPr="001C66B0" w:rsidRDefault="00A64E5E" w:rsidP="00FB0C8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FB0C84" w:rsidRPr="001C66B0">
        <w:rPr>
          <w:rFonts w:ascii="Times New Roman" w:hAnsi="Times New Roman"/>
          <w:sz w:val="28"/>
          <w:szCs w:val="28"/>
        </w:rPr>
        <w:t>выплаты за работу в местностях с о</w:t>
      </w:r>
      <w:r w:rsidR="00447D9F" w:rsidRPr="001C66B0">
        <w:rPr>
          <w:rFonts w:ascii="Times New Roman" w:hAnsi="Times New Roman"/>
          <w:sz w:val="28"/>
          <w:szCs w:val="28"/>
        </w:rPr>
        <w:t>собыми климатическими условиями;</w:t>
      </w:r>
    </w:p>
    <w:p w:rsidR="00FB0C84" w:rsidRPr="001C66B0" w:rsidRDefault="003609EF" w:rsidP="003609EF">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00FB0C84" w:rsidRPr="001C66B0">
        <w:rPr>
          <w:rFonts w:ascii="Times New Roman" w:hAnsi="Times New Roman"/>
          <w:sz w:val="28"/>
          <w:szCs w:val="28"/>
        </w:rPr>
        <w:t>выплаты за работу в условиях, отклоняющихся от нормальных (</w:t>
      </w:r>
      <w:r w:rsidR="00CC4852">
        <w:rPr>
          <w:rFonts w:ascii="Times New Roman" w:hAnsi="Times New Roman"/>
          <w:sz w:val="28"/>
          <w:szCs w:val="28"/>
        </w:rPr>
        <w:t xml:space="preserve">при </w:t>
      </w:r>
      <w:r w:rsidR="00CC4852" w:rsidRPr="00CC4852">
        <w:rPr>
          <w:rFonts w:ascii="Times New Roman" w:hAnsi="Times New Roman"/>
          <w:sz w:val="28"/>
          <w:szCs w:val="28"/>
        </w:rPr>
        <w:t>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w:t>
      </w:r>
      <w:r w:rsidR="00CC4852">
        <w:rPr>
          <w:rFonts w:ascii="Times New Roman" w:hAnsi="Times New Roman"/>
          <w:sz w:val="28"/>
          <w:szCs w:val="28"/>
        </w:rPr>
        <w:t>ях, отклоняющихся от нормальных</w:t>
      </w:r>
      <w:r w:rsidR="00730172" w:rsidRPr="001C66B0">
        <w:rPr>
          <w:rFonts w:ascii="Times New Roman" w:hAnsi="Times New Roman"/>
          <w:sz w:val="28"/>
          <w:szCs w:val="28"/>
        </w:rPr>
        <w:t>)</w:t>
      </w:r>
      <w:r w:rsidR="00255354" w:rsidRPr="001C66B0">
        <w:rPr>
          <w:rFonts w:ascii="Times New Roman" w:hAnsi="Times New Roman"/>
          <w:sz w:val="28"/>
          <w:szCs w:val="28"/>
        </w:rPr>
        <w:t>;</w:t>
      </w:r>
    </w:p>
    <w:p w:rsidR="00B43779" w:rsidRPr="001C66B0" w:rsidRDefault="003609EF" w:rsidP="00B4377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255354" w:rsidRPr="001C66B0">
        <w:rPr>
          <w:rFonts w:ascii="Times New Roman" w:hAnsi="Times New Roman"/>
          <w:sz w:val="28"/>
          <w:szCs w:val="28"/>
        </w:rPr>
        <w:t>надбавка за работу в сельской местности</w:t>
      </w:r>
      <w:r w:rsidR="00FC73D1" w:rsidRPr="001C66B0">
        <w:rPr>
          <w:rFonts w:ascii="Times New Roman" w:hAnsi="Times New Roman"/>
          <w:sz w:val="28"/>
          <w:szCs w:val="28"/>
        </w:rPr>
        <w:t>.</w:t>
      </w:r>
    </w:p>
    <w:p w:rsidR="00F35852" w:rsidRPr="001C66B0" w:rsidRDefault="00F40FCD" w:rsidP="00B268B5">
      <w:pPr>
        <w:autoSpaceDE w:val="0"/>
        <w:autoSpaceDN w:val="0"/>
        <w:adjustRightInd w:val="0"/>
        <w:spacing w:after="0" w:line="240" w:lineRule="auto"/>
        <w:ind w:firstLine="709"/>
        <w:jc w:val="both"/>
        <w:rPr>
          <w:rFonts w:ascii="Times New Roman" w:hAnsi="Times New Roman"/>
          <w:sz w:val="28"/>
          <w:szCs w:val="28"/>
        </w:rPr>
      </w:pPr>
      <w:r w:rsidRPr="00DA5987">
        <w:rPr>
          <w:rFonts w:ascii="Times New Roman" w:hAnsi="Times New Roman"/>
          <w:sz w:val="28"/>
          <w:szCs w:val="28"/>
        </w:rPr>
        <w:t>2</w:t>
      </w:r>
      <w:r w:rsidR="00703666" w:rsidRPr="00DA5987">
        <w:rPr>
          <w:rFonts w:ascii="Times New Roman" w:hAnsi="Times New Roman"/>
          <w:sz w:val="28"/>
          <w:szCs w:val="28"/>
        </w:rPr>
        <w:t>0</w:t>
      </w:r>
      <w:r w:rsidR="00F35852" w:rsidRPr="00DA5987">
        <w:rPr>
          <w:rFonts w:ascii="Times New Roman" w:hAnsi="Times New Roman"/>
          <w:sz w:val="28"/>
          <w:szCs w:val="28"/>
        </w:rPr>
        <w:t>.</w:t>
      </w:r>
      <w:r w:rsidR="003074B2">
        <w:rPr>
          <w:rFonts w:ascii="Times New Roman" w:hAnsi="Times New Roman"/>
          <w:sz w:val="28"/>
          <w:szCs w:val="28"/>
        </w:rPr>
        <w:t>Выплата</w:t>
      </w:r>
      <w:r w:rsidR="00F35852" w:rsidRPr="001C66B0">
        <w:rPr>
          <w:rFonts w:ascii="Times New Roman" w:hAnsi="Times New Roman"/>
          <w:sz w:val="28"/>
          <w:szCs w:val="28"/>
        </w:rPr>
        <w:t xml:space="preserve"> </w:t>
      </w:r>
      <w:r w:rsidR="002634A0" w:rsidRPr="001C66B0">
        <w:rPr>
          <w:rFonts w:ascii="Times New Roman" w:hAnsi="Times New Roman"/>
          <w:sz w:val="28"/>
          <w:szCs w:val="28"/>
        </w:rPr>
        <w:t xml:space="preserve">работникам </w:t>
      </w:r>
      <w:r w:rsidR="003074B2" w:rsidRPr="003074B2">
        <w:rPr>
          <w:rFonts w:ascii="Times New Roman" w:hAnsi="Times New Roman"/>
          <w:sz w:val="28"/>
          <w:szCs w:val="28"/>
        </w:rPr>
        <w:t>образовательной организации</w:t>
      </w:r>
      <w:r w:rsidR="003074B2">
        <w:rPr>
          <w:rFonts w:ascii="Times New Roman" w:hAnsi="Times New Roman"/>
          <w:sz w:val="28"/>
          <w:szCs w:val="28"/>
        </w:rPr>
        <w:t>,</w:t>
      </w:r>
      <w:r w:rsidR="00F35852" w:rsidRPr="001C66B0">
        <w:rPr>
          <w:rFonts w:ascii="Times New Roman" w:hAnsi="Times New Roman"/>
          <w:sz w:val="28"/>
          <w:szCs w:val="28"/>
        </w:rPr>
        <w:t xml:space="preserve"> занятым на работах с вредными и (или) опасны</w:t>
      </w:r>
      <w:r w:rsidR="003074B2">
        <w:rPr>
          <w:rFonts w:ascii="Times New Roman" w:hAnsi="Times New Roman"/>
          <w:sz w:val="28"/>
          <w:szCs w:val="28"/>
        </w:rPr>
        <w:t>ми условиями труда, устанавливае</w:t>
      </w:r>
      <w:r w:rsidR="00F35852" w:rsidRPr="001C66B0">
        <w:rPr>
          <w:rFonts w:ascii="Times New Roman" w:hAnsi="Times New Roman"/>
          <w:sz w:val="28"/>
          <w:szCs w:val="28"/>
        </w:rPr>
        <w:t xml:space="preserve">тся </w:t>
      </w:r>
      <w:r w:rsidR="003074B2">
        <w:rPr>
          <w:rFonts w:ascii="Times New Roman" w:hAnsi="Times New Roman"/>
          <w:sz w:val="28"/>
          <w:szCs w:val="28"/>
        </w:rPr>
        <w:t>в порядке, определенном законодательством Российской Федерации на основании специальной оценки условий труда с целью обеспечения безопасности работников</w:t>
      </w:r>
      <w:r w:rsidR="00880115" w:rsidRPr="001C66B0">
        <w:rPr>
          <w:rFonts w:ascii="Times New Roman" w:hAnsi="Times New Roman"/>
          <w:sz w:val="28"/>
          <w:szCs w:val="28"/>
        </w:rPr>
        <w:t xml:space="preserve"> </w:t>
      </w:r>
      <w:r w:rsidR="003074B2" w:rsidRPr="003074B2">
        <w:rPr>
          <w:rFonts w:ascii="Times New Roman" w:hAnsi="Times New Roman"/>
          <w:sz w:val="28"/>
          <w:szCs w:val="28"/>
        </w:rPr>
        <w:t xml:space="preserve">образовательной организации </w:t>
      </w:r>
      <w:r w:rsidR="003074B2">
        <w:rPr>
          <w:rFonts w:ascii="Times New Roman" w:hAnsi="Times New Roman"/>
          <w:sz w:val="28"/>
          <w:szCs w:val="28"/>
        </w:rPr>
        <w:t xml:space="preserve">в процессе их трудовой деятельности и </w:t>
      </w:r>
      <w:r w:rsidR="003074B2">
        <w:rPr>
          <w:rFonts w:ascii="Times New Roman" w:hAnsi="Times New Roman"/>
          <w:sz w:val="28"/>
          <w:szCs w:val="28"/>
        </w:rPr>
        <w:lastRenderedPageBreak/>
        <w:t>реализации прав работников на рабочие места, соответствующие государственным нормативным требованиям охраны труда</w:t>
      </w:r>
      <w:r w:rsidR="002634A0" w:rsidRPr="001C66B0">
        <w:rPr>
          <w:rFonts w:ascii="Times New Roman" w:hAnsi="Times New Roman"/>
          <w:sz w:val="28"/>
          <w:szCs w:val="28"/>
        </w:rPr>
        <w:t xml:space="preserve"> в размере:</w:t>
      </w:r>
    </w:p>
    <w:p w:rsidR="002634A0" w:rsidRPr="001C66B0" w:rsidRDefault="003609EF" w:rsidP="00AE4B6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002634A0" w:rsidRPr="001C66B0">
        <w:rPr>
          <w:rFonts w:ascii="Times New Roman" w:hAnsi="Times New Roman"/>
          <w:sz w:val="28"/>
          <w:szCs w:val="28"/>
        </w:rPr>
        <w:t>для работников, условия труда на рабочих местах которых по результатам специальной оценки условий труда отнесены к в</w:t>
      </w:r>
      <w:r w:rsidR="00812D0E">
        <w:rPr>
          <w:rFonts w:ascii="Times New Roman" w:hAnsi="Times New Roman"/>
          <w:sz w:val="28"/>
          <w:szCs w:val="28"/>
        </w:rPr>
        <w:t>редным условиям труда 1 степени</w:t>
      </w:r>
      <w:r w:rsidR="002634A0" w:rsidRPr="001C66B0">
        <w:rPr>
          <w:rFonts w:ascii="Times New Roman" w:hAnsi="Times New Roman"/>
          <w:sz w:val="28"/>
          <w:szCs w:val="28"/>
        </w:rPr>
        <w:t xml:space="preserve"> - </w:t>
      </w:r>
      <w:r w:rsidR="00252C09">
        <w:rPr>
          <w:rFonts w:ascii="Times New Roman" w:hAnsi="Times New Roman"/>
          <w:sz w:val="28"/>
          <w:szCs w:val="28"/>
        </w:rPr>
        <w:t xml:space="preserve">не менее </w:t>
      </w:r>
      <w:r w:rsidR="002634A0" w:rsidRPr="001C66B0">
        <w:rPr>
          <w:rFonts w:ascii="Times New Roman" w:hAnsi="Times New Roman"/>
          <w:sz w:val="28"/>
          <w:szCs w:val="28"/>
        </w:rPr>
        <w:t>4 процентов</w:t>
      </w:r>
      <w:r w:rsidR="00AE67A1">
        <w:rPr>
          <w:rFonts w:ascii="Times New Roman" w:hAnsi="Times New Roman"/>
          <w:sz w:val="28"/>
          <w:szCs w:val="28"/>
        </w:rPr>
        <w:t xml:space="preserve"> оклада</w:t>
      </w:r>
      <w:r w:rsidR="002634A0" w:rsidRPr="001C66B0">
        <w:rPr>
          <w:rFonts w:ascii="Times New Roman" w:hAnsi="Times New Roman"/>
          <w:sz w:val="28"/>
          <w:szCs w:val="28"/>
        </w:rPr>
        <w:t>;</w:t>
      </w:r>
    </w:p>
    <w:p w:rsidR="002634A0" w:rsidRPr="001C66B0" w:rsidRDefault="003609EF" w:rsidP="00AE4B6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2634A0" w:rsidRPr="001C66B0">
        <w:rPr>
          <w:rFonts w:ascii="Times New Roman" w:hAnsi="Times New Roman"/>
          <w:sz w:val="28"/>
          <w:szCs w:val="28"/>
        </w:rPr>
        <w:t>д</w:t>
      </w:r>
      <w:r w:rsidR="00DF2664">
        <w:rPr>
          <w:rFonts w:ascii="Times New Roman" w:hAnsi="Times New Roman"/>
          <w:sz w:val="28"/>
          <w:szCs w:val="28"/>
        </w:rPr>
        <w:t xml:space="preserve">ля работников, условия труда на </w:t>
      </w:r>
      <w:r w:rsidR="002634A0" w:rsidRPr="001C66B0">
        <w:rPr>
          <w:rFonts w:ascii="Times New Roman" w:hAnsi="Times New Roman"/>
          <w:sz w:val="28"/>
          <w:szCs w:val="28"/>
        </w:rPr>
        <w:t>рабочих местах которых по результатам специальной оценки условий труда отнесены к вредным</w:t>
      </w:r>
      <w:r w:rsidR="00812D0E">
        <w:rPr>
          <w:rFonts w:ascii="Times New Roman" w:hAnsi="Times New Roman"/>
          <w:sz w:val="28"/>
          <w:szCs w:val="28"/>
        </w:rPr>
        <w:t xml:space="preserve"> условиям труда 2 или 3 степени</w:t>
      </w:r>
      <w:r w:rsidR="002634A0" w:rsidRPr="001C66B0">
        <w:rPr>
          <w:rFonts w:ascii="Times New Roman" w:hAnsi="Times New Roman"/>
          <w:sz w:val="28"/>
          <w:szCs w:val="28"/>
        </w:rPr>
        <w:t xml:space="preserve"> - </w:t>
      </w:r>
      <w:r w:rsidR="00252C09">
        <w:rPr>
          <w:rFonts w:ascii="Times New Roman" w:hAnsi="Times New Roman"/>
          <w:sz w:val="28"/>
          <w:szCs w:val="28"/>
        </w:rPr>
        <w:t xml:space="preserve">до </w:t>
      </w:r>
      <w:r w:rsidR="002634A0" w:rsidRPr="001C66B0">
        <w:rPr>
          <w:rFonts w:ascii="Times New Roman" w:hAnsi="Times New Roman"/>
          <w:sz w:val="28"/>
          <w:szCs w:val="28"/>
        </w:rPr>
        <w:t>8 процентов</w:t>
      </w:r>
      <w:r w:rsidR="00880115" w:rsidRPr="001C66B0">
        <w:rPr>
          <w:rFonts w:ascii="Times New Roman" w:hAnsi="Times New Roman"/>
          <w:sz w:val="28"/>
          <w:szCs w:val="28"/>
        </w:rPr>
        <w:t xml:space="preserve"> оклада</w:t>
      </w:r>
      <w:r w:rsidR="002634A0" w:rsidRPr="001C66B0">
        <w:rPr>
          <w:rFonts w:ascii="Times New Roman" w:hAnsi="Times New Roman"/>
          <w:sz w:val="28"/>
          <w:szCs w:val="28"/>
        </w:rPr>
        <w:t>;</w:t>
      </w:r>
    </w:p>
    <w:p w:rsidR="002634A0" w:rsidRPr="00CE4006" w:rsidRDefault="00B4068D" w:rsidP="00AE4B69">
      <w:pPr>
        <w:autoSpaceDE w:val="0"/>
        <w:autoSpaceDN w:val="0"/>
        <w:adjustRightInd w:val="0"/>
        <w:spacing w:after="0" w:line="240" w:lineRule="auto"/>
        <w:ind w:firstLine="709"/>
        <w:jc w:val="both"/>
        <w:rPr>
          <w:rFonts w:ascii="Times New Roman" w:hAnsi="Times New Roman"/>
          <w:color w:val="000000" w:themeColor="text1"/>
          <w:sz w:val="28"/>
          <w:szCs w:val="28"/>
        </w:rPr>
      </w:pPr>
      <w:r w:rsidRPr="001C66B0">
        <w:rPr>
          <w:rFonts w:ascii="Times New Roman" w:hAnsi="Times New Roman"/>
          <w:sz w:val="28"/>
          <w:szCs w:val="28"/>
        </w:rPr>
        <w:t>3</w:t>
      </w:r>
      <w:r w:rsidR="003609EF">
        <w:rPr>
          <w:rFonts w:ascii="Times New Roman" w:hAnsi="Times New Roman"/>
          <w:sz w:val="28"/>
          <w:szCs w:val="28"/>
        </w:rPr>
        <w:t>)</w:t>
      </w:r>
      <w:r w:rsidR="002634A0" w:rsidRPr="001C66B0">
        <w:rPr>
          <w:rFonts w:ascii="Times New Roman" w:hAnsi="Times New Roman"/>
          <w:sz w:val="28"/>
          <w:szCs w:val="28"/>
        </w:rPr>
        <w:t>д</w:t>
      </w:r>
      <w:r w:rsidR="003074B2">
        <w:rPr>
          <w:rFonts w:ascii="Times New Roman" w:hAnsi="Times New Roman"/>
          <w:sz w:val="28"/>
          <w:szCs w:val="28"/>
        </w:rPr>
        <w:t xml:space="preserve">ля работников, условия труда на </w:t>
      </w:r>
      <w:r w:rsidR="002634A0" w:rsidRPr="001C66B0">
        <w:rPr>
          <w:rFonts w:ascii="Times New Roman" w:hAnsi="Times New Roman"/>
          <w:sz w:val="28"/>
          <w:szCs w:val="28"/>
        </w:rPr>
        <w:t>рабочих местах которых по результатам специальной оценки условий труда отнесены к вредным условиям труда 4 степен</w:t>
      </w:r>
      <w:r w:rsidR="00812D0E">
        <w:rPr>
          <w:rFonts w:ascii="Times New Roman" w:hAnsi="Times New Roman"/>
          <w:sz w:val="28"/>
          <w:szCs w:val="28"/>
        </w:rPr>
        <w:t xml:space="preserve">и или к опасным условиям труда </w:t>
      </w:r>
      <w:r w:rsidR="002634A0" w:rsidRPr="001C66B0">
        <w:rPr>
          <w:rFonts w:ascii="Times New Roman" w:hAnsi="Times New Roman"/>
          <w:sz w:val="28"/>
          <w:szCs w:val="28"/>
        </w:rPr>
        <w:t xml:space="preserve">- </w:t>
      </w:r>
      <w:r w:rsidR="00252C09">
        <w:rPr>
          <w:rFonts w:ascii="Times New Roman" w:hAnsi="Times New Roman"/>
          <w:sz w:val="28"/>
          <w:szCs w:val="28"/>
        </w:rPr>
        <w:t>до</w:t>
      </w:r>
      <w:r w:rsidR="002634A0" w:rsidRPr="001C66B0">
        <w:rPr>
          <w:rFonts w:ascii="Times New Roman" w:hAnsi="Times New Roman"/>
          <w:sz w:val="28"/>
          <w:szCs w:val="28"/>
        </w:rPr>
        <w:t xml:space="preserve"> 12 процентов</w:t>
      </w:r>
      <w:r w:rsidR="00880115" w:rsidRPr="001C66B0">
        <w:rPr>
          <w:rFonts w:ascii="Times New Roman" w:hAnsi="Times New Roman"/>
          <w:sz w:val="28"/>
          <w:szCs w:val="28"/>
        </w:rPr>
        <w:t xml:space="preserve"> оклада</w:t>
      </w:r>
      <w:r w:rsidR="00CE4006">
        <w:rPr>
          <w:rFonts w:ascii="Times New Roman" w:hAnsi="Times New Roman"/>
          <w:color w:val="000000" w:themeColor="text1"/>
          <w:sz w:val="28"/>
          <w:szCs w:val="28"/>
        </w:rPr>
        <w:t>.</w:t>
      </w:r>
    </w:p>
    <w:p w:rsidR="00F35852" w:rsidRPr="001C66B0" w:rsidRDefault="00B268B5" w:rsidP="00F358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DF2664">
        <w:rPr>
          <w:rFonts w:ascii="Times New Roman" w:hAnsi="Times New Roman"/>
          <w:sz w:val="28"/>
          <w:szCs w:val="28"/>
        </w:rPr>
        <w:t>1</w:t>
      </w:r>
      <w:r w:rsidR="00F35852" w:rsidRPr="001C66B0">
        <w:rPr>
          <w:rFonts w:ascii="Times New Roman" w:hAnsi="Times New Roman"/>
          <w:sz w:val="28"/>
          <w:szCs w:val="28"/>
        </w:rPr>
        <w:t xml:space="preserve">.К </w:t>
      </w:r>
      <w:r w:rsidR="00880115" w:rsidRPr="001C66B0">
        <w:rPr>
          <w:rFonts w:ascii="Times New Roman" w:hAnsi="Times New Roman"/>
          <w:sz w:val="28"/>
          <w:szCs w:val="28"/>
        </w:rPr>
        <w:t xml:space="preserve">выплатам </w:t>
      </w:r>
      <w:r w:rsidR="00F35852" w:rsidRPr="001C66B0">
        <w:rPr>
          <w:rFonts w:ascii="Times New Roman" w:hAnsi="Times New Roman"/>
          <w:sz w:val="28"/>
          <w:szCs w:val="28"/>
        </w:rPr>
        <w:t>за работу в местностях с особыми климатическими условиями относятся</w:t>
      </w:r>
      <w:r w:rsidR="00880115" w:rsidRPr="001C66B0">
        <w:rPr>
          <w:rFonts w:ascii="Times New Roman" w:hAnsi="Times New Roman"/>
          <w:sz w:val="28"/>
          <w:szCs w:val="28"/>
        </w:rPr>
        <w:t xml:space="preserve"> следующие надбавки</w:t>
      </w:r>
      <w:r w:rsidR="00F35852" w:rsidRPr="001C66B0">
        <w:rPr>
          <w:rFonts w:ascii="Times New Roman" w:hAnsi="Times New Roman"/>
          <w:sz w:val="28"/>
          <w:szCs w:val="28"/>
        </w:rPr>
        <w:t>:</w:t>
      </w:r>
    </w:p>
    <w:p w:rsidR="00F35852" w:rsidRPr="001C66B0" w:rsidRDefault="003609EF" w:rsidP="00F35852">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w:t>
      </w:r>
      <w:r w:rsidR="00F35852" w:rsidRPr="001C66B0">
        <w:rPr>
          <w:rFonts w:ascii="Times New Roman" w:hAnsi="Times New Roman"/>
          <w:color w:val="000000" w:themeColor="text1"/>
          <w:sz w:val="28"/>
          <w:szCs w:val="28"/>
        </w:rPr>
        <w:t>районный коэффициент;</w:t>
      </w:r>
    </w:p>
    <w:p w:rsidR="00DB2912" w:rsidRDefault="003609EF" w:rsidP="001C6529">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w:t>
      </w:r>
      <w:r w:rsidR="00DB2912" w:rsidRPr="001C66B0">
        <w:rPr>
          <w:rFonts w:ascii="Times New Roman" w:hAnsi="Times New Roman"/>
          <w:color w:val="000000"/>
          <w:sz w:val="28"/>
          <w:szCs w:val="28"/>
        </w:rPr>
        <w:t>процентная надбавка за работу в южных районах Иркутской области.</w:t>
      </w:r>
    </w:p>
    <w:p w:rsidR="003074B2" w:rsidRPr="001C66B0" w:rsidRDefault="003074B2" w:rsidP="003074B2">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Районный коэффициент и</w:t>
      </w:r>
      <w:r w:rsidRPr="003074B2">
        <w:rPr>
          <w:rFonts w:ascii="Times New Roman" w:hAnsi="Times New Roman"/>
          <w:color w:val="000000"/>
          <w:sz w:val="28"/>
          <w:szCs w:val="28"/>
        </w:rPr>
        <w:t xml:space="preserve"> процентная надбавка </w:t>
      </w:r>
      <w:r w:rsidR="00AA1107">
        <w:rPr>
          <w:rFonts w:ascii="Times New Roman" w:hAnsi="Times New Roman"/>
          <w:color w:val="000000"/>
          <w:sz w:val="28"/>
          <w:szCs w:val="28"/>
        </w:rPr>
        <w:t xml:space="preserve">к заработной плате </w:t>
      </w:r>
      <w:r w:rsidRPr="003074B2">
        <w:rPr>
          <w:rFonts w:ascii="Times New Roman" w:hAnsi="Times New Roman"/>
          <w:color w:val="000000"/>
          <w:sz w:val="28"/>
          <w:szCs w:val="28"/>
        </w:rPr>
        <w:t xml:space="preserve">за работу в </w:t>
      </w:r>
      <w:r w:rsidR="00AA1107">
        <w:rPr>
          <w:rFonts w:ascii="Times New Roman" w:hAnsi="Times New Roman"/>
          <w:color w:val="000000"/>
          <w:sz w:val="28"/>
          <w:szCs w:val="28"/>
        </w:rPr>
        <w:t>южных районах Иркутской области устанавливаются в порядке и размерах, определенных федеральным и областным законодательством.</w:t>
      </w:r>
    </w:p>
    <w:p w:rsidR="009D1525" w:rsidRPr="009D1525" w:rsidRDefault="009D1525" w:rsidP="009D1525">
      <w:pPr>
        <w:autoSpaceDE w:val="0"/>
        <w:autoSpaceDN w:val="0"/>
        <w:adjustRightInd w:val="0"/>
        <w:spacing w:after="0" w:line="240" w:lineRule="auto"/>
        <w:ind w:firstLine="709"/>
        <w:jc w:val="both"/>
        <w:rPr>
          <w:rFonts w:ascii="Times New Roman" w:hAnsi="Times New Roman"/>
          <w:sz w:val="28"/>
          <w:szCs w:val="28"/>
        </w:rPr>
      </w:pPr>
      <w:r w:rsidRPr="009D1525">
        <w:rPr>
          <w:rFonts w:ascii="Times New Roman" w:hAnsi="Times New Roman"/>
          <w:sz w:val="28"/>
          <w:szCs w:val="28"/>
        </w:rPr>
        <w:t xml:space="preserve">Выплаты за работу в местностях с особыми климатическими условиями начисляются на заработную плату, в которую включаются все выплаты в пользу </w:t>
      </w:r>
      <w:r w:rsidR="006C6BDE" w:rsidRPr="006C6BDE">
        <w:rPr>
          <w:rFonts w:ascii="Times New Roman" w:hAnsi="Times New Roman"/>
          <w:sz w:val="28"/>
          <w:szCs w:val="28"/>
        </w:rPr>
        <w:t>работников образовательной организации</w:t>
      </w:r>
      <w:r w:rsidRPr="009D1525">
        <w:rPr>
          <w:rFonts w:ascii="Times New Roman" w:hAnsi="Times New Roman"/>
          <w:sz w:val="28"/>
          <w:szCs w:val="28"/>
        </w:rPr>
        <w:t>, за исключением выплат, устанавливаемых в абсолютном размере.</w:t>
      </w:r>
    </w:p>
    <w:p w:rsidR="009D1525" w:rsidRPr="009D1525" w:rsidRDefault="009D1525" w:rsidP="009D1525">
      <w:pPr>
        <w:tabs>
          <w:tab w:val="left" w:pos="708"/>
        </w:tabs>
        <w:autoSpaceDE w:val="0"/>
        <w:autoSpaceDN w:val="0"/>
        <w:adjustRightInd w:val="0"/>
        <w:spacing w:after="0" w:line="240" w:lineRule="auto"/>
        <w:ind w:firstLine="709"/>
        <w:jc w:val="both"/>
        <w:rPr>
          <w:rFonts w:ascii="Times New Roman" w:hAnsi="Times New Roman"/>
          <w:sz w:val="28"/>
          <w:szCs w:val="28"/>
        </w:rPr>
      </w:pPr>
      <w:r w:rsidRPr="009D1525">
        <w:rPr>
          <w:rFonts w:ascii="Times New Roman" w:hAnsi="Times New Roman"/>
          <w:sz w:val="28"/>
          <w:szCs w:val="28"/>
        </w:rPr>
        <w:t>Районный коэффициент устанавливается в размере 1,3.</w:t>
      </w:r>
    </w:p>
    <w:p w:rsidR="0098086F" w:rsidRPr="001C66B0" w:rsidRDefault="005B2B24" w:rsidP="00FB0C84">
      <w:pPr>
        <w:autoSpaceDE w:val="0"/>
        <w:autoSpaceDN w:val="0"/>
        <w:adjustRightInd w:val="0"/>
        <w:spacing w:after="0" w:line="240" w:lineRule="auto"/>
        <w:ind w:firstLine="709"/>
        <w:jc w:val="both"/>
        <w:rPr>
          <w:rFonts w:ascii="Times New Roman" w:hAnsi="Times New Roman"/>
          <w:sz w:val="28"/>
          <w:szCs w:val="28"/>
        </w:rPr>
      </w:pPr>
      <w:r w:rsidRPr="001C66B0">
        <w:rPr>
          <w:rFonts w:ascii="Times New Roman" w:hAnsi="Times New Roman"/>
          <w:sz w:val="28"/>
          <w:szCs w:val="28"/>
        </w:rPr>
        <w:t>2</w:t>
      </w:r>
      <w:r w:rsidR="006C6BDE">
        <w:rPr>
          <w:rFonts w:ascii="Times New Roman" w:hAnsi="Times New Roman"/>
          <w:sz w:val="28"/>
          <w:szCs w:val="28"/>
        </w:rPr>
        <w:t>2</w:t>
      </w:r>
      <w:r w:rsidR="00F35852" w:rsidRPr="001C66B0">
        <w:rPr>
          <w:rFonts w:ascii="Times New Roman" w:hAnsi="Times New Roman"/>
          <w:sz w:val="28"/>
          <w:szCs w:val="28"/>
        </w:rPr>
        <w:t>.</w:t>
      </w:r>
      <w:r w:rsidR="0098086F" w:rsidRPr="001C66B0">
        <w:rPr>
          <w:rFonts w:ascii="Times New Roman" w:hAnsi="Times New Roman"/>
          <w:sz w:val="28"/>
          <w:szCs w:val="28"/>
        </w:rPr>
        <w:t>Выплаты за работу в условия</w:t>
      </w:r>
      <w:r w:rsidR="00252C09">
        <w:rPr>
          <w:rFonts w:ascii="Times New Roman" w:hAnsi="Times New Roman"/>
          <w:sz w:val="28"/>
          <w:szCs w:val="28"/>
        </w:rPr>
        <w:t xml:space="preserve">х, отклоняющихся от нормальных </w:t>
      </w:r>
      <w:r w:rsidR="00252C09" w:rsidRPr="00252C09">
        <w:rPr>
          <w:rFonts w:ascii="Times New Roman" w:hAnsi="Times New Roman"/>
          <w:sz w:val="28"/>
          <w:szCs w:val="28"/>
        </w:rPr>
        <w:t>(при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r w:rsidR="0098086F" w:rsidRPr="001C66B0">
        <w:rPr>
          <w:rFonts w:ascii="Times New Roman" w:hAnsi="Times New Roman"/>
          <w:sz w:val="28"/>
          <w:szCs w:val="28"/>
        </w:rPr>
        <w:t>) включают в себя:</w:t>
      </w:r>
    </w:p>
    <w:p w:rsidR="00F35852" w:rsidRPr="001C66B0" w:rsidRDefault="003609EF" w:rsidP="003A19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00C35586">
        <w:rPr>
          <w:rFonts w:ascii="Times New Roman" w:hAnsi="Times New Roman"/>
          <w:sz w:val="28"/>
          <w:szCs w:val="28"/>
        </w:rPr>
        <w:t xml:space="preserve">Выплаты </w:t>
      </w:r>
      <w:r w:rsidR="00F35852" w:rsidRPr="001C66B0">
        <w:rPr>
          <w:rFonts w:ascii="Times New Roman" w:hAnsi="Times New Roman"/>
          <w:sz w:val="28"/>
          <w:szCs w:val="28"/>
        </w:rPr>
        <w:t>при совмещении профессий (должностей), расширении зон обслуживания, увеличении объема работы, исполнении обязанностей временно отсутствующего работника без освобождения от работы, о</w:t>
      </w:r>
      <w:r w:rsidR="00C4423E">
        <w:rPr>
          <w:rFonts w:ascii="Times New Roman" w:hAnsi="Times New Roman"/>
          <w:sz w:val="28"/>
          <w:szCs w:val="28"/>
        </w:rPr>
        <w:t>пределенной трудовым договором</w:t>
      </w:r>
      <w:r w:rsidR="00812D0E">
        <w:rPr>
          <w:rFonts w:ascii="Times New Roman" w:hAnsi="Times New Roman"/>
          <w:sz w:val="28"/>
          <w:szCs w:val="28"/>
        </w:rPr>
        <w:t>,</w:t>
      </w:r>
      <w:r w:rsidR="00C4423E">
        <w:rPr>
          <w:rFonts w:ascii="Times New Roman" w:hAnsi="Times New Roman"/>
          <w:sz w:val="28"/>
          <w:szCs w:val="28"/>
        </w:rPr>
        <w:t xml:space="preserve"> </w:t>
      </w:r>
      <w:r w:rsidR="00F35852" w:rsidRPr="001C66B0">
        <w:rPr>
          <w:rFonts w:ascii="Times New Roman" w:hAnsi="Times New Roman"/>
          <w:sz w:val="28"/>
          <w:szCs w:val="28"/>
        </w:rPr>
        <w:t xml:space="preserve">устанавливаются </w:t>
      </w:r>
      <w:r w:rsidR="003A1958" w:rsidRPr="001C66B0">
        <w:rPr>
          <w:rFonts w:ascii="Times New Roman" w:hAnsi="Times New Roman"/>
          <w:sz w:val="28"/>
          <w:szCs w:val="28"/>
        </w:rPr>
        <w:t>работникам на условиях и в порядке,</w:t>
      </w:r>
      <w:r w:rsidR="00F35852" w:rsidRPr="001C66B0">
        <w:rPr>
          <w:rFonts w:ascii="Times New Roman" w:hAnsi="Times New Roman"/>
          <w:sz w:val="28"/>
          <w:szCs w:val="28"/>
        </w:rPr>
        <w:t xml:space="preserve"> предусмотренн</w:t>
      </w:r>
      <w:r w:rsidR="007F767C" w:rsidRPr="001C66B0">
        <w:rPr>
          <w:rFonts w:ascii="Times New Roman" w:hAnsi="Times New Roman"/>
          <w:sz w:val="28"/>
          <w:szCs w:val="28"/>
        </w:rPr>
        <w:t xml:space="preserve">ом </w:t>
      </w:r>
      <w:r w:rsidR="00F35852" w:rsidRPr="001C66B0">
        <w:rPr>
          <w:rFonts w:ascii="Times New Roman" w:hAnsi="Times New Roman"/>
          <w:sz w:val="28"/>
          <w:szCs w:val="28"/>
        </w:rPr>
        <w:t>статьей 60.2</w:t>
      </w:r>
      <w:r w:rsidR="003A1958" w:rsidRPr="001C66B0">
        <w:rPr>
          <w:rFonts w:ascii="Times New Roman" w:hAnsi="Times New Roman"/>
          <w:sz w:val="28"/>
          <w:szCs w:val="28"/>
        </w:rPr>
        <w:t xml:space="preserve"> </w:t>
      </w:r>
      <w:r w:rsidR="00F35852" w:rsidRPr="001C66B0">
        <w:rPr>
          <w:rFonts w:ascii="Times New Roman" w:hAnsi="Times New Roman"/>
          <w:sz w:val="28"/>
          <w:szCs w:val="28"/>
        </w:rPr>
        <w:t>Трудово</w:t>
      </w:r>
      <w:r w:rsidR="003A1958" w:rsidRPr="001C66B0">
        <w:rPr>
          <w:rFonts w:ascii="Times New Roman" w:hAnsi="Times New Roman"/>
          <w:sz w:val="28"/>
          <w:szCs w:val="28"/>
        </w:rPr>
        <w:t>го кодекса Российской Федерации.</w:t>
      </w:r>
    </w:p>
    <w:p w:rsidR="003A1958" w:rsidRPr="001C66B0" w:rsidRDefault="003A1958" w:rsidP="003A1958">
      <w:pPr>
        <w:autoSpaceDE w:val="0"/>
        <w:autoSpaceDN w:val="0"/>
        <w:adjustRightInd w:val="0"/>
        <w:spacing w:after="0" w:line="240" w:lineRule="auto"/>
        <w:ind w:firstLine="709"/>
        <w:jc w:val="both"/>
        <w:rPr>
          <w:rFonts w:ascii="Times New Roman" w:hAnsi="Times New Roman"/>
          <w:sz w:val="28"/>
          <w:szCs w:val="28"/>
        </w:rPr>
      </w:pPr>
      <w:r w:rsidRPr="001C66B0">
        <w:rPr>
          <w:rFonts w:ascii="Times New Roman" w:hAnsi="Times New Roman"/>
          <w:sz w:val="28"/>
          <w:szCs w:val="28"/>
        </w:rPr>
        <w:t xml:space="preserve">Размер </w:t>
      </w:r>
      <w:r w:rsidR="00522AB6" w:rsidRPr="001C66B0">
        <w:rPr>
          <w:rFonts w:ascii="Times New Roman" w:hAnsi="Times New Roman"/>
          <w:sz w:val="28"/>
          <w:szCs w:val="28"/>
        </w:rPr>
        <w:t>доплаты</w:t>
      </w:r>
      <w:r w:rsidRPr="001C66B0">
        <w:rPr>
          <w:rFonts w:ascii="Times New Roman" w:hAnsi="Times New Roman"/>
          <w:sz w:val="28"/>
          <w:szCs w:val="28"/>
        </w:rPr>
        <w:t xml:space="preserve"> за совмещение профессии (должностей), расширени</w:t>
      </w:r>
      <w:r w:rsidR="007F767C" w:rsidRPr="001C66B0">
        <w:rPr>
          <w:rFonts w:ascii="Times New Roman" w:hAnsi="Times New Roman"/>
          <w:sz w:val="28"/>
          <w:szCs w:val="28"/>
        </w:rPr>
        <w:t>е</w:t>
      </w:r>
      <w:r w:rsidRPr="001C66B0">
        <w:rPr>
          <w:rFonts w:ascii="Times New Roman" w:hAnsi="Times New Roman"/>
          <w:sz w:val="28"/>
          <w:szCs w:val="28"/>
        </w:rPr>
        <w:t xml:space="preserve"> зон обслуживания, увеличени</w:t>
      </w:r>
      <w:r w:rsidR="007F767C" w:rsidRPr="001C66B0">
        <w:rPr>
          <w:rFonts w:ascii="Times New Roman" w:hAnsi="Times New Roman"/>
          <w:sz w:val="28"/>
          <w:szCs w:val="28"/>
        </w:rPr>
        <w:t>е</w:t>
      </w:r>
      <w:r w:rsidRPr="001C66B0">
        <w:rPr>
          <w:rFonts w:ascii="Times New Roman" w:hAnsi="Times New Roman"/>
          <w:sz w:val="28"/>
          <w:szCs w:val="28"/>
        </w:rPr>
        <w:t xml:space="preserve"> объема работы, исполнени</w:t>
      </w:r>
      <w:r w:rsidR="007F767C" w:rsidRPr="001C66B0">
        <w:rPr>
          <w:rFonts w:ascii="Times New Roman" w:hAnsi="Times New Roman"/>
          <w:sz w:val="28"/>
          <w:szCs w:val="28"/>
        </w:rPr>
        <w:t>е</w:t>
      </w:r>
      <w:r w:rsidRPr="001C66B0">
        <w:rPr>
          <w:rFonts w:ascii="Times New Roman" w:hAnsi="Times New Roman"/>
          <w:sz w:val="28"/>
          <w:szCs w:val="28"/>
        </w:rPr>
        <w:t xml:space="preserve"> обязанностей временно отсутствующего работника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554EAB" w:rsidRPr="001C66B0" w:rsidRDefault="003609EF" w:rsidP="00FB0C8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522AB6" w:rsidRPr="001C66B0">
        <w:rPr>
          <w:rFonts w:ascii="Times New Roman" w:hAnsi="Times New Roman"/>
          <w:sz w:val="28"/>
          <w:szCs w:val="28"/>
        </w:rPr>
        <w:t>В</w:t>
      </w:r>
      <w:r w:rsidR="00FB0C84" w:rsidRPr="001C66B0">
        <w:rPr>
          <w:rFonts w:ascii="Times New Roman" w:hAnsi="Times New Roman"/>
          <w:sz w:val="28"/>
          <w:szCs w:val="28"/>
        </w:rPr>
        <w:t>ыплат</w:t>
      </w:r>
      <w:r w:rsidR="00522AB6" w:rsidRPr="001C66B0">
        <w:rPr>
          <w:rFonts w:ascii="Times New Roman" w:hAnsi="Times New Roman"/>
          <w:sz w:val="28"/>
          <w:szCs w:val="28"/>
        </w:rPr>
        <w:t>ы</w:t>
      </w:r>
      <w:r w:rsidR="00FB0C84" w:rsidRPr="001C66B0">
        <w:rPr>
          <w:rFonts w:ascii="Times New Roman" w:hAnsi="Times New Roman"/>
          <w:sz w:val="28"/>
          <w:szCs w:val="28"/>
        </w:rPr>
        <w:t xml:space="preserve"> за работу в ночное время</w:t>
      </w:r>
      <w:r w:rsidR="00554EAB" w:rsidRPr="001C66B0">
        <w:rPr>
          <w:rFonts w:ascii="Times New Roman" w:hAnsi="Times New Roman"/>
          <w:sz w:val="28"/>
          <w:szCs w:val="28"/>
        </w:rPr>
        <w:t>.</w:t>
      </w:r>
    </w:p>
    <w:p w:rsidR="000219CD" w:rsidRPr="001C66B0" w:rsidRDefault="006C6BDE" w:rsidP="00522AB6">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Выплаты</w:t>
      </w:r>
      <w:r w:rsidR="00522AB6" w:rsidRPr="001C66B0">
        <w:t xml:space="preserve"> </w:t>
      </w:r>
      <w:r w:rsidR="00522AB6" w:rsidRPr="001C66B0">
        <w:rPr>
          <w:rFonts w:ascii="Times New Roman" w:hAnsi="Times New Roman"/>
          <w:sz w:val="28"/>
          <w:szCs w:val="28"/>
        </w:rPr>
        <w:t>за работу в ночное время</w:t>
      </w:r>
      <w:r w:rsidR="000219CD" w:rsidRPr="001C66B0">
        <w:rPr>
          <w:rFonts w:ascii="Times New Roman" w:hAnsi="Times New Roman"/>
          <w:sz w:val="28"/>
          <w:szCs w:val="28"/>
        </w:rPr>
        <w:t xml:space="preserve"> работникам</w:t>
      </w:r>
      <w:r w:rsidR="002F7876" w:rsidRPr="001C66B0">
        <w:rPr>
          <w:rFonts w:ascii="Times New Roman" w:hAnsi="Times New Roman"/>
          <w:sz w:val="28"/>
          <w:szCs w:val="28"/>
        </w:rPr>
        <w:t xml:space="preserve"> </w:t>
      </w:r>
      <w:r w:rsidRPr="006C6BDE">
        <w:rPr>
          <w:rFonts w:ascii="Times New Roman" w:hAnsi="Times New Roman"/>
          <w:sz w:val="28"/>
          <w:szCs w:val="28"/>
        </w:rPr>
        <w:t>образовательной организации</w:t>
      </w:r>
      <w:r w:rsidR="002F7876" w:rsidRPr="001C66B0">
        <w:rPr>
          <w:rFonts w:ascii="Times New Roman" w:hAnsi="Times New Roman"/>
          <w:sz w:val="28"/>
          <w:szCs w:val="28"/>
        </w:rPr>
        <w:t xml:space="preserve"> устанавливается </w:t>
      </w:r>
      <w:r w:rsidR="00C35586">
        <w:rPr>
          <w:rFonts w:ascii="Times New Roman" w:hAnsi="Times New Roman"/>
          <w:sz w:val="28"/>
          <w:szCs w:val="28"/>
        </w:rPr>
        <w:t xml:space="preserve">на </w:t>
      </w:r>
      <w:r w:rsidR="000219CD" w:rsidRPr="001C66B0">
        <w:rPr>
          <w:rFonts w:ascii="Times New Roman" w:hAnsi="Times New Roman"/>
          <w:sz w:val="28"/>
          <w:szCs w:val="28"/>
        </w:rPr>
        <w:t>условиях и в порядке, предусмотренных статьей 96 Трудового кодекса Российской Федерации.</w:t>
      </w:r>
    </w:p>
    <w:p w:rsidR="00FB0C84" w:rsidRPr="001C66B0" w:rsidRDefault="00FB0C84" w:rsidP="00FB0C84">
      <w:pPr>
        <w:autoSpaceDE w:val="0"/>
        <w:autoSpaceDN w:val="0"/>
        <w:adjustRightInd w:val="0"/>
        <w:spacing w:after="0" w:line="240" w:lineRule="auto"/>
        <w:ind w:firstLine="709"/>
        <w:jc w:val="both"/>
        <w:rPr>
          <w:rFonts w:ascii="Times New Roman" w:hAnsi="Times New Roman"/>
          <w:color w:val="000000" w:themeColor="text1"/>
          <w:sz w:val="28"/>
          <w:szCs w:val="28"/>
        </w:rPr>
      </w:pPr>
      <w:r w:rsidRPr="001C66B0">
        <w:rPr>
          <w:rFonts w:ascii="Times New Roman" w:hAnsi="Times New Roman"/>
          <w:sz w:val="28"/>
          <w:szCs w:val="28"/>
        </w:rPr>
        <w:lastRenderedPageBreak/>
        <w:t xml:space="preserve"> </w:t>
      </w:r>
      <w:r w:rsidR="00522AB6" w:rsidRPr="001C66B0">
        <w:rPr>
          <w:rFonts w:ascii="Times New Roman" w:hAnsi="Times New Roman"/>
          <w:color w:val="000000" w:themeColor="text1"/>
          <w:sz w:val="28"/>
          <w:szCs w:val="28"/>
        </w:rPr>
        <w:t xml:space="preserve">Размер </w:t>
      </w:r>
      <w:r w:rsidR="006C6BDE">
        <w:rPr>
          <w:rFonts w:ascii="Times New Roman" w:hAnsi="Times New Roman"/>
          <w:color w:val="000000" w:themeColor="text1"/>
          <w:sz w:val="28"/>
          <w:szCs w:val="28"/>
        </w:rPr>
        <w:t>выплаты</w:t>
      </w:r>
      <w:r w:rsidR="00522AB6" w:rsidRPr="001C66B0">
        <w:rPr>
          <w:rFonts w:ascii="Times New Roman" w:hAnsi="Times New Roman"/>
          <w:color w:val="000000" w:themeColor="text1"/>
          <w:sz w:val="28"/>
          <w:szCs w:val="28"/>
        </w:rPr>
        <w:t xml:space="preserve"> </w:t>
      </w:r>
      <w:r w:rsidR="00554EAB" w:rsidRPr="001C66B0">
        <w:rPr>
          <w:rFonts w:ascii="Times New Roman" w:hAnsi="Times New Roman"/>
          <w:color w:val="000000" w:themeColor="text1"/>
          <w:sz w:val="28"/>
          <w:szCs w:val="28"/>
        </w:rPr>
        <w:t xml:space="preserve">устанавливается </w:t>
      </w:r>
      <w:r w:rsidR="00B268B5">
        <w:rPr>
          <w:rFonts w:ascii="Times New Roman" w:hAnsi="Times New Roman"/>
          <w:color w:val="000000" w:themeColor="text1"/>
          <w:sz w:val="28"/>
          <w:szCs w:val="28"/>
        </w:rPr>
        <w:t xml:space="preserve">в </w:t>
      </w:r>
      <w:r w:rsidR="000219CD" w:rsidRPr="001C66B0">
        <w:rPr>
          <w:rFonts w:ascii="Times New Roman" w:hAnsi="Times New Roman"/>
          <w:color w:val="000000" w:themeColor="text1"/>
          <w:sz w:val="28"/>
          <w:szCs w:val="28"/>
        </w:rPr>
        <w:t xml:space="preserve">размере </w:t>
      </w:r>
      <w:r w:rsidRPr="001C66B0">
        <w:rPr>
          <w:rFonts w:ascii="Times New Roman" w:hAnsi="Times New Roman"/>
          <w:color w:val="000000" w:themeColor="text1"/>
          <w:sz w:val="28"/>
          <w:szCs w:val="28"/>
        </w:rPr>
        <w:t xml:space="preserve">35% от </w:t>
      </w:r>
      <w:r w:rsidR="00554EAB" w:rsidRPr="001C66B0">
        <w:rPr>
          <w:rFonts w:ascii="Times New Roman" w:hAnsi="Times New Roman"/>
          <w:color w:val="000000" w:themeColor="text1"/>
          <w:sz w:val="28"/>
          <w:szCs w:val="28"/>
        </w:rPr>
        <w:t>оклада (должностного оклада)</w:t>
      </w:r>
      <w:r w:rsidR="00F40FCD" w:rsidRPr="001C66B0">
        <w:rPr>
          <w:rFonts w:ascii="Times New Roman" w:hAnsi="Times New Roman"/>
          <w:color w:val="000000" w:themeColor="text1"/>
          <w:sz w:val="28"/>
          <w:szCs w:val="28"/>
        </w:rPr>
        <w:t xml:space="preserve">, </w:t>
      </w:r>
      <w:r w:rsidR="00F40FCD" w:rsidRPr="001C66B0">
        <w:rPr>
          <w:rFonts w:ascii="Times New Roman" w:hAnsi="Times New Roman"/>
          <w:sz w:val="28"/>
          <w:szCs w:val="28"/>
        </w:rPr>
        <w:t>ставки заработной платы</w:t>
      </w:r>
      <w:r w:rsidR="00522AB6" w:rsidRPr="001C66B0">
        <w:t xml:space="preserve"> </w:t>
      </w:r>
      <w:r w:rsidR="00522AB6" w:rsidRPr="001C66B0">
        <w:rPr>
          <w:rFonts w:ascii="Times New Roman" w:hAnsi="Times New Roman"/>
          <w:color w:val="000000"/>
          <w:sz w:val="28"/>
          <w:szCs w:val="28"/>
        </w:rPr>
        <w:t>за каждый час работы в ночное время (с 22.00 часов до 6.00 часов)</w:t>
      </w:r>
      <w:r w:rsidRPr="001C66B0">
        <w:rPr>
          <w:rFonts w:ascii="Times New Roman" w:hAnsi="Times New Roman"/>
          <w:color w:val="000000" w:themeColor="text1"/>
          <w:sz w:val="28"/>
          <w:szCs w:val="28"/>
        </w:rPr>
        <w:t>.</w:t>
      </w:r>
    </w:p>
    <w:p w:rsidR="00554EAB" w:rsidRPr="001C66B0" w:rsidRDefault="003609EF" w:rsidP="00FB0C84">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w:t>
      </w:r>
      <w:r w:rsidR="00522AB6" w:rsidRPr="001C66B0">
        <w:rPr>
          <w:rFonts w:ascii="Times New Roman" w:hAnsi="Times New Roman"/>
          <w:color w:val="000000" w:themeColor="text1"/>
          <w:sz w:val="28"/>
          <w:szCs w:val="28"/>
        </w:rPr>
        <w:t>В</w:t>
      </w:r>
      <w:r w:rsidR="00CC2B61" w:rsidRPr="001C66B0">
        <w:rPr>
          <w:rFonts w:ascii="Times New Roman" w:hAnsi="Times New Roman"/>
          <w:color w:val="000000" w:themeColor="text1"/>
          <w:sz w:val="28"/>
          <w:szCs w:val="28"/>
        </w:rPr>
        <w:t>ыплата за сверхурочную работу, работу в выходные и нерабочие праздничные дни</w:t>
      </w:r>
      <w:r w:rsidR="002F7876" w:rsidRPr="001C66B0">
        <w:rPr>
          <w:rFonts w:ascii="Times New Roman" w:hAnsi="Times New Roman"/>
          <w:color w:val="000000" w:themeColor="text1"/>
          <w:sz w:val="28"/>
          <w:szCs w:val="28"/>
        </w:rPr>
        <w:t>.</w:t>
      </w:r>
    </w:p>
    <w:p w:rsidR="00554EAB" w:rsidRPr="001C66B0" w:rsidRDefault="00554EAB" w:rsidP="001B6EC9">
      <w:pPr>
        <w:pStyle w:val="HTML"/>
        <w:ind w:firstLine="709"/>
        <w:jc w:val="both"/>
        <w:rPr>
          <w:rFonts w:ascii="Times New Roman" w:hAnsi="Times New Roman" w:cs="Times New Roman"/>
          <w:color w:val="000000" w:themeColor="text1"/>
          <w:sz w:val="28"/>
          <w:szCs w:val="28"/>
        </w:rPr>
      </w:pPr>
      <w:r w:rsidRPr="001C66B0">
        <w:rPr>
          <w:rFonts w:ascii="Times New Roman" w:hAnsi="Times New Roman"/>
          <w:color w:val="000000" w:themeColor="text1"/>
          <w:sz w:val="28"/>
          <w:szCs w:val="28"/>
        </w:rPr>
        <w:t>Условия</w:t>
      </w:r>
      <w:r w:rsidR="00FB0C84" w:rsidRPr="001C66B0">
        <w:rPr>
          <w:rFonts w:ascii="Times New Roman" w:hAnsi="Times New Roman"/>
          <w:color w:val="000000" w:themeColor="text1"/>
          <w:sz w:val="28"/>
          <w:szCs w:val="28"/>
        </w:rPr>
        <w:t xml:space="preserve">, </w:t>
      </w:r>
      <w:r w:rsidRPr="001C66B0">
        <w:rPr>
          <w:rFonts w:ascii="Times New Roman" w:hAnsi="Times New Roman"/>
          <w:color w:val="000000" w:themeColor="text1"/>
          <w:sz w:val="28"/>
          <w:szCs w:val="28"/>
        </w:rPr>
        <w:t>порядок</w:t>
      </w:r>
      <w:r w:rsidR="00FB0C84" w:rsidRPr="001C66B0">
        <w:rPr>
          <w:rFonts w:ascii="Times New Roman" w:hAnsi="Times New Roman"/>
          <w:color w:val="000000" w:themeColor="text1"/>
          <w:sz w:val="28"/>
          <w:szCs w:val="28"/>
        </w:rPr>
        <w:t xml:space="preserve"> и</w:t>
      </w:r>
      <w:r w:rsidRPr="001C66B0">
        <w:rPr>
          <w:rFonts w:ascii="Times New Roman" w:hAnsi="Times New Roman"/>
          <w:color w:val="000000" w:themeColor="text1"/>
          <w:sz w:val="28"/>
          <w:szCs w:val="28"/>
        </w:rPr>
        <w:t xml:space="preserve"> размер </w:t>
      </w:r>
      <w:r w:rsidR="00C35586">
        <w:rPr>
          <w:rFonts w:ascii="Times New Roman" w:hAnsi="Times New Roman"/>
          <w:color w:val="000000" w:themeColor="text1"/>
          <w:sz w:val="28"/>
          <w:szCs w:val="28"/>
        </w:rPr>
        <w:t>доплаты</w:t>
      </w:r>
      <w:r w:rsidRPr="001C66B0">
        <w:rPr>
          <w:rFonts w:ascii="Times New Roman" w:hAnsi="Times New Roman"/>
          <w:color w:val="000000" w:themeColor="text1"/>
          <w:sz w:val="28"/>
          <w:szCs w:val="28"/>
        </w:rPr>
        <w:t xml:space="preserve"> за сверхурочную работу работник</w:t>
      </w:r>
      <w:r w:rsidR="00D2037E" w:rsidRPr="001C66B0">
        <w:rPr>
          <w:rFonts w:ascii="Times New Roman" w:hAnsi="Times New Roman"/>
          <w:color w:val="000000" w:themeColor="text1"/>
          <w:sz w:val="28"/>
          <w:szCs w:val="28"/>
        </w:rPr>
        <w:t xml:space="preserve">ам </w:t>
      </w:r>
      <w:r w:rsidR="0038642B" w:rsidRPr="0038642B">
        <w:rPr>
          <w:rFonts w:ascii="Times New Roman" w:hAnsi="Times New Roman"/>
          <w:color w:val="000000" w:themeColor="text1"/>
          <w:sz w:val="28"/>
          <w:szCs w:val="28"/>
        </w:rPr>
        <w:t>образовательной организации</w:t>
      </w:r>
      <w:r w:rsidR="00FB0C84" w:rsidRPr="001C66B0">
        <w:rPr>
          <w:rFonts w:ascii="Times New Roman" w:hAnsi="Times New Roman"/>
          <w:color w:val="000000" w:themeColor="text1"/>
          <w:sz w:val="28"/>
          <w:szCs w:val="28"/>
        </w:rPr>
        <w:t xml:space="preserve"> </w:t>
      </w:r>
      <w:r w:rsidRPr="001C66B0">
        <w:rPr>
          <w:rFonts w:ascii="Times New Roman" w:hAnsi="Times New Roman"/>
          <w:color w:val="000000" w:themeColor="text1"/>
          <w:sz w:val="28"/>
          <w:szCs w:val="28"/>
        </w:rPr>
        <w:t>устанавлива</w:t>
      </w:r>
      <w:r w:rsidR="002E0892" w:rsidRPr="001C66B0">
        <w:rPr>
          <w:rFonts w:ascii="Times New Roman" w:hAnsi="Times New Roman"/>
          <w:color w:val="000000" w:themeColor="text1"/>
          <w:sz w:val="28"/>
          <w:szCs w:val="28"/>
        </w:rPr>
        <w:t>ю</w:t>
      </w:r>
      <w:r w:rsidRPr="001C66B0">
        <w:rPr>
          <w:rFonts w:ascii="Times New Roman" w:hAnsi="Times New Roman"/>
          <w:color w:val="000000" w:themeColor="text1"/>
          <w:sz w:val="28"/>
          <w:szCs w:val="28"/>
        </w:rPr>
        <w:t>тся в соответствии со</w:t>
      </w:r>
      <w:r w:rsidR="00FB0C84" w:rsidRPr="001C66B0">
        <w:rPr>
          <w:rFonts w:ascii="Times New Roman" w:hAnsi="Times New Roman"/>
          <w:color w:val="000000" w:themeColor="text1"/>
          <w:sz w:val="28"/>
          <w:szCs w:val="28"/>
        </w:rPr>
        <w:t xml:space="preserve"> статьями </w:t>
      </w:r>
      <w:r w:rsidR="00E3283D" w:rsidRPr="001C66B0">
        <w:rPr>
          <w:rFonts w:ascii="Times New Roman" w:hAnsi="Times New Roman"/>
          <w:color w:val="000000" w:themeColor="text1"/>
          <w:sz w:val="28"/>
          <w:szCs w:val="28"/>
        </w:rPr>
        <w:t>99,152</w:t>
      </w:r>
      <w:r w:rsidR="00FB0C84" w:rsidRPr="001C66B0">
        <w:rPr>
          <w:rFonts w:ascii="Times New Roman" w:hAnsi="Times New Roman"/>
          <w:color w:val="000000" w:themeColor="text1"/>
          <w:sz w:val="28"/>
          <w:szCs w:val="28"/>
        </w:rPr>
        <w:t xml:space="preserve"> Трудового кодекса Российской Федерации</w:t>
      </w:r>
      <w:r w:rsidRPr="001C66B0">
        <w:rPr>
          <w:rFonts w:ascii="Times New Roman" w:hAnsi="Times New Roman"/>
          <w:color w:val="000000" w:themeColor="text1"/>
          <w:sz w:val="28"/>
          <w:szCs w:val="28"/>
        </w:rPr>
        <w:t xml:space="preserve"> </w:t>
      </w:r>
      <w:r w:rsidRPr="001C66B0">
        <w:rPr>
          <w:rFonts w:ascii="Times New Roman" w:hAnsi="Times New Roman" w:cs="Times New Roman"/>
          <w:color w:val="000000" w:themeColor="text1"/>
          <w:sz w:val="28"/>
          <w:szCs w:val="28"/>
        </w:rPr>
        <w:t xml:space="preserve">при наличии письменного согласия работника и на основании приказа руководителя </w:t>
      </w:r>
      <w:r w:rsidR="00E81605" w:rsidRPr="00E81605">
        <w:rPr>
          <w:rFonts w:ascii="Times New Roman" w:hAnsi="Times New Roman" w:cs="Times New Roman"/>
          <w:color w:val="000000" w:themeColor="text1"/>
          <w:sz w:val="28"/>
          <w:szCs w:val="28"/>
        </w:rPr>
        <w:t>образовательной организации</w:t>
      </w:r>
      <w:r w:rsidRPr="001C66B0">
        <w:rPr>
          <w:rFonts w:ascii="Times New Roman" w:hAnsi="Times New Roman" w:cs="Times New Roman"/>
          <w:color w:val="000000" w:themeColor="text1"/>
          <w:sz w:val="28"/>
          <w:szCs w:val="28"/>
        </w:rPr>
        <w:t>.</w:t>
      </w:r>
    </w:p>
    <w:p w:rsidR="002E0892" w:rsidRDefault="002E0892" w:rsidP="001B6EC9">
      <w:pPr>
        <w:pStyle w:val="HTML"/>
        <w:ind w:firstLine="709"/>
        <w:jc w:val="both"/>
        <w:rPr>
          <w:rFonts w:ascii="Times New Roman" w:hAnsi="Times New Roman" w:cs="Times New Roman"/>
          <w:color w:val="000000" w:themeColor="text1"/>
          <w:sz w:val="28"/>
          <w:szCs w:val="28"/>
        </w:rPr>
      </w:pPr>
      <w:r w:rsidRPr="001C66B0">
        <w:rPr>
          <w:rFonts w:ascii="Times New Roman" w:hAnsi="Times New Roman" w:cs="Times New Roman"/>
          <w:color w:val="000000" w:themeColor="text1"/>
          <w:sz w:val="28"/>
          <w:szCs w:val="28"/>
        </w:rPr>
        <w:t xml:space="preserve">Условия, порядок и размер </w:t>
      </w:r>
      <w:r w:rsidR="00C35586">
        <w:rPr>
          <w:rFonts w:ascii="Times New Roman" w:hAnsi="Times New Roman" w:cs="Times New Roman"/>
          <w:color w:val="000000" w:themeColor="text1"/>
          <w:sz w:val="28"/>
          <w:szCs w:val="28"/>
        </w:rPr>
        <w:t>доплаты</w:t>
      </w:r>
      <w:r w:rsidRPr="001C66B0">
        <w:rPr>
          <w:rFonts w:ascii="Times New Roman" w:hAnsi="Times New Roman" w:cs="Times New Roman"/>
          <w:color w:val="000000" w:themeColor="text1"/>
          <w:sz w:val="28"/>
          <w:szCs w:val="28"/>
        </w:rPr>
        <w:t xml:space="preserve"> за работу в выходные и нера</w:t>
      </w:r>
      <w:r w:rsidR="00B268B5">
        <w:rPr>
          <w:rFonts w:ascii="Times New Roman" w:hAnsi="Times New Roman" w:cs="Times New Roman"/>
          <w:color w:val="000000" w:themeColor="text1"/>
          <w:sz w:val="28"/>
          <w:szCs w:val="28"/>
        </w:rPr>
        <w:t xml:space="preserve">бочие праздничные дни </w:t>
      </w:r>
      <w:r w:rsidR="0024395C" w:rsidRPr="001C66B0">
        <w:rPr>
          <w:rFonts w:ascii="Times New Roman" w:hAnsi="Times New Roman" w:cs="Times New Roman"/>
          <w:color w:val="000000" w:themeColor="text1"/>
          <w:sz w:val="28"/>
          <w:szCs w:val="28"/>
        </w:rPr>
        <w:t>работникам</w:t>
      </w:r>
      <w:r w:rsidRPr="001C66B0">
        <w:rPr>
          <w:rFonts w:ascii="Times New Roman" w:hAnsi="Times New Roman" w:cs="Times New Roman"/>
          <w:color w:val="000000" w:themeColor="text1"/>
          <w:sz w:val="28"/>
          <w:szCs w:val="28"/>
        </w:rPr>
        <w:t xml:space="preserve"> </w:t>
      </w:r>
      <w:r w:rsidR="006C6BDE" w:rsidRPr="006C6BDE">
        <w:rPr>
          <w:rFonts w:ascii="Times New Roman" w:hAnsi="Times New Roman" w:cs="Times New Roman"/>
          <w:color w:val="000000" w:themeColor="text1"/>
          <w:sz w:val="28"/>
          <w:szCs w:val="28"/>
        </w:rPr>
        <w:t>образовательной организации</w:t>
      </w:r>
      <w:r w:rsidRPr="001C66B0">
        <w:rPr>
          <w:rFonts w:ascii="Times New Roman" w:hAnsi="Times New Roman" w:cs="Times New Roman"/>
          <w:color w:val="000000" w:themeColor="text1"/>
          <w:sz w:val="28"/>
          <w:szCs w:val="28"/>
        </w:rPr>
        <w:t xml:space="preserve"> устанавливаются в соответствии со статьями 113,153 Трудового кодекса Российской Федерации.</w:t>
      </w:r>
    </w:p>
    <w:p w:rsidR="00D17013" w:rsidRDefault="003609EF" w:rsidP="00D17013">
      <w:pPr>
        <w:pStyle w:val="HTML"/>
        <w:ind w:firstLine="709"/>
        <w:jc w:val="both"/>
        <w:rPr>
          <w:rFonts w:ascii="Times New Roman" w:hAnsi="Times New Roman" w:cs="Times New Roman"/>
          <w:color w:val="000000" w:themeColor="text1"/>
          <w:sz w:val="28"/>
          <w:szCs w:val="28"/>
        </w:rPr>
      </w:pPr>
      <w:r w:rsidRPr="000D1F5A">
        <w:rPr>
          <w:rFonts w:ascii="Times New Roman" w:hAnsi="Times New Roman" w:cs="Times New Roman"/>
          <w:color w:val="000000" w:themeColor="text1"/>
          <w:sz w:val="28"/>
          <w:szCs w:val="28"/>
        </w:rPr>
        <w:t>4)</w:t>
      </w:r>
      <w:r w:rsidR="006C6BDE">
        <w:rPr>
          <w:rFonts w:ascii="Times New Roman" w:hAnsi="Times New Roman" w:cs="Times New Roman"/>
          <w:color w:val="000000" w:themeColor="text1"/>
          <w:sz w:val="28"/>
          <w:szCs w:val="28"/>
        </w:rPr>
        <w:t>Выплаты</w:t>
      </w:r>
      <w:r w:rsidR="00D17013" w:rsidRPr="000D1F5A">
        <w:rPr>
          <w:rFonts w:ascii="Times New Roman" w:hAnsi="Times New Roman" w:cs="Times New Roman"/>
          <w:color w:val="000000" w:themeColor="text1"/>
          <w:sz w:val="28"/>
          <w:szCs w:val="28"/>
        </w:rPr>
        <w:t xml:space="preserve"> за выполнение работ в других услови</w:t>
      </w:r>
      <w:r w:rsidR="00F6761E">
        <w:rPr>
          <w:rFonts w:ascii="Times New Roman" w:hAnsi="Times New Roman" w:cs="Times New Roman"/>
          <w:color w:val="000000" w:themeColor="text1"/>
          <w:sz w:val="28"/>
          <w:szCs w:val="28"/>
        </w:rPr>
        <w:t>ях, отклоняющихся от нормальных</w:t>
      </w:r>
      <w:r w:rsidR="00951811">
        <w:rPr>
          <w:rFonts w:ascii="Times New Roman" w:hAnsi="Times New Roman" w:cs="Times New Roman"/>
          <w:color w:val="000000" w:themeColor="text1"/>
          <w:sz w:val="28"/>
          <w:szCs w:val="28"/>
        </w:rPr>
        <w:t>,</w:t>
      </w:r>
      <w:r w:rsidR="00B6088A">
        <w:rPr>
          <w:rFonts w:ascii="Times New Roman" w:hAnsi="Times New Roman" w:cs="Times New Roman"/>
          <w:color w:val="000000" w:themeColor="text1"/>
          <w:sz w:val="28"/>
          <w:szCs w:val="28"/>
        </w:rPr>
        <w:t xml:space="preserve"> включают в себя</w:t>
      </w:r>
      <w:r w:rsidR="00F6761E">
        <w:rPr>
          <w:rFonts w:ascii="Times New Roman" w:hAnsi="Times New Roman" w:cs="Times New Roman"/>
          <w:color w:val="000000" w:themeColor="text1"/>
          <w:sz w:val="28"/>
          <w:szCs w:val="28"/>
        </w:rPr>
        <w:t>:</w:t>
      </w:r>
    </w:p>
    <w:p w:rsidR="00E21DA5" w:rsidRDefault="00252C09" w:rsidP="00D17013">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E61B00">
        <w:rPr>
          <w:rFonts w:ascii="Times New Roman" w:hAnsi="Times New Roman" w:cs="Times New Roman"/>
          <w:color w:val="000000" w:themeColor="text1"/>
          <w:sz w:val="28"/>
          <w:szCs w:val="28"/>
        </w:rPr>
        <w:t>1.</w:t>
      </w:r>
      <w:r w:rsidR="00A64E5E">
        <w:rPr>
          <w:rFonts w:ascii="Times New Roman" w:hAnsi="Times New Roman" w:cs="Times New Roman"/>
          <w:color w:val="000000" w:themeColor="text1"/>
          <w:sz w:val="28"/>
          <w:szCs w:val="28"/>
        </w:rPr>
        <w:t>в</w:t>
      </w:r>
      <w:r w:rsidR="006C6BDE" w:rsidRPr="00F47382">
        <w:rPr>
          <w:rFonts w:ascii="Times New Roman" w:hAnsi="Times New Roman" w:cs="Times New Roman"/>
          <w:color w:val="000000" w:themeColor="text1"/>
          <w:sz w:val="28"/>
          <w:szCs w:val="28"/>
        </w:rPr>
        <w:t>ыплаты</w:t>
      </w:r>
      <w:r w:rsidR="00E61B00" w:rsidRPr="00F47382">
        <w:rPr>
          <w:rFonts w:ascii="Times New Roman" w:hAnsi="Times New Roman" w:cs="Times New Roman"/>
          <w:color w:val="000000" w:themeColor="text1"/>
          <w:sz w:val="28"/>
          <w:szCs w:val="28"/>
        </w:rPr>
        <w:t xml:space="preserve"> за классное руководство</w:t>
      </w:r>
      <w:r w:rsidRPr="00F47382">
        <w:rPr>
          <w:rFonts w:ascii="Times New Roman" w:hAnsi="Times New Roman" w:cs="Times New Roman"/>
          <w:color w:val="000000" w:themeColor="text1"/>
          <w:sz w:val="28"/>
          <w:szCs w:val="28"/>
        </w:rPr>
        <w:t>;</w:t>
      </w:r>
    </w:p>
    <w:p w:rsidR="00252C09" w:rsidRDefault="00252C09" w:rsidP="00D17013">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4.2.</w:t>
      </w:r>
      <w:r w:rsidR="00A64E5E">
        <w:rPr>
          <w:rFonts w:ascii="Times New Roman" w:hAnsi="Times New Roman" w:cs="Times New Roman"/>
          <w:color w:val="000000" w:themeColor="text1"/>
          <w:sz w:val="28"/>
          <w:szCs w:val="28"/>
        </w:rPr>
        <w:t>в</w:t>
      </w:r>
      <w:r w:rsidRPr="00252C09">
        <w:rPr>
          <w:rFonts w:ascii="Times New Roman" w:hAnsi="Times New Roman" w:cs="Times New Roman"/>
          <w:color w:val="000000" w:themeColor="text1"/>
          <w:sz w:val="28"/>
          <w:szCs w:val="28"/>
        </w:rPr>
        <w:t>ыплаты ежемесячного денежного вознагр</w:t>
      </w:r>
      <w:r>
        <w:rPr>
          <w:rFonts w:ascii="Times New Roman" w:hAnsi="Times New Roman" w:cs="Times New Roman"/>
          <w:color w:val="000000" w:themeColor="text1"/>
          <w:sz w:val="28"/>
          <w:szCs w:val="28"/>
        </w:rPr>
        <w:t>аждения за классное руководство;</w:t>
      </w:r>
    </w:p>
    <w:p w:rsidR="00252C09" w:rsidRDefault="00252C09" w:rsidP="00D17013">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252C09">
        <w:rPr>
          <w:rFonts w:ascii="Times New Roman" w:hAnsi="Times New Roman" w:cs="Times New Roman"/>
          <w:color w:val="000000" w:themeColor="text1"/>
          <w:sz w:val="28"/>
          <w:szCs w:val="28"/>
        </w:rPr>
        <w:t>3.</w:t>
      </w:r>
      <w:r w:rsidR="00A64E5E">
        <w:rPr>
          <w:rFonts w:ascii="Times New Roman" w:hAnsi="Times New Roman" w:cs="Times New Roman"/>
          <w:color w:val="000000" w:themeColor="text1"/>
          <w:sz w:val="28"/>
          <w:szCs w:val="28"/>
        </w:rPr>
        <w:t>в</w:t>
      </w:r>
      <w:r w:rsidRPr="00252C09">
        <w:rPr>
          <w:rFonts w:ascii="Times New Roman" w:hAnsi="Times New Roman" w:cs="Times New Roman"/>
          <w:color w:val="000000" w:themeColor="text1"/>
          <w:sz w:val="28"/>
          <w:szCs w:val="28"/>
        </w:rPr>
        <w:t>ыплаты за проверку письменных работ</w:t>
      </w:r>
      <w:r>
        <w:rPr>
          <w:rFonts w:ascii="Times New Roman" w:hAnsi="Times New Roman" w:cs="Times New Roman"/>
          <w:color w:val="000000" w:themeColor="text1"/>
          <w:sz w:val="28"/>
          <w:szCs w:val="28"/>
        </w:rPr>
        <w:t>;</w:t>
      </w:r>
    </w:p>
    <w:p w:rsidR="00252C09" w:rsidRDefault="00252C09" w:rsidP="00D17013">
      <w:pPr>
        <w:pStyle w:val="HTML"/>
        <w:ind w:firstLine="709"/>
        <w:jc w:val="both"/>
        <w:rPr>
          <w:rFonts w:ascii="Times New Roman" w:hAnsi="Times New Roman" w:cs="Times New Roman"/>
          <w:color w:val="000000" w:themeColor="text1"/>
          <w:sz w:val="28"/>
          <w:szCs w:val="28"/>
        </w:rPr>
      </w:pPr>
      <w:r w:rsidRPr="00252C09">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4.</w:t>
      </w:r>
      <w:r w:rsidR="00A64E5E">
        <w:rPr>
          <w:rFonts w:ascii="Times New Roman" w:hAnsi="Times New Roman" w:cs="Times New Roman"/>
          <w:color w:val="000000" w:themeColor="text1"/>
          <w:sz w:val="28"/>
          <w:szCs w:val="28"/>
        </w:rPr>
        <w:t>в</w:t>
      </w:r>
      <w:r w:rsidRPr="00252C09">
        <w:rPr>
          <w:rFonts w:ascii="Times New Roman" w:hAnsi="Times New Roman" w:cs="Times New Roman"/>
          <w:color w:val="000000" w:themeColor="text1"/>
          <w:sz w:val="28"/>
          <w:szCs w:val="28"/>
        </w:rPr>
        <w:t>ыплаты за заведование учебно-консультационными пунктами, кабинетами, учебными мастерскими, лабораториями, учебно-опытными участками, спортивными сооружениями</w:t>
      </w:r>
      <w:r>
        <w:rPr>
          <w:rFonts w:ascii="Times New Roman" w:hAnsi="Times New Roman" w:cs="Times New Roman"/>
          <w:color w:val="000000" w:themeColor="text1"/>
          <w:sz w:val="28"/>
          <w:szCs w:val="28"/>
        </w:rPr>
        <w:t>;</w:t>
      </w:r>
    </w:p>
    <w:p w:rsidR="00252C09" w:rsidRDefault="00252C09" w:rsidP="00D17013">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252C09">
        <w:rPr>
          <w:rFonts w:ascii="Times New Roman" w:hAnsi="Times New Roman" w:cs="Times New Roman"/>
          <w:color w:val="000000" w:themeColor="text1"/>
          <w:sz w:val="28"/>
          <w:szCs w:val="28"/>
        </w:rPr>
        <w:t>5.</w:t>
      </w:r>
      <w:r w:rsidR="00A64E5E">
        <w:rPr>
          <w:rFonts w:ascii="Times New Roman" w:hAnsi="Times New Roman" w:cs="Times New Roman"/>
          <w:color w:val="000000" w:themeColor="text1"/>
          <w:sz w:val="28"/>
          <w:szCs w:val="28"/>
        </w:rPr>
        <w:t>в</w:t>
      </w:r>
      <w:r w:rsidRPr="00252C09">
        <w:rPr>
          <w:rFonts w:ascii="Times New Roman" w:hAnsi="Times New Roman" w:cs="Times New Roman"/>
          <w:color w:val="000000" w:themeColor="text1"/>
          <w:sz w:val="28"/>
          <w:szCs w:val="28"/>
        </w:rPr>
        <w:t>ыплаты за руководство предметными, цикловыми и методическими комиссиями (объединения</w:t>
      </w:r>
      <w:r>
        <w:rPr>
          <w:rFonts w:ascii="Times New Roman" w:hAnsi="Times New Roman" w:cs="Times New Roman"/>
          <w:color w:val="000000" w:themeColor="text1"/>
          <w:sz w:val="28"/>
          <w:szCs w:val="28"/>
        </w:rPr>
        <w:t>, группы, мастерские, площадки);</w:t>
      </w:r>
    </w:p>
    <w:p w:rsidR="00252C09" w:rsidRDefault="00252C09" w:rsidP="00D17013">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A64E5E">
        <w:rPr>
          <w:rFonts w:ascii="Times New Roman" w:hAnsi="Times New Roman" w:cs="Times New Roman"/>
          <w:color w:val="000000" w:themeColor="text1"/>
          <w:sz w:val="28"/>
          <w:szCs w:val="28"/>
        </w:rPr>
        <w:t>6.в</w:t>
      </w:r>
      <w:r w:rsidRPr="00252C09">
        <w:rPr>
          <w:rFonts w:ascii="Times New Roman" w:hAnsi="Times New Roman" w:cs="Times New Roman"/>
          <w:color w:val="000000" w:themeColor="text1"/>
          <w:sz w:val="28"/>
          <w:szCs w:val="28"/>
        </w:rPr>
        <w:t>ыплаты за работу в организациях, осуществляющих образовательную деятельность, реализующих основные образовательные адаптированные программы</w:t>
      </w:r>
      <w:r>
        <w:rPr>
          <w:rFonts w:ascii="Times New Roman" w:hAnsi="Times New Roman" w:cs="Times New Roman"/>
          <w:color w:val="000000" w:themeColor="text1"/>
          <w:sz w:val="28"/>
          <w:szCs w:val="28"/>
        </w:rPr>
        <w:t>;</w:t>
      </w:r>
    </w:p>
    <w:p w:rsidR="00252C09" w:rsidRDefault="00252C09" w:rsidP="00D17013">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4.7.</w:t>
      </w:r>
      <w:r w:rsidR="00A64E5E">
        <w:rPr>
          <w:rFonts w:ascii="Times New Roman" w:hAnsi="Times New Roman" w:cs="Times New Roman"/>
          <w:color w:val="000000" w:themeColor="text1"/>
          <w:sz w:val="28"/>
          <w:szCs w:val="28"/>
        </w:rPr>
        <w:t>в</w:t>
      </w:r>
      <w:r w:rsidRPr="00252C09">
        <w:rPr>
          <w:rFonts w:ascii="Times New Roman" w:hAnsi="Times New Roman" w:cs="Times New Roman"/>
          <w:color w:val="000000" w:themeColor="text1"/>
          <w:sz w:val="28"/>
          <w:szCs w:val="28"/>
        </w:rPr>
        <w:t>ыплаты за индивидуальное обучение на дому детей, имеющих ог</w:t>
      </w:r>
      <w:r w:rsidR="00951811">
        <w:rPr>
          <w:rFonts w:ascii="Times New Roman" w:hAnsi="Times New Roman" w:cs="Times New Roman"/>
          <w:color w:val="000000" w:themeColor="text1"/>
          <w:sz w:val="28"/>
          <w:szCs w:val="28"/>
        </w:rPr>
        <w:t>раниченные возможности здоровья</w:t>
      </w:r>
      <w:r w:rsidRPr="00252C09">
        <w:rPr>
          <w:rFonts w:ascii="Times New Roman" w:hAnsi="Times New Roman" w:cs="Times New Roman"/>
          <w:color w:val="000000" w:themeColor="text1"/>
          <w:sz w:val="28"/>
          <w:szCs w:val="28"/>
        </w:rPr>
        <w:t xml:space="preserve"> на основании медицинского заключения</w:t>
      </w:r>
      <w:r w:rsidR="00B6088A">
        <w:rPr>
          <w:rFonts w:ascii="Times New Roman" w:hAnsi="Times New Roman" w:cs="Times New Roman"/>
          <w:color w:val="000000" w:themeColor="text1"/>
          <w:sz w:val="28"/>
          <w:szCs w:val="28"/>
        </w:rPr>
        <w:t>;</w:t>
      </w:r>
    </w:p>
    <w:p w:rsidR="00B6088A" w:rsidRDefault="00A64E5E" w:rsidP="00D17013">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4.8.в</w:t>
      </w:r>
      <w:r w:rsidR="00B6088A" w:rsidRPr="00B6088A">
        <w:rPr>
          <w:rFonts w:ascii="Times New Roman" w:hAnsi="Times New Roman" w:cs="Times New Roman"/>
          <w:color w:val="000000" w:themeColor="text1"/>
          <w:sz w:val="28"/>
          <w:szCs w:val="28"/>
        </w:rPr>
        <w:t>ыплаты педагогическим работникам муниципальных образовательных организаций, реализующих образовательные программы дошкольного образования, подведомственных Комитету по образованию Усольского муниципального района Иркутской области</w:t>
      </w:r>
      <w:r w:rsidR="00951811">
        <w:rPr>
          <w:rFonts w:ascii="Times New Roman" w:hAnsi="Times New Roman" w:cs="Times New Roman"/>
          <w:color w:val="000000" w:themeColor="text1"/>
          <w:sz w:val="28"/>
          <w:szCs w:val="28"/>
        </w:rPr>
        <w:t>,</w:t>
      </w:r>
      <w:r w:rsidR="00B6088A" w:rsidRPr="00B6088A">
        <w:rPr>
          <w:rFonts w:ascii="Times New Roman" w:hAnsi="Times New Roman" w:cs="Times New Roman"/>
          <w:color w:val="000000" w:themeColor="text1"/>
          <w:sz w:val="28"/>
          <w:szCs w:val="28"/>
        </w:rPr>
        <w:t xml:space="preserve"> за работу в группах комбинированной и компенсирующей направленности</w:t>
      </w:r>
      <w:r w:rsidR="00B6088A">
        <w:rPr>
          <w:rFonts w:ascii="Times New Roman" w:hAnsi="Times New Roman" w:cs="Times New Roman"/>
          <w:color w:val="000000" w:themeColor="text1"/>
          <w:sz w:val="28"/>
          <w:szCs w:val="28"/>
        </w:rPr>
        <w:t>.</w:t>
      </w:r>
    </w:p>
    <w:p w:rsidR="00E61B00" w:rsidRDefault="00B6088A" w:rsidP="00D17013">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w:t>
      </w:r>
      <w:r w:rsidR="00E21DA5">
        <w:rPr>
          <w:rFonts w:ascii="Times New Roman" w:hAnsi="Times New Roman" w:cs="Times New Roman"/>
          <w:color w:val="000000" w:themeColor="text1"/>
          <w:sz w:val="28"/>
          <w:szCs w:val="28"/>
        </w:rPr>
        <w:t>Выплат</w:t>
      </w:r>
      <w:r w:rsidR="00FC0D6D">
        <w:rPr>
          <w:rFonts w:ascii="Times New Roman" w:hAnsi="Times New Roman" w:cs="Times New Roman"/>
          <w:color w:val="000000" w:themeColor="text1"/>
          <w:sz w:val="28"/>
          <w:szCs w:val="28"/>
        </w:rPr>
        <w:t>ы</w:t>
      </w:r>
      <w:r w:rsidR="00E21DA5">
        <w:rPr>
          <w:rFonts w:ascii="Times New Roman" w:hAnsi="Times New Roman" w:cs="Times New Roman"/>
          <w:color w:val="000000" w:themeColor="text1"/>
          <w:sz w:val="28"/>
          <w:szCs w:val="28"/>
        </w:rPr>
        <w:t xml:space="preserve"> </w:t>
      </w:r>
      <w:r w:rsidR="00FC0D6D">
        <w:rPr>
          <w:rFonts w:ascii="Times New Roman" w:hAnsi="Times New Roman" w:cs="Times New Roman"/>
          <w:color w:val="000000" w:themeColor="text1"/>
          <w:sz w:val="28"/>
          <w:szCs w:val="28"/>
        </w:rPr>
        <w:t xml:space="preserve">педагогическим </w:t>
      </w:r>
      <w:r w:rsidR="00E21DA5" w:rsidRPr="00E21DA5">
        <w:rPr>
          <w:rFonts w:ascii="Times New Roman" w:hAnsi="Times New Roman" w:cs="Times New Roman"/>
          <w:color w:val="000000" w:themeColor="text1"/>
          <w:sz w:val="28"/>
          <w:szCs w:val="28"/>
        </w:rPr>
        <w:t>работник</w:t>
      </w:r>
      <w:r w:rsidR="00FC0D6D">
        <w:rPr>
          <w:rFonts w:ascii="Times New Roman" w:hAnsi="Times New Roman" w:cs="Times New Roman"/>
          <w:color w:val="000000" w:themeColor="text1"/>
          <w:sz w:val="28"/>
          <w:szCs w:val="28"/>
        </w:rPr>
        <w:t>ам</w:t>
      </w:r>
      <w:r w:rsidR="00E21DA5" w:rsidRPr="00E21DA5">
        <w:rPr>
          <w:rFonts w:ascii="Times New Roman" w:hAnsi="Times New Roman" w:cs="Times New Roman"/>
          <w:color w:val="000000" w:themeColor="text1"/>
          <w:sz w:val="28"/>
          <w:szCs w:val="28"/>
        </w:rPr>
        <w:t xml:space="preserve"> муниципальных образовательных организаций, реализующих образовательные программы начального общего, основного общего, среднего общего образования, подведомственных Комитету по образованию Усольского муниципального района Иркутской области (далее –общеобразовательн</w:t>
      </w:r>
      <w:r w:rsidR="00E21DA5">
        <w:rPr>
          <w:rFonts w:ascii="Times New Roman" w:hAnsi="Times New Roman" w:cs="Times New Roman"/>
          <w:color w:val="000000" w:themeColor="text1"/>
          <w:sz w:val="28"/>
          <w:szCs w:val="28"/>
        </w:rPr>
        <w:t>ая</w:t>
      </w:r>
      <w:r w:rsidR="00E21DA5" w:rsidRPr="00E21DA5">
        <w:rPr>
          <w:rFonts w:ascii="Times New Roman" w:hAnsi="Times New Roman" w:cs="Times New Roman"/>
          <w:color w:val="000000" w:themeColor="text1"/>
          <w:sz w:val="28"/>
          <w:szCs w:val="28"/>
        </w:rPr>
        <w:t xml:space="preserve"> организаци</w:t>
      </w:r>
      <w:r w:rsidR="00E21DA5">
        <w:rPr>
          <w:rFonts w:ascii="Times New Roman" w:hAnsi="Times New Roman" w:cs="Times New Roman"/>
          <w:color w:val="000000" w:themeColor="text1"/>
          <w:sz w:val="28"/>
          <w:szCs w:val="28"/>
        </w:rPr>
        <w:t>я</w:t>
      </w:r>
      <w:r w:rsidR="00E21DA5" w:rsidRPr="00E21DA5">
        <w:rPr>
          <w:rFonts w:ascii="Times New Roman" w:hAnsi="Times New Roman" w:cs="Times New Roman"/>
          <w:color w:val="000000" w:themeColor="text1"/>
          <w:sz w:val="28"/>
          <w:szCs w:val="28"/>
        </w:rPr>
        <w:t>):</w:t>
      </w:r>
    </w:p>
    <w:p w:rsidR="00E61B00" w:rsidRPr="00E61B00" w:rsidRDefault="00B6088A" w:rsidP="00E61B00">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5A71E6">
        <w:rPr>
          <w:rFonts w:ascii="Times New Roman" w:hAnsi="Times New Roman" w:cs="Times New Roman"/>
          <w:color w:val="000000" w:themeColor="text1"/>
          <w:sz w:val="28"/>
          <w:szCs w:val="28"/>
        </w:rPr>
        <w:t>)з</w:t>
      </w:r>
      <w:r w:rsidR="00E61B00" w:rsidRPr="00E61B00">
        <w:rPr>
          <w:rFonts w:ascii="Times New Roman" w:hAnsi="Times New Roman" w:cs="Times New Roman"/>
          <w:color w:val="000000" w:themeColor="text1"/>
          <w:sz w:val="28"/>
          <w:szCs w:val="28"/>
        </w:rPr>
        <w:t>а выполнение обязанностей классного руководителя:</w:t>
      </w:r>
    </w:p>
    <w:p w:rsidR="00E61B00" w:rsidRPr="00E61B00" w:rsidRDefault="00B6088A" w:rsidP="00E61B00">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w:t>
      </w:r>
      <w:r w:rsidR="00E61B00" w:rsidRPr="00E61B00">
        <w:rPr>
          <w:rFonts w:ascii="Times New Roman" w:hAnsi="Times New Roman" w:cs="Times New Roman"/>
          <w:color w:val="000000" w:themeColor="text1"/>
          <w:sz w:val="28"/>
          <w:szCs w:val="28"/>
        </w:rPr>
        <w:t>в 1 - 4 классах - в размере до 15 процентов от оклада (должностного оклада);</w:t>
      </w:r>
    </w:p>
    <w:p w:rsidR="00E61B00" w:rsidRPr="00E61B00" w:rsidRDefault="00B6088A" w:rsidP="00E61B00">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w:t>
      </w:r>
      <w:r w:rsidR="00E61B00" w:rsidRPr="00E61B00">
        <w:rPr>
          <w:rFonts w:ascii="Times New Roman" w:hAnsi="Times New Roman" w:cs="Times New Roman"/>
          <w:color w:val="000000" w:themeColor="text1"/>
          <w:sz w:val="28"/>
          <w:szCs w:val="28"/>
        </w:rPr>
        <w:t xml:space="preserve">в 5 - 11 классах - в размере до 20 процентов </w:t>
      </w:r>
      <w:r w:rsidR="00EC48F6">
        <w:rPr>
          <w:rFonts w:ascii="Times New Roman" w:hAnsi="Times New Roman" w:cs="Times New Roman"/>
          <w:color w:val="000000" w:themeColor="text1"/>
          <w:sz w:val="28"/>
          <w:szCs w:val="28"/>
        </w:rPr>
        <w:t>от оклада (должностного оклада);</w:t>
      </w:r>
    </w:p>
    <w:p w:rsidR="00EC48F6" w:rsidRDefault="00B6088A" w:rsidP="00E61B00">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2</w:t>
      </w:r>
      <w:r w:rsidR="00E61B00" w:rsidRPr="00E61B00">
        <w:rPr>
          <w:rFonts w:ascii="Times New Roman" w:hAnsi="Times New Roman" w:cs="Times New Roman"/>
          <w:color w:val="000000" w:themeColor="text1"/>
          <w:sz w:val="28"/>
          <w:szCs w:val="28"/>
        </w:rPr>
        <w:t>)выполняющим функции классного руководителя, за организацию рабо</w:t>
      </w:r>
      <w:r w:rsidR="0022724C">
        <w:rPr>
          <w:rFonts w:ascii="Times New Roman" w:hAnsi="Times New Roman" w:cs="Times New Roman"/>
          <w:color w:val="000000" w:themeColor="text1"/>
          <w:sz w:val="28"/>
          <w:szCs w:val="28"/>
        </w:rPr>
        <w:t>ты с обучающимися - в размере 15</w:t>
      </w:r>
      <w:r w:rsidR="00E61B00" w:rsidRPr="00E61B00">
        <w:rPr>
          <w:rFonts w:ascii="Times New Roman" w:hAnsi="Times New Roman" w:cs="Times New Roman"/>
          <w:color w:val="000000" w:themeColor="text1"/>
          <w:sz w:val="28"/>
          <w:szCs w:val="28"/>
        </w:rPr>
        <w:t>00 рублей в месяц</w:t>
      </w:r>
      <w:r w:rsidR="00EC48F6">
        <w:rPr>
          <w:rFonts w:ascii="Times New Roman" w:hAnsi="Times New Roman" w:cs="Times New Roman"/>
          <w:color w:val="000000" w:themeColor="text1"/>
          <w:sz w:val="28"/>
          <w:szCs w:val="28"/>
        </w:rPr>
        <w:t>:</w:t>
      </w:r>
    </w:p>
    <w:p w:rsidR="00EC48F6" w:rsidRPr="00F47382" w:rsidRDefault="00B6088A" w:rsidP="00EC48F6">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а)</w:t>
      </w:r>
      <w:r w:rsidR="00EC48F6" w:rsidRPr="00F47382">
        <w:rPr>
          <w:rFonts w:ascii="Times New Roman" w:hAnsi="Times New Roman" w:cs="Times New Roman"/>
          <w:color w:val="000000" w:themeColor="text1"/>
          <w:sz w:val="28"/>
          <w:szCs w:val="28"/>
        </w:rPr>
        <w:t xml:space="preserve">в общеобразовательных </w:t>
      </w:r>
      <w:r w:rsidR="006C6BDE" w:rsidRPr="00F47382">
        <w:rPr>
          <w:rFonts w:ascii="Times New Roman" w:hAnsi="Times New Roman" w:cs="Times New Roman"/>
          <w:color w:val="000000" w:themeColor="text1"/>
          <w:sz w:val="28"/>
          <w:szCs w:val="28"/>
        </w:rPr>
        <w:t>организациях</w:t>
      </w:r>
      <w:r w:rsidR="00EC48F6" w:rsidRPr="00F47382">
        <w:rPr>
          <w:rFonts w:ascii="Times New Roman" w:hAnsi="Times New Roman" w:cs="Times New Roman"/>
          <w:color w:val="000000" w:themeColor="text1"/>
          <w:sz w:val="28"/>
          <w:szCs w:val="28"/>
        </w:rPr>
        <w:t>, расположенных на территории рабочего поселка Тайтурка, рабочего поселка Средний, рабочего поселка Мишелевка, рабочего поселка Белореченский, рабочего поселка Тельма</w:t>
      </w:r>
      <w:r w:rsidR="00951811">
        <w:rPr>
          <w:rFonts w:ascii="Times New Roman" w:hAnsi="Times New Roman" w:cs="Times New Roman"/>
          <w:color w:val="000000" w:themeColor="text1"/>
          <w:sz w:val="28"/>
          <w:szCs w:val="28"/>
        </w:rPr>
        <w:t>,-</w:t>
      </w:r>
      <w:r w:rsidR="00EC48F6" w:rsidRPr="00F47382">
        <w:rPr>
          <w:rFonts w:ascii="Times New Roman" w:hAnsi="Times New Roman" w:cs="Times New Roman"/>
          <w:color w:val="000000" w:themeColor="text1"/>
          <w:sz w:val="28"/>
          <w:szCs w:val="28"/>
        </w:rPr>
        <w:t xml:space="preserve"> в размере 1500 рублей при наполняемости класса 25 и более человек, при наполняемости менее 25 человек расчет производитс</w:t>
      </w:r>
      <w:r w:rsidR="00951811">
        <w:rPr>
          <w:rFonts w:ascii="Times New Roman" w:hAnsi="Times New Roman" w:cs="Times New Roman"/>
          <w:color w:val="000000" w:themeColor="text1"/>
          <w:sz w:val="28"/>
          <w:szCs w:val="28"/>
        </w:rPr>
        <w:t>я пропорционально наполняемости;</w:t>
      </w:r>
      <w:r w:rsidR="00EC48F6" w:rsidRPr="00F47382">
        <w:rPr>
          <w:rFonts w:ascii="Times New Roman" w:hAnsi="Times New Roman" w:cs="Times New Roman"/>
          <w:color w:val="000000" w:themeColor="text1"/>
          <w:sz w:val="28"/>
          <w:szCs w:val="28"/>
        </w:rPr>
        <w:t xml:space="preserve"> </w:t>
      </w:r>
    </w:p>
    <w:p w:rsidR="00E61B00" w:rsidRPr="00F47382" w:rsidRDefault="00B6088A" w:rsidP="00EC48F6">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 xml:space="preserve">б)в </w:t>
      </w:r>
      <w:r w:rsidR="00EC48F6" w:rsidRPr="00F47382">
        <w:rPr>
          <w:rFonts w:ascii="Times New Roman" w:hAnsi="Times New Roman" w:cs="Times New Roman"/>
          <w:color w:val="000000" w:themeColor="text1"/>
          <w:sz w:val="28"/>
          <w:szCs w:val="28"/>
        </w:rPr>
        <w:t xml:space="preserve">общеобразовательных </w:t>
      </w:r>
      <w:r w:rsidR="006C6BDE" w:rsidRPr="00F47382">
        <w:rPr>
          <w:rFonts w:ascii="Times New Roman" w:hAnsi="Times New Roman" w:cs="Times New Roman"/>
          <w:color w:val="000000" w:themeColor="text1"/>
          <w:sz w:val="28"/>
          <w:szCs w:val="28"/>
        </w:rPr>
        <w:t>организациях</w:t>
      </w:r>
      <w:r w:rsidR="00EC48F6" w:rsidRPr="00F47382">
        <w:rPr>
          <w:rFonts w:ascii="Times New Roman" w:hAnsi="Times New Roman" w:cs="Times New Roman"/>
          <w:color w:val="000000" w:themeColor="text1"/>
          <w:sz w:val="28"/>
          <w:szCs w:val="28"/>
        </w:rPr>
        <w:t>, расположенных в сельских населенных пунктах</w:t>
      </w:r>
      <w:r w:rsidR="00951811">
        <w:rPr>
          <w:rFonts w:ascii="Times New Roman" w:hAnsi="Times New Roman" w:cs="Times New Roman"/>
          <w:color w:val="000000" w:themeColor="text1"/>
          <w:sz w:val="28"/>
          <w:szCs w:val="28"/>
        </w:rPr>
        <w:t>,-</w:t>
      </w:r>
      <w:r w:rsidR="00EC48F6" w:rsidRPr="00F47382">
        <w:rPr>
          <w:rFonts w:ascii="Times New Roman" w:hAnsi="Times New Roman" w:cs="Times New Roman"/>
          <w:color w:val="000000" w:themeColor="text1"/>
          <w:sz w:val="28"/>
          <w:szCs w:val="28"/>
        </w:rPr>
        <w:t xml:space="preserve"> в размере 1500 рублей при наполняемости класса 14 и более человек, при наполняемости менее 14 человек расчет производится пропорционально наполняемости</w:t>
      </w:r>
      <w:r w:rsidR="006C6BDE" w:rsidRPr="00F47382">
        <w:rPr>
          <w:rFonts w:ascii="Times New Roman" w:hAnsi="Times New Roman" w:cs="Times New Roman"/>
          <w:color w:val="000000" w:themeColor="text1"/>
          <w:sz w:val="28"/>
          <w:szCs w:val="28"/>
        </w:rPr>
        <w:t>.</w:t>
      </w:r>
    </w:p>
    <w:p w:rsidR="00E61B00" w:rsidRPr="00F47382" w:rsidRDefault="00EC48F6" w:rsidP="00EC48F6">
      <w:pPr>
        <w:pStyle w:val="HTML"/>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ab/>
        <w:t>П</w:t>
      </w:r>
      <w:r w:rsidR="00E61B00" w:rsidRPr="00F47382">
        <w:rPr>
          <w:rFonts w:ascii="Times New Roman" w:hAnsi="Times New Roman" w:cs="Times New Roman"/>
          <w:color w:val="000000" w:themeColor="text1"/>
          <w:sz w:val="28"/>
          <w:szCs w:val="28"/>
        </w:rPr>
        <w:t>едагогическим работникам общеобразовательных организаций, выполняющим</w:t>
      </w:r>
      <w:r w:rsidR="00951811">
        <w:rPr>
          <w:rFonts w:ascii="Times New Roman" w:hAnsi="Times New Roman" w:cs="Times New Roman"/>
          <w:color w:val="000000" w:themeColor="text1"/>
          <w:sz w:val="28"/>
          <w:szCs w:val="28"/>
        </w:rPr>
        <w:t xml:space="preserve"> функции классного руководителя</w:t>
      </w:r>
      <w:r w:rsidR="00E61B00" w:rsidRPr="00F47382">
        <w:rPr>
          <w:rFonts w:ascii="Times New Roman" w:hAnsi="Times New Roman" w:cs="Times New Roman"/>
          <w:color w:val="000000" w:themeColor="text1"/>
          <w:sz w:val="28"/>
          <w:szCs w:val="28"/>
        </w:rPr>
        <w:t xml:space="preserve"> одновременно в двух и более классах, размер компенсационной выплаты определяется с учетом наполняемости в каждом классе.</w:t>
      </w:r>
    </w:p>
    <w:p w:rsidR="006242EA" w:rsidRPr="00F47382" w:rsidRDefault="006242EA" w:rsidP="00EC48F6">
      <w:pPr>
        <w:pStyle w:val="HTML"/>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ab/>
        <w:t xml:space="preserve">На выплату денежного вознаграждения педагогическим работникам общеобразовательных </w:t>
      </w:r>
      <w:r w:rsidR="006C6BDE" w:rsidRPr="00F47382">
        <w:rPr>
          <w:rFonts w:ascii="Times New Roman" w:hAnsi="Times New Roman" w:cs="Times New Roman"/>
          <w:color w:val="000000" w:themeColor="text1"/>
          <w:sz w:val="28"/>
          <w:szCs w:val="28"/>
        </w:rPr>
        <w:t>организаций</w:t>
      </w:r>
      <w:r w:rsidRPr="00F47382">
        <w:rPr>
          <w:rFonts w:ascii="Times New Roman" w:hAnsi="Times New Roman" w:cs="Times New Roman"/>
          <w:color w:val="000000" w:themeColor="text1"/>
          <w:sz w:val="28"/>
          <w:szCs w:val="28"/>
        </w:rPr>
        <w:t>, выполняющим функции классного руководителя, за организацию работы с обучающимися не начисляются размер районного коэффициента, применяемого для расчета заработной платы работников организаций, расположенных в местностях с особыми климатическими условиями, а также размер процентной надбавки к заработной плате работников за стаж работы в районах Крайнего Севера и в приравненных к ним местностях, устанавливаемые Правительством Российской Федерации.</w:t>
      </w:r>
    </w:p>
    <w:p w:rsidR="000D1F5A" w:rsidRPr="00F47382" w:rsidRDefault="00B6088A" w:rsidP="00E61B00">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24</w:t>
      </w:r>
      <w:r w:rsidR="000D1F5A" w:rsidRPr="00F47382">
        <w:rPr>
          <w:rFonts w:ascii="Times New Roman" w:hAnsi="Times New Roman" w:cs="Times New Roman"/>
          <w:color w:val="000000" w:themeColor="text1"/>
          <w:sz w:val="28"/>
          <w:szCs w:val="28"/>
        </w:rPr>
        <w:t>.</w:t>
      </w:r>
      <w:r w:rsidR="0051700F" w:rsidRPr="00F47382">
        <w:rPr>
          <w:rFonts w:ascii="Times New Roman" w:hAnsi="Times New Roman" w:cs="Times New Roman"/>
          <w:color w:val="000000" w:themeColor="text1"/>
          <w:sz w:val="28"/>
          <w:szCs w:val="28"/>
        </w:rPr>
        <w:t>Выплаты е</w:t>
      </w:r>
      <w:r w:rsidR="000D1F5A" w:rsidRPr="00F47382">
        <w:rPr>
          <w:rFonts w:ascii="Times New Roman" w:hAnsi="Times New Roman" w:cs="Times New Roman"/>
          <w:color w:val="000000" w:themeColor="text1"/>
          <w:sz w:val="28"/>
          <w:szCs w:val="28"/>
        </w:rPr>
        <w:t>жемесячно</w:t>
      </w:r>
      <w:r w:rsidR="0051700F" w:rsidRPr="00F47382">
        <w:rPr>
          <w:rFonts w:ascii="Times New Roman" w:hAnsi="Times New Roman" w:cs="Times New Roman"/>
          <w:color w:val="000000" w:themeColor="text1"/>
          <w:sz w:val="28"/>
          <w:szCs w:val="28"/>
        </w:rPr>
        <w:t>го</w:t>
      </w:r>
      <w:r w:rsidR="000D1F5A" w:rsidRPr="00F47382">
        <w:rPr>
          <w:rFonts w:ascii="Times New Roman" w:hAnsi="Times New Roman" w:cs="Times New Roman"/>
          <w:color w:val="000000" w:themeColor="text1"/>
          <w:sz w:val="28"/>
          <w:szCs w:val="28"/>
        </w:rPr>
        <w:t xml:space="preserve"> денежно</w:t>
      </w:r>
      <w:r w:rsidR="0051700F" w:rsidRPr="00F47382">
        <w:rPr>
          <w:rFonts w:ascii="Times New Roman" w:hAnsi="Times New Roman" w:cs="Times New Roman"/>
          <w:color w:val="000000" w:themeColor="text1"/>
          <w:sz w:val="28"/>
          <w:szCs w:val="28"/>
        </w:rPr>
        <w:t>го</w:t>
      </w:r>
      <w:r w:rsidR="000D1F5A" w:rsidRPr="00F47382">
        <w:rPr>
          <w:rFonts w:ascii="Times New Roman" w:hAnsi="Times New Roman" w:cs="Times New Roman"/>
          <w:color w:val="000000" w:themeColor="text1"/>
          <w:sz w:val="28"/>
          <w:szCs w:val="28"/>
        </w:rPr>
        <w:t xml:space="preserve"> вознаграждени</w:t>
      </w:r>
      <w:r w:rsidR="0051700F" w:rsidRPr="00F47382">
        <w:rPr>
          <w:rFonts w:ascii="Times New Roman" w:hAnsi="Times New Roman" w:cs="Times New Roman"/>
          <w:color w:val="000000" w:themeColor="text1"/>
          <w:sz w:val="28"/>
          <w:szCs w:val="28"/>
        </w:rPr>
        <w:t>я</w:t>
      </w:r>
      <w:r w:rsidR="000D1F5A" w:rsidRPr="00F47382">
        <w:rPr>
          <w:rFonts w:ascii="Times New Roman" w:hAnsi="Times New Roman" w:cs="Times New Roman"/>
          <w:color w:val="000000" w:themeColor="text1"/>
          <w:sz w:val="28"/>
          <w:szCs w:val="28"/>
        </w:rPr>
        <w:t xml:space="preserve"> за классное руководство</w:t>
      </w:r>
      <w:r w:rsidR="00E21DA5" w:rsidRPr="00F47382">
        <w:rPr>
          <w:rFonts w:ascii="Times New Roman" w:hAnsi="Times New Roman" w:cs="Times New Roman"/>
          <w:color w:val="000000" w:themeColor="text1"/>
          <w:sz w:val="28"/>
          <w:szCs w:val="28"/>
        </w:rPr>
        <w:t>.</w:t>
      </w:r>
      <w:r w:rsidR="000D1F5A" w:rsidRPr="00F47382">
        <w:rPr>
          <w:rFonts w:ascii="Times New Roman" w:hAnsi="Times New Roman" w:cs="Times New Roman"/>
          <w:color w:val="000000" w:themeColor="text1"/>
          <w:sz w:val="28"/>
          <w:szCs w:val="28"/>
        </w:rPr>
        <w:t xml:space="preserve"> </w:t>
      </w:r>
    </w:p>
    <w:p w:rsidR="000D1F5A" w:rsidRPr="00F47382" w:rsidRDefault="000D1F5A" w:rsidP="000D1F5A">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Денежное вознаграждение в размере 5 000 рублей выплачивается ежемесячно за классное руководство, но не более 2-х выплат ежемесячного денежного вознаграждения одному педагогическому работнику при условии осуществления классного руководства в 2-х и более классах.</w:t>
      </w:r>
    </w:p>
    <w:p w:rsidR="000D1F5A" w:rsidRPr="00F47382" w:rsidRDefault="000D1F5A" w:rsidP="000D1F5A">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Денежное вознаграждение выплачивается педагогическому работнику за классное руководство в классе (классах), а также в классе-комплекте, который принимается за один класс, независимо от количества обучающихся в каждом классе, а также реализуемых в них общеобразовательных программ, включая адаптированные общеобразовательные программы.</w:t>
      </w:r>
    </w:p>
    <w:p w:rsidR="000D1F5A" w:rsidRPr="00F47382" w:rsidRDefault="000D1F5A" w:rsidP="000D1F5A">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Выплата денежного вознаграждения за классное руководство в размере 5 000 рублей выплачивается дополнительно к выплате (доплате) за классное руководство, установленной по состоянию на 31 августа 2020 года, снижение размера которой не допускается.</w:t>
      </w:r>
    </w:p>
    <w:p w:rsidR="000D1F5A" w:rsidRPr="00F47382" w:rsidRDefault="000D1F5A" w:rsidP="000D1F5A">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Денежное вознаграждение за классное руководство является составной частью заработной платы педагогического работника.</w:t>
      </w:r>
    </w:p>
    <w:p w:rsidR="000D1F5A" w:rsidRPr="00F47382" w:rsidRDefault="000D1F5A" w:rsidP="000D1F5A">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 xml:space="preserve">На выплату денежного вознаграждения за классное руководство начисляются размер районного коэффициента, применяемого для расчета заработной платы работников организаций, расположенных в местностях с </w:t>
      </w:r>
      <w:r w:rsidRPr="00F47382">
        <w:rPr>
          <w:rFonts w:ascii="Times New Roman" w:hAnsi="Times New Roman" w:cs="Times New Roman"/>
          <w:color w:val="000000" w:themeColor="text1"/>
          <w:sz w:val="28"/>
          <w:szCs w:val="28"/>
        </w:rPr>
        <w:lastRenderedPageBreak/>
        <w:t>особыми климатическими условиями, а также размер процентной надбавки к заработной плате работников за стаж работы в районах Крайнего Севера и в приравненных к ним местностях, устанавливаемые Правительством Российской Федерации.</w:t>
      </w:r>
    </w:p>
    <w:p w:rsidR="000D1F5A" w:rsidRPr="00F47382" w:rsidRDefault="000D1F5A" w:rsidP="000D1F5A">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Осуществление педагогическими работникам классного руководства с выплатой денежного вознаграждения в размере 5000 рублей за каждый класс, а также с дополнительной выплатой (доплатой) из средств бюджета субъекта Российской Федерации, относится к существенным условиям трудового договора педагогического работника. При надлежащем осуществлении классного руководства каких-либо изменений в трудовой договор без согласия педагогического работника</w:t>
      </w:r>
      <w:r w:rsidR="00951811">
        <w:rPr>
          <w:rFonts w:ascii="Times New Roman" w:hAnsi="Times New Roman" w:cs="Times New Roman"/>
          <w:color w:val="000000" w:themeColor="text1"/>
          <w:sz w:val="28"/>
          <w:szCs w:val="28"/>
        </w:rPr>
        <w:t xml:space="preserve"> вносить</w:t>
      </w:r>
      <w:r w:rsidRPr="00F47382">
        <w:rPr>
          <w:rFonts w:ascii="Times New Roman" w:hAnsi="Times New Roman" w:cs="Times New Roman"/>
          <w:color w:val="000000" w:themeColor="text1"/>
          <w:sz w:val="28"/>
          <w:szCs w:val="28"/>
        </w:rPr>
        <w:t xml:space="preserve"> не допускается.</w:t>
      </w:r>
    </w:p>
    <w:p w:rsidR="000D1F5A" w:rsidRPr="00F47382" w:rsidRDefault="000D1F5A" w:rsidP="000D1F5A">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При регулировании вопросов, связанных с классным руководством, рекомендуется руководствоваться тем же порядком, что и при распределении учебной нагрузки на новый учебный год, закрепляя соответствующие положения в коллективном договоре общеобразовательной организации.</w:t>
      </w:r>
    </w:p>
    <w:p w:rsidR="000D1F5A" w:rsidRPr="00F47382" w:rsidRDefault="000D1F5A" w:rsidP="000D1F5A">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За временное замещение длительно отсутствующего по болезни и другим причинам педагогического работника, осуществляющего классное руководство, другому педагогическому работнику (с его письменного согласия) устанавливается выплата за классное руководство пропорционально времени замещения.</w:t>
      </w:r>
    </w:p>
    <w:p w:rsidR="000D1F5A" w:rsidRPr="00F47382" w:rsidRDefault="000D1F5A" w:rsidP="000D1F5A">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Периоды осенних, зимних, весенних и летних каникул, установленные для обучающихся общеобразовательных организаций, а также периоды отмены (приостановки) для обучающихся занятий по санитарно-эпидемиологическим, климатическим и другим основаниям, не совпадающие с ежегодными основными удлиненными оплачиваемыми и ежегодными дополнительными оплачиваемыми отпусками педагогических работников, являются для работников рабочим временем.</w:t>
      </w:r>
    </w:p>
    <w:p w:rsidR="000D1F5A" w:rsidRDefault="00B20D45" w:rsidP="000D1F5A">
      <w:pPr>
        <w:pStyle w:val="HTML"/>
        <w:ind w:firstLine="709"/>
        <w:jc w:val="both"/>
        <w:rPr>
          <w:rFonts w:ascii="Times New Roman" w:hAnsi="Times New Roman" w:cs="Times New Roman"/>
          <w:color w:val="000000" w:themeColor="text1"/>
          <w:sz w:val="28"/>
          <w:szCs w:val="28"/>
        </w:rPr>
      </w:pPr>
      <w:r w:rsidRPr="00F47382">
        <w:rPr>
          <w:rFonts w:ascii="Times New Roman" w:hAnsi="Times New Roman" w:cs="Times New Roman"/>
          <w:color w:val="000000" w:themeColor="text1"/>
          <w:sz w:val="28"/>
          <w:szCs w:val="28"/>
        </w:rPr>
        <w:t xml:space="preserve">Деятельность </w:t>
      </w:r>
      <w:r w:rsidR="000D1F5A" w:rsidRPr="00F47382">
        <w:rPr>
          <w:rFonts w:ascii="Times New Roman" w:hAnsi="Times New Roman" w:cs="Times New Roman"/>
          <w:color w:val="000000" w:themeColor="text1"/>
          <w:sz w:val="28"/>
          <w:szCs w:val="28"/>
        </w:rPr>
        <w:t>по классному руководству возлагается на педагогического работника общеобразовательной организации с</w:t>
      </w:r>
      <w:r w:rsidR="000D1F5A" w:rsidRPr="000D1F5A">
        <w:rPr>
          <w:rFonts w:ascii="Times New Roman" w:hAnsi="Times New Roman" w:cs="Times New Roman"/>
          <w:color w:val="000000" w:themeColor="text1"/>
          <w:sz w:val="28"/>
          <w:szCs w:val="28"/>
        </w:rPr>
        <w:t xml:space="preserve"> его письменного согласия </w:t>
      </w:r>
      <w:r w:rsidR="000D1F5A" w:rsidRPr="00BB4B97">
        <w:rPr>
          <w:rFonts w:ascii="Times New Roman" w:hAnsi="Times New Roman" w:cs="Times New Roman"/>
          <w:color w:val="000000" w:themeColor="text1"/>
          <w:sz w:val="28"/>
          <w:szCs w:val="28"/>
        </w:rPr>
        <w:t xml:space="preserve">приказом </w:t>
      </w:r>
      <w:r>
        <w:rPr>
          <w:rFonts w:ascii="Times New Roman" w:hAnsi="Times New Roman" w:cs="Times New Roman"/>
          <w:color w:val="000000" w:themeColor="text1"/>
          <w:sz w:val="28"/>
          <w:szCs w:val="28"/>
        </w:rPr>
        <w:t xml:space="preserve">руководителя </w:t>
      </w:r>
      <w:r w:rsidR="000D1F5A" w:rsidRPr="00BB4B97">
        <w:rPr>
          <w:rFonts w:ascii="Times New Roman" w:hAnsi="Times New Roman" w:cs="Times New Roman"/>
          <w:color w:val="000000" w:themeColor="text1"/>
          <w:sz w:val="28"/>
          <w:szCs w:val="28"/>
        </w:rPr>
        <w:t>общеобразовательной организации.</w:t>
      </w:r>
    </w:p>
    <w:p w:rsidR="00BB4B97" w:rsidRPr="00BB4B97" w:rsidRDefault="00B6088A" w:rsidP="00BB4B97">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25</w:t>
      </w:r>
      <w:r w:rsidR="00BB4B97">
        <w:rPr>
          <w:rFonts w:ascii="Times New Roman" w:hAnsi="Times New Roman" w:cs="Times New Roman"/>
          <w:color w:val="000000" w:themeColor="text1"/>
          <w:sz w:val="28"/>
          <w:szCs w:val="28"/>
        </w:rPr>
        <w:t>.</w:t>
      </w:r>
      <w:r w:rsidR="00B20D45">
        <w:rPr>
          <w:rFonts w:ascii="Times New Roman" w:hAnsi="Times New Roman" w:cs="Times New Roman"/>
          <w:color w:val="000000" w:themeColor="text1"/>
          <w:sz w:val="28"/>
          <w:szCs w:val="28"/>
        </w:rPr>
        <w:t>Выплат</w:t>
      </w:r>
      <w:r w:rsidR="0051700F">
        <w:rPr>
          <w:rFonts w:ascii="Times New Roman" w:hAnsi="Times New Roman" w:cs="Times New Roman"/>
          <w:color w:val="000000" w:themeColor="text1"/>
          <w:sz w:val="28"/>
          <w:szCs w:val="28"/>
        </w:rPr>
        <w:t>ы</w:t>
      </w:r>
      <w:r w:rsidR="00BB4B97" w:rsidRPr="00BB4B97">
        <w:rPr>
          <w:rFonts w:ascii="Times New Roman" w:hAnsi="Times New Roman" w:cs="Times New Roman"/>
          <w:color w:val="000000" w:themeColor="text1"/>
          <w:sz w:val="28"/>
          <w:szCs w:val="28"/>
        </w:rPr>
        <w:t xml:space="preserve"> за проверку письменных работ</w:t>
      </w:r>
      <w:r w:rsidR="005A71E6">
        <w:rPr>
          <w:rFonts w:ascii="Times New Roman" w:hAnsi="Times New Roman" w:cs="Times New Roman"/>
          <w:color w:val="000000" w:themeColor="text1"/>
          <w:sz w:val="28"/>
          <w:szCs w:val="28"/>
        </w:rPr>
        <w:t xml:space="preserve"> </w:t>
      </w:r>
      <w:r w:rsidR="00BB4B97" w:rsidRPr="00BB4B97">
        <w:rPr>
          <w:rFonts w:ascii="Times New Roman" w:hAnsi="Times New Roman" w:cs="Times New Roman"/>
          <w:color w:val="000000" w:themeColor="text1"/>
          <w:sz w:val="28"/>
          <w:szCs w:val="28"/>
        </w:rPr>
        <w:t>педагогическим работникам с учетом педагогической нагрузки:</w:t>
      </w:r>
    </w:p>
    <w:p w:rsidR="00BB4B97" w:rsidRPr="00BB4B97" w:rsidRDefault="00A70A7D" w:rsidP="00BB4B97">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5A71E6">
        <w:rPr>
          <w:rFonts w:ascii="Times New Roman" w:hAnsi="Times New Roman" w:cs="Times New Roman"/>
          <w:color w:val="000000" w:themeColor="text1"/>
          <w:sz w:val="28"/>
          <w:szCs w:val="28"/>
        </w:rPr>
        <w:t>)</w:t>
      </w:r>
      <w:r w:rsidR="00BB4B97" w:rsidRPr="00BB4B97">
        <w:rPr>
          <w:rFonts w:ascii="Times New Roman" w:hAnsi="Times New Roman" w:cs="Times New Roman"/>
          <w:color w:val="000000" w:themeColor="text1"/>
          <w:sz w:val="28"/>
          <w:szCs w:val="28"/>
        </w:rPr>
        <w:t>в 1 - 4 классах</w:t>
      </w:r>
      <w:r w:rsidR="00951811">
        <w:rPr>
          <w:rFonts w:ascii="Times New Roman" w:hAnsi="Times New Roman" w:cs="Times New Roman"/>
          <w:color w:val="000000" w:themeColor="text1"/>
          <w:sz w:val="28"/>
          <w:szCs w:val="28"/>
        </w:rPr>
        <w:t>-</w:t>
      </w:r>
      <w:r w:rsidR="00BB4B97" w:rsidRPr="00BB4B97">
        <w:rPr>
          <w:rFonts w:ascii="Times New Roman" w:hAnsi="Times New Roman" w:cs="Times New Roman"/>
          <w:color w:val="000000" w:themeColor="text1"/>
          <w:sz w:val="28"/>
          <w:szCs w:val="28"/>
        </w:rPr>
        <w:t xml:space="preserve"> в размере до 1</w:t>
      </w:r>
      <w:r w:rsidR="00BA5AAC">
        <w:rPr>
          <w:rFonts w:ascii="Times New Roman" w:hAnsi="Times New Roman" w:cs="Times New Roman"/>
          <w:color w:val="000000" w:themeColor="text1"/>
          <w:sz w:val="28"/>
          <w:szCs w:val="28"/>
        </w:rPr>
        <w:t>0</w:t>
      </w:r>
      <w:r w:rsidR="00BB4B97" w:rsidRPr="00BB4B97">
        <w:rPr>
          <w:rFonts w:ascii="Times New Roman" w:hAnsi="Times New Roman" w:cs="Times New Roman"/>
          <w:color w:val="000000" w:themeColor="text1"/>
          <w:sz w:val="28"/>
          <w:szCs w:val="28"/>
        </w:rPr>
        <w:t xml:space="preserve"> процентов от оклада (должностного оклада);</w:t>
      </w:r>
    </w:p>
    <w:p w:rsidR="00BB4B97" w:rsidRPr="00BB4B97" w:rsidRDefault="00A70A7D" w:rsidP="00BB4B97">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5A71E6">
        <w:rPr>
          <w:rFonts w:ascii="Times New Roman" w:hAnsi="Times New Roman" w:cs="Times New Roman"/>
          <w:color w:val="000000" w:themeColor="text1"/>
          <w:sz w:val="28"/>
          <w:szCs w:val="28"/>
        </w:rPr>
        <w:t>)</w:t>
      </w:r>
      <w:r w:rsidR="00BB4B97" w:rsidRPr="00BB4B97">
        <w:rPr>
          <w:rFonts w:ascii="Times New Roman" w:hAnsi="Times New Roman" w:cs="Times New Roman"/>
          <w:color w:val="000000" w:themeColor="text1"/>
          <w:sz w:val="28"/>
          <w:szCs w:val="28"/>
        </w:rPr>
        <w:t>по русскому яз</w:t>
      </w:r>
      <w:r w:rsidR="00BA5AAC">
        <w:rPr>
          <w:rFonts w:ascii="Times New Roman" w:hAnsi="Times New Roman" w:cs="Times New Roman"/>
          <w:color w:val="000000" w:themeColor="text1"/>
          <w:sz w:val="28"/>
          <w:szCs w:val="28"/>
        </w:rPr>
        <w:t>ыку, литературе - в размере до 15</w:t>
      </w:r>
      <w:r w:rsidR="00BB4B97" w:rsidRPr="00BB4B97">
        <w:rPr>
          <w:rFonts w:ascii="Times New Roman" w:hAnsi="Times New Roman" w:cs="Times New Roman"/>
          <w:color w:val="000000" w:themeColor="text1"/>
          <w:sz w:val="28"/>
          <w:szCs w:val="28"/>
        </w:rPr>
        <w:t xml:space="preserve"> процентов от оклада (должностного оклада);</w:t>
      </w:r>
    </w:p>
    <w:p w:rsidR="00BB4B97" w:rsidRPr="00BB4B97" w:rsidRDefault="00A70A7D" w:rsidP="00BB4B97">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5A71E6">
        <w:rPr>
          <w:rFonts w:ascii="Times New Roman" w:hAnsi="Times New Roman" w:cs="Times New Roman"/>
          <w:color w:val="000000" w:themeColor="text1"/>
          <w:sz w:val="28"/>
          <w:szCs w:val="28"/>
        </w:rPr>
        <w:t>)</w:t>
      </w:r>
      <w:r w:rsidR="00BB4B97" w:rsidRPr="00BB4B97">
        <w:rPr>
          <w:rFonts w:ascii="Times New Roman" w:hAnsi="Times New Roman" w:cs="Times New Roman"/>
          <w:color w:val="000000" w:themeColor="text1"/>
          <w:sz w:val="28"/>
          <w:szCs w:val="28"/>
        </w:rPr>
        <w:t>учителям-логопедам, учителям-дефектологам - в размере до 20 процентов от оклада (должностного оклада);</w:t>
      </w:r>
    </w:p>
    <w:p w:rsidR="00BB4B97" w:rsidRPr="00BB4B97" w:rsidRDefault="00A70A7D" w:rsidP="00BB4B97">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5A71E6">
        <w:rPr>
          <w:rFonts w:ascii="Times New Roman" w:hAnsi="Times New Roman" w:cs="Times New Roman"/>
          <w:color w:val="000000" w:themeColor="text1"/>
          <w:sz w:val="28"/>
          <w:szCs w:val="28"/>
        </w:rPr>
        <w:t>)</w:t>
      </w:r>
      <w:r w:rsidR="00BB4B97" w:rsidRPr="00BB4B97">
        <w:rPr>
          <w:rFonts w:ascii="Times New Roman" w:hAnsi="Times New Roman" w:cs="Times New Roman"/>
          <w:color w:val="000000" w:themeColor="text1"/>
          <w:sz w:val="28"/>
          <w:szCs w:val="28"/>
        </w:rPr>
        <w:t>по математике - в размере до 15 процентов от оклада (должностного оклада);</w:t>
      </w:r>
    </w:p>
    <w:p w:rsidR="00BB4B97" w:rsidRPr="00BB4B97" w:rsidRDefault="00A70A7D" w:rsidP="00BB4B97">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5A71E6">
        <w:rPr>
          <w:rFonts w:ascii="Times New Roman" w:hAnsi="Times New Roman" w:cs="Times New Roman"/>
          <w:color w:val="000000" w:themeColor="text1"/>
          <w:sz w:val="28"/>
          <w:szCs w:val="28"/>
        </w:rPr>
        <w:t>)</w:t>
      </w:r>
      <w:r w:rsidR="00BB4B97" w:rsidRPr="00BB4B97">
        <w:rPr>
          <w:rFonts w:ascii="Times New Roman" w:hAnsi="Times New Roman" w:cs="Times New Roman"/>
          <w:color w:val="000000" w:themeColor="text1"/>
          <w:sz w:val="28"/>
          <w:szCs w:val="28"/>
        </w:rPr>
        <w:t>по химии, физике - в размере до 10 процентов от оклада (должностного оклада);</w:t>
      </w:r>
    </w:p>
    <w:p w:rsidR="00BB4B97" w:rsidRDefault="00A70A7D" w:rsidP="00BB4B97">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6</w:t>
      </w:r>
      <w:r w:rsidR="005A71E6">
        <w:rPr>
          <w:rFonts w:ascii="Times New Roman" w:hAnsi="Times New Roman" w:cs="Times New Roman"/>
          <w:color w:val="000000" w:themeColor="text1"/>
          <w:sz w:val="28"/>
          <w:szCs w:val="28"/>
        </w:rPr>
        <w:t>)</w:t>
      </w:r>
      <w:r w:rsidR="00BB4B97" w:rsidRPr="00BB4B97">
        <w:rPr>
          <w:rFonts w:ascii="Times New Roman" w:hAnsi="Times New Roman" w:cs="Times New Roman"/>
          <w:color w:val="000000" w:themeColor="text1"/>
          <w:sz w:val="28"/>
          <w:szCs w:val="28"/>
        </w:rPr>
        <w:t>по иностранному языку, биологии, географии, истории, обществознанию, информатике и другим учебным предметам - в размере до 5 процентов от оклада (должностного оклада).</w:t>
      </w:r>
    </w:p>
    <w:p w:rsidR="00BB4B97" w:rsidRDefault="00B6088A" w:rsidP="00BB4B97">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26</w:t>
      </w:r>
      <w:r w:rsidR="00BB4B97" w:rsidRPr="00310B73">
        <w:rPr>
          <w:rFonts w:ascii="Times New Roman" w:hAnsi="Times New Roman" w:cs="Times New Roman"/>
          <w:color w:val="000000" w:themeColor="text1"/>
          <w:sz w:val="28"/>
          <w:szCs w:val="28"/>
        </w:rPr>
        <w:t>.</w:t>
      </w:r>
      <w:r w:rsidR="00B20D45">
        <w:rPr>
          <w:rFonts w:ascii="Times New Roman" w:hAnsi="Times New Roman" w:cs="Times New Roman"/>
          <w:color w:val="000000" w:themeColor="text1"/>
          <w:sz w:val="28"/>
          <w:szCs w:val="28"/>
        </w:rPr>
        <w:t>Выплат</w:t>
      </w:r>
      <w:r w:rsidR="0051700F">
        <w:rPr>
          <w:rFonts w:ascii="Times New Roman" w:hAnsi="Times New Roman" w:cs="Times New Roman"/>
          <w:color w:val="000000" w:themeColor="text1"/>
          <w:sz w:val="28"/>
          <w:szCs w:val="28"/>
        </w:rPr>
        <w:t>ы</w:t>
      </w:r>
      <w:r w:rsidR="00B20D45">
        <w:rPr>
          <w:rFonts w:ascii="Times New Roman" w:hAnsi="Times New Roman" w:cs="Times New Roman"/>
          <w:color w:val="000000" w:themeColor="text1"/>
          <w:sz w:val="28"/>
          <w:szCs w:val="28"/>
        </w:rPr>
        <w:t xml:space="preserve"> за заведование</w:t>
      </w:r>
      <w:r w:rsidR="00BB4B97" w:rsidRPr="00310B73">
        <w:rPr>
          <w:rFonts w:ascii="Times New Roman" w:hAnsi="Times New Roman" w:cs="Times New Roman"/>
          <w:color w:val="000000" w:themeColor="text1"/>
          <w:sz w:val="28"/>
          <w:szCs w:val="28"/>
        </w:rPr>
        <w:t xml:space="preserve"> учебно-консультационными пунктами, кабинетами, учебными мастерскими, лабораториями, учебно-опытными участками, спортивными сооружениями:</w:t>
      </w:r>
    </w:p>
    <w:p w:rsidR="00BB4B97" w:rsidRPr="00BB4B97" w:rsidRDefault="00BB4B97" w:rsidP="00BB4B97">
      <w:pPr>
        <w:pStyle w:val="HTML"/>
        <w:ind w:firstLine="709"/>
        <w:jc w:val="both"/>
        <w:rPr>
          <w:rFonts w:ascii="Times New Roman" w:hAnsi="Times New Roman" w:cs="Times New Roman"/>
          <w:color w:val="000000" w:themeColor="text1"/>
          <w:sz w:val="28"/>
          <w:szCs w:val="28"/>
        </w:rPr>
      </w:pPr>
      <w:r w:rsidRPr="00BB4B97">
        <w:rPr>
          <w:rFonts w:ascii="Times New Roman" w:hAnsi="Times New Roman" w:cs="Times New Roman"/>
          <w:color w:val="000000" w:themeColor="text1"/>
          <w:sz w:val="28"/>
          <w:szCs w:val="28"/>
        </w:rPr>
        <w:t>1)педагогическим работникам за заведование учебно-консультационными пунктами, кабинетами, учебными мастерскими, лабораториями, учебно-опытными участками - в размере до 15 процентов от оклада (должностного оклада);</w:t>
      </w:r>
    </w:p>
    <w:p w:rsidR="00BB4B97" w:rsidRDefault="00BB4B97" w:rsidP="00BB4B97">
      <w:pPr>
        <w:pStyle w:val="HTML"/>
        <w:ind w:firstLine="709"/>
        <w:jc w:val="both"/>
        <w:rPr>
          <w:rFonts w:ascii="Times New Roman" w:hAnsi="Times New Roman" w:cs="Times New Roman"/>
          <w:color w:val="000000" w:themeColor="text1"/>
          <w:sz w:val="28"/>
          <w:szCs w:val="28"/>
        </w:rPr>
      </w:pPr>
      <w:r w:rsidRPr="00BB4B97">
        <w:rPr>
          <w:rFonts w:ascii="Times New Roman" w:hAnsi="Times New Roman" w:cs="Times New Roman"/>
          <w:color w:val="000000" w:themeColor="text1"/>
          <w:sz w:val="28"/>
          <w:szCs w:val="28"/>
        </w:rPr>
        <w:t xml:space="preserve">2) </w:t>
      </w:r>
      <w:r w:rsidR="005A71E6">
        <w:rPr>
          <w:rFonts w:ascii="Times New Roman" w:hAnsi="Times New Roman" w:cs="Times New Roman"/>
          <w:color w:val="000000" w:themeColor="text1"/>
          <w:sz w:val="28"/>
          <w:szCs w:val="28"/>
        </w:rPr>
        <w:t>т</w:t>
      </w:r>
      <w:r w:rsidRPr="00BB4B97">
        <w:rPr>
          <w:rFonts w:ascii="Times New Roman" w:hAnsi="Times New Roman" w:cs="Times New Roman"/>
          <w:color w:val="000000" w:themeColor="text1"/>
          <w:sz w:val="28"/>
          <w:szCs w:val="28"/>
        </w:rPr>
        <w:t>ренерам-преподавателям, учите</w:t>
      </w:r>
      <w:r>
        <w:rPr>
          <w:rFonts w:ascii="Times New Roman" w:hAnsi="Times New Roman" w:cs="Times New Roman"/>
          <w:color w:val="000000" w:themeColor="text1"/>
          <w:sz w:val="28"/>
          <w:szCs w:val="28"/>
        </w:rPr>
        <w:t xml:space="preserve">лям физической культуры </w:t>
      </w:r>
      <w:r w:rsidRPr="00BB4B97">
        <w:rPr>
          <w:rFonts w:ascii="Times New Roman" w:hAnsi="Times New Roman" w:cs="Times New Roman"/>
          <w:color w:val="000000" w:themeColor="text1"/>
          <w:sz w:val="28"/>
          <w:szCs w:val="28"/>
        </w:rPr>
        <w:t>за заве</w:t>
      </w:r>
      <w:r w:rsidR="008A22E7">
        <w:rPr>
          <w:rFonts w:ascii="Times New Roman" w:hAnsi="Times New Roman" w:cs="Times New Roman"/>
          <w:color w:val="000000" w:themeColor="text1"/>
          <w:sz w:val="28"/>
          <w:szCs w:val="28"/>
        </w:rPr>
        <w:t>дование</w:t>
      </w:r>
      <w:r w:rsidRPr="00BB4B97">
        <w:rPr>
          <w:rFonts w:ascii="Times New Roman" w:hAnsi="Times New Roman" w:cs="Times New Roman"/>
          <w:color w:val="000000" w:themeColor="text1"/>
          <w:sz w:val="28"/>
          <w:szCs w:val="28"/>
        </w:rPr>
        <w:t xml:space="preserve"> спортивным залом, легкоатлетическ</w:t>
      </w:r>
      <w:r w:rsidR="008A22E7">
        <w:rPr>
          <w:rFonts w:ascii="Times New Roman" w:hAnsi="Times New Roman" w:cs="Times New Roman"/>
          <w:color w:val="000000" w:themeColor="text1"/>
          <w:sz w:val="28"/>
          <w:szCs w:val="28"/>
        </w:rPr>
        <w:t>им манежем, лыжной базой и т.д.</w:t>
      </w:r>
      <w:r w:rsidRPr="00BB4B97">
        <w:rPr>
          <w:rFonts w:ascii="Times New Roman" w:hAnsi="Times New Roman" w:cs="Times New Roman"/>
          <w:color w:val="000000" w:themeColor="text1"/>
          <w:sz w:val="28"/>
          <w:szCs w:val="28"/>
        </w:rPr>
        <w:t xml:space="preserve"> - в размере от 15 до 20 процентов от оклада (должностного оклада).</w:t>
      </w:r>
    </w:p>
    <w:p w:rsidR="005A71E6" w:rsidRDefault="00B6088A" w:rsidP="000E66FF">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27</w:t>
      </w:r>
      <w:r w:rsidR="000E66FF" w:rsidRPr="00310B73">
        <w:rPr>
          <w:rFonts w:ascii="Times New Roman" w:hAnsi="Times New Roman" w:cs="Times New Roman"/>
          <w:color w:val="000000" w:themeColor="text1"/>
          <w:sz w:val="28"/>
          <w:szCs w:val="28"/>
        </w:rPr>
        <w:t>.</w:t>
      </w:r>
      <w:r w:rsidR="0051700F">
        <w:rPr>
          <w:rFonts w:ascii="Times New Roman" w:hAnsi="Times New Roman" w:cs="Times New Roman"/>
          <w:color w:val="000000" w:themeColor="text1"/>
          <w:sz w:val="28"/>
          <w:szCs w:val="28"/>
        </w:rPr>
        <w:t>Выплаты</w:t>
      </w:r>
      <w:r w:rsidR="000E66FF" w:rsidRPr="00310B73">
        <w:rPr>
          <w:rFonts w:ascii="Times New Roman" w:hAnsi="Times New Roman" w:cs="Times New Roman"/>
          <w:color w:val="000000" w:themeColor="text1"/>
          <w:sz w:val="28"/>
          <w:szCs w:val="28"/>
        </w:rPr>
        <w:t xml:space="preserve"> за руководство предметными, цикловыми и методическими комиссиями (объединения, группы, мастерские, площадки)</w:t>
      </w:r>
      <w:r w:rsidR="005A71E6">
        <w:rPr>
          <w:rFonts w:ascii="Times New Roman" w:hAnsi="Times New Roman" w:cs="Times New Roman"/>
          <w:color w:val="000000" w:themeColor="text1"/>
          <w:sz w:val="28"/>
          <w:szCs w:val="28"/>
        </w:rPr>
        <w:t xml:space="preserve"> </w:t>
      </w:r>
      <w:r w:rsidR="000E66FF" w:rsidRPr="00310B73">
        <w:rPr>
          <w:rFonts w:ascii="Times New Roman" w:hAnsi="Times New Roman" w:cs="Times New Roman"/>
          <w:color w:val="000000" w:themeColor="text1"/>
          <w:sz w:val="28"/>
          <w:szCs w:val="28"/>
        </w:rPr>
        <w:t>педагогическим и другим работникам за руководство</w:t>
      </w:r>
      <w:r w:rsidR="005A71E6">
        <w:rPr>
          <w:rFonts w:ascii="Times New Roman" w:hAnsi="Times New Roman" w:cs="Times New Roman"/>
          <w:color w:val="000000" w:themeColor="text1"/>
          <w:sz w:val="28"/>
          <w:szCs w:val="28"/>
        </w:rPr>
        <w:t xml:space="preserve"> </w:t>
      </w:r>
      <w:r w:rsidR="0022724C">
        <w:rPr>
          <w:rFonts w:ascii="Times New Roman" w:hAnsi="Times New Roman" w:cs="Times New Roman"/>
          <w:color w:val="000000" w:themeColor="text1"/>
          <w:sz w:val="28"/>
          <w:szCs w:val="28"/>
        </w:rPr>
        <w:t>районными, школьными</w:t>
      </w:r>
      <w:r w:rsidR="005A71E6">
        <w:rPr>
          <w:rFonts w:ascii="Times New Roman" w:hAnsi="Times New Roman" w:cs="Times New Roman"/>
          <w:color w:val="000000" w:themeColor="text1"/>
          <w:sz w:val="28"/>
          <w:szCs w:val="28"/>
        </w:rPr>
        <w:t xml:space="preserve"> методическими объединениями:</w:t>
      </w:r>
    </w:p>
    <w:p w:rsidR="000E66FF" w:rsidRPr="00310B73" w:rsidRDefault="00B85F88" w:rsidP="000E66FF">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5A71E6">
        <w:rPr>
          <w:rFonts w:ascii="Times New Roman" w:hAnsi="Times New Roman" w:cs="Times New Roman"/>
          <w:color w:val="000000" w:themeColor="text1"/>
          <w:sz w:val="28"/>
          <w:szCs w:val="28"/>
        </w:rPr>
        <w:t>)</w:t>
      </w:r>
      <w:r w:rsidR="000E66FF" w:rsidRPr="00310B73">
        <w:rPr>
          <w:rFonts w:ascii="Times New Roman" w:hAnsi="Times New Roman" w:cs="Times New Roman"/>
          <w:color w:val="000000" w:themeColor="text1"/>
          <w:sz w:val="28"/>
          <w:szCs w:val="28"/>
        </w:rPr>
        <w:t>в размере до 15 процентов от оклада (должностного оклада);</w:t>
      </w:r>
    </w:p>
    <w:p w:rsidR="000E66FF" w:rsidRDefault="00B85F88" w:rsidP="000E66FF">
      <w:pPr>
        <w:pStyle w:val="HTM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5A71E6">
        <w:rPr>
          <w:rFonts w:ascii="Times New Roman" w:hAnsi="Times New Roman" w:cs="Times New Roman"/>
          <w:color w:val="000000" w:themeColor="text1"/>
          <w:sz w:val="28"/>
          <w:szCs w:val="28"/>
        </w:rPr>
        <w:t>)</w:t>
      </w:r>
      <w:r w:rsidR="000E66FF" w:rsidRPr="00310B73">
        <w:rPr>
          <w:rFonts w:ascii="Times New Roman" w:hAnsi="Times New Roman" w:cs="Times New Roman"/>
          <w:color w:val="000000" w:themeColor="text1"/>
          <w:sz w:val="28"/>
          <w:szCs w:val="28"/>
        </w:rPr>
        <w:t>методическими, цикловыми, предметными комиссиями (группы, мастерские, площадки) - в размере до 10 процентов от оклада (должностного оклада).</w:t>
      </w:r>
    </w:p>
    <w:p w:rsidR="00310B73" w:rsidRPr="00310B73" w:rsidRDefault="00B6088A" w:rsidP="00310B7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00310B73" w:rsidRPr="0022724C">
        <w:rPr>
          <w:rFonts w:ascii="Times New Roman" w:hAnsi="Times New Roman"/>
          <w:sz w:val="28"/>
          <w:szCs w:val="28"/>
        </w:rPr>
        <w:t>.</w:t>
      </w:r>
      <w:r w:rsidR="0051700F">
        <w:rPr>
          <w:rFonts w:ascii="Times New Roman" w:hAnsi="Times New Roman"/>
          <w:sz w:val="28"/>
          <w:szCs w:val="28"/>
        </w:rPr>
        <w:t>Выплаты</w:t>
      </w:r>
      <w:r w:rsidR="00310B73" w:rsidRPr="0022724C">
        <w:rPr>
          <w:rFonts w:ascii="Times New Roman" w:hAnsi="Times New Roman"/>
          <w:sz w:val="28"/>
          <w:szCs w:val="28"/>
        </w:rPr>
        <w:t xml:space="preserve"> за работу в организациях, осуществляющих образовательную деятельность, реализующих основные образовательные адаптированные программы</w:t>
      </w:r>
      <w:r w:rsidR="00951811">
        <w:rPr>
          <w:rFonts w:ascii="Times New Roman" w:hAnsi="Times New Roman"/>
          <w:sz w:val="28"/>
          <w:szCs w:val="28"/>
        </w:rPr>
        <w:t>,</w:t>
      </w:r>
      <w:r w:rsidR="005A71E6">
        <w:rPr>
          <w:rFonts w:ascii="Times New Roman" w:hAnsi="Times New Roman"/>
          <w:sz w:val="28"/>
          <w:szCs w:val="28"/>
        </w:rPr>
        <w:t xml:space="preserve"> </w:t>
      </w:r>
      <w:r w:rsidR="00310B73" w:rsidRPr="00310B73">
        <w:rPr>
          <w:rFonts w:ascii="Times New Roman" w:hAnsi="Times New Roman"/>
          <w:sz w:val="28"/>
          <w:szCs w:val="28"/>
        </w:rPr>
        <w:t>педагогическим работникам, работающи</w:t>
      </w:r>
      <w:r w:rsidR="00951811">
        <w:rPr>
          <w:rFonts w:ascii="Times New Roman" w:hAnsi="Times New Roman"/>
          <w:sz w:val="28"/>
          <w:szCs w:val="28"/>
        </w:rPr>
        <w:t>м</w:t>
      </w:r>
      <w:r w:rsidR="00310B73" w:rsidRPr="00310B73">
        <w:rPr>
          <w:rFonts w:ascii="Times New Roman" w:hAnsi="Times New Roman"/>
          <w:sz w:val="28"/>
          <w:szCs w:val="28"/>
        </w:rPr>
        <w:t xml:space="preserve"> в классах и (или) группах для обучающихся, воспитанников с ограни</w:t>
      </w:r>
      <w:r w:rsidR="00951811">
        <w:rPr>
          <w:rFonts w:ascii="Times New Roman" w:hAnsi="Times New Roman"/>
          <w:sz w:val="28"/>
          <w:szCs w:val="28"/>
        </w:rPr>
        <w:t>ченными возможностями здоровья,-</w:t>
      </w:r>
      <w:r w:rsidR="00310B73" w:rsidRPr="00310B73">
        <w:rPr>
          <w:rFonts w:ascii="Times New Roman" w:hAnsi="Times New Roman"/>
          <w:sz w:val="28"/>
          <w:szCs w:val="28"/>
        </w:rPr>
        <w:t>в размере до 20 процентов от оклада (должностного оклада) с учетом педагогической нагрузки.</w:t>
      </w:r>
    </w:p>
    <w:p w:rsidR="0022724C" w:rsidRDefault="00B6088A" w:rsidP="00310B7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w:t>
      </w:r>
      <w:r w:rsidR="0022724C">
        <w:rPr>
          <w:rFonts w:ascii="Times New Roman" w:hAnsi="Times New Roman"/>
          <w:sz w:val="28"/>
          <w:szCs w:val="28"/>
        </w:rPr>
        <w:t>.</w:t>
      </w:r>
      <w:r w:rsidR="00C41104">
        <w:rPr>
          <w:rFonts w:ascii="Times New Roman" w:hAnsi="Times New Roman"/>
          <w:sz w:val="28"/>
          <w:szCs w:val="28"/>
        </w:rPr>
        <w:t>Выплаты</w:t>
      </w:r>
      <w:r w:rsidR="0022724C" w:rsidRPr="0022724C">
        <w:rPr>
          <w:rFonts w:ascii="Times New Roman" w:hAnsi="Times New Roman"/>
          <w:sz w:val="28"/>
          <w:szCs w:val="28"/>
        </w:rPr>
        <w:t xml:space="preserve"> за индивидуальное обучение на дому детей, имеющих ог</w:t>
      </w:r>
      <w:r w:rsidR="00951811">
        <w:rPr>
          <w:rFonts w:ascii="Times New Roman" w:hAnsi="Times New Roman"/>
          <w:sz w:val="28"/>
          <w:szCs w:val="28"/>
        </w:rPr>
        <w:t>раниченные возможности здоровья</w:t>
      </w:r>
      <w:r w:rsidR="0022724C" w:rsidRPr="0022724C">
        <w:rPr>
          <w:rFonts w:ascii="Times New Roman" w:hAnsi="Times New Roman"/>
          <w:sz w:val="28"/>
          <w:szCs w:val="28"/>
        </w:rPr>
        <w:t xml:space="preserve"> на основании медицинского заключения</w:t>
      </w:r>
      <w:r w:rsidR="00951811">
        <w:rPr>
          <w:rFonts w:ascii="Times New Roman" w:hAnsi="Times New Roman"/>
          <w:sz w:val="28"/>
          <w:szCs w:val="28"/>
        </w:rPr>
        <w:t>,</w:t>
      </w:r>
      <w:r w:rsidR="005A71E6">
        <w:rPr>
          <w:rFonts w:ascii="Times New Roman" w:hAnsi="Times New Roman"/>
          <w:sz w:val="28"/>
          <w:szCs w:val="28"/>
        </w:rPr>
        <w:t xml:space="preserve"> </w:t>
      </w:r>
      <w:r w:rsidR="0022724C" w:rsidRPr="0022724C">
        <w:rPr>
          <w:rFonts w:ascii="Times New Roman" w:hAnsi="Times New Roman"/>
          <w:sz w:val="28"/>
          <w:szCs w:val="28"/>
        </w:rPr>
        <w:t xml:space="preserve">учителям и другим педагогическим работникам </w:t>
      </w:r>
      <w:r w:rsidR="00951811">
        <w:rPr>
          <w:rFonts w:ascii="Times New Roman" w:hAnsi="Times New Roman"/>
          <w:sz w:val="28"/>
          <w:szCs w:val="28"/>
        </w:rPr>
        <w:t>-</w:t>
      </w:r>
      <w:r w:rsidR="0022724C" w:rsidRPr="0022724C">
        <w:rPr>
          <w:rFonts w:ascii="Times New Roman" w:hAnsi="Times New Roman"/>
          <w:sz w:val="28"/>
          <w:szCs w:val="28"/>
        </w:rPr>
        <w:t>в размере до 20 процентов от оклада (должностного оклада) с учетом педагогической нагрузки по обучению детей по индивидуальному учебному плану на дому.</w:t>
      </w:r>
    </w:p>
    <w:p w:rsidR="00C41104" w:rsidRDefault="00B6088A" w:rsidP="00310B7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00C41104" w:rsidRPr="00C41104">
        <w:rPr>
          <w:rFonts w:ascii="Times New Roman" w:hAnsi="Times New Roman"/>
          <w:sz w:val="28"/>
          <w:szCs w:val="28"/>
        </w:rPr>
        <w:t>. Выплаты педагогическим работникам муниципальных образовательных организаций, реализующих образовательные программы дошкольного образования, подведомственных Комитету по образованию Усольского муниципального района Иркутской области</w:t>
      </w:r>
      <w:r w:rsidR="00951811">
        <w:rPr>
          <w:rFonts w:ascii="Times New Roman" w:hAnsi="Times New Roman"/>
          <w:sz w:val="28"/>
          <w:szCs w:val="28"/>
        </w:rPr>
        <w:t>,</w:t>
      </w:r>
      <w:r w:rsidR="00C41104" w:rsidRPr="00C41104">
        <w:rPr>
          <w:rFonts w:ascii="Times New Roman" w:hAnsi="Times New Roman"/>
          <w:sz w:val="28"/>
          <w:szCs w:val="28"/>
        </w:rPr>
        <w:t xml:space="preserve"> за работу в группах комбинированной и компенсирующей направленности </w:t>
      </w:r>
      <w:r w:rsidR="00951811">
        <w:rPr>
          <w:rFonts w:ascii="Times New Roman" w:hAnsi="Times New Roman"/>
          <w:sz w:val="28"/>
          <w:szCs w:val="28"/>
        </w:rPr>
        <w:t>-</w:t>
      </w:r>
      <w:r w:rsidR="00C41104" w:rsidRPr="00C41104">
        <w:rPr>
          <w:rFonts w:ascii="Times New Roman" w:hAnsi="Times New Roman"/>
          <w:sz w:val="28"/>
          <w:szCs w:val="28"/>
        </w:rPr>
        <w:t>в размере до 20 процентов от оклада (должностного оклада) с учетом педагогической нагрузки.</w:t>
      </w:r>
    </w:p>
    <w:p w:rsidR="00964381" w:rsidRPr="001C66B0" w:rsidRDefault="00B6088A" w:rsidP="00F6761E">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31</w:t>
      </w:r>
      <w:r w:rsidR="00A71A63" w:rsidRPr="001C66B0">
        <w:rPr>
          <w:rFonts w:ascii="Times New Roman" w:hAnsi="Times New Roman"/>
          <w:sz w:val="28"/>
          <w:szCs w:val="28"/>
        </w:rPr>
        <w:t>.</w:t>
      </w:r>
      <w:r w:rsidR="00964381" w:rsidRPr="001C66B0">
        <w:rPr>
          <w:rFonts w:ascii="Times New Roman" w:hAnsi="Times New Roman"/>
          <w:sz w:val="28"/>
          <w:szCs w:val="28"/>
        </w:rPr>
        <w:t xml:space="preserve">Работникам </w:t>
      </w:r>
      <w:r w:rsidR="0038642B" w:rsidRPr="0038642B">
        <w:rPr>
          <w:rFonts w:ascii="Times New Roman" w:hAnsi="Times New Roman"/>
          <w:sz w:val="28"/>
          <w:szCs w:val="28"/>
        </w:rPr>
        <w:t>образовательной организации</w:t>
      </w:r>
      <w:r w:rsidR="00964381" w:rsidRPr="001C66B0">
        <w:rPr>
          <w:rFonts w:ascii="Times New Roman" w:hAnsi="Times New Roman"/>
          <w:sz w:val="28"/>
          <w:szCs w:val="28"/>
        </w:rPr>
        <w:t>, расположенно</w:t>
      </w:r>
      <w:r w:rsidR="00C41104">
        <w:rPr>
          <w:rFonts w:ascii="Times New Roman" w:hAnsi="Times New Roman"/>
          <w:sz w:val="28"/>
          <w:szCs w:val="28"/>
        </w:rPr>
        <w:t>й</w:t>
      </w:r>
      <w:r w:rsidR="00964381" w:rsidRPr="001C66B0">
        <w:rPr>
          <w:rFonts w:ascii="Times New Roman" w:hAnsi="Times New Roman"/>
          <w:sz w:val="28"/>
          <w:szCs w:val="28"/>
        </w:rPr>
        <w:t xml:space="preserve"> в сельском населенном пункте, надбавка за работу в сельской местности устанавливается в размере 25 процентов</w:t>
      </w:r>
      <w:r w:rsidR="00F40FCD" w:rsidRPr="001C66B0">
        <w:rPr>
          <w:rFonts w:ascii="Times New Roman" w:hAnsi="Times New Roman"/>
          <w:sz w:val="28"/>
          <w:szCs w:val="28"/>
        </w:rPr>
        <w:t xml:space="preserve"> от</w:t>
      </w:r>
      <w:r w:rsidR="00964381" w:rsidRPr="001C66B0">
        <w:rPr>
          <w:rFonts w:ascii="Times New Roman" w:hAnsi="Times New Roman"/>
          <w:sz w:val="28"/>
          <w:szCs w:val="28"/>
        </w:rPr>
        <w:t xml:space="preserve"> оклада (должностного оклада), </w:t>
      </w:r>
      <w:r w:rsidR="008753FE" w:rsidRPr="001C66B0">
        <w:rPr>
          <w:rFonts w:ascii="Times New Roman" w:hAnsi="Times New Roman"/>
          <w:sz w:val="28"/>
          <w:szCs w:val="28"/>
        </w:rPr>
        <w:t>ставки заработной платы.</w:t>
      </w:r>
    </w:p>
    <w:p w:rsidR="00DF74DD" w:rsidRPr="001C66B0" w:rsidRDefault="00964381" w:rsidP="00964381">
      <w:pPr>
        <w:autoSpaceDE w:val="0"/>
        <w:autoSpaceDN w:val="0"/>
        <w:adjustRightInd w:val="0"/>
        <w:spacing w:after="0" w:line="240" w:lineRule="auto"/>
        <w:ind w:firstLine="709"/>
        <w:jc w:val="both"/>
        <w:rPr>
          <w:rFonts w:ascii="Times New Roman" w:hAnsi="Times New Roman"/>
          <w:sz w:val="28"/>
          <w:szCs w:val="28"/>
        </w:rPr>
      </w:pPr>
      <w:r w:rsidRPr="001C66B0">
        <w:rPr>
          <w:rFonts w:ascii="Times New Roman" w:hAnsi="Times New Roman"/>
          <w:sz w:val="28"/>
          <w:szCs w:val="28"/>
        </w:rPr>
        <w:t xml:space="preserve"> Работникам </w:t>
      </w:r>
      <w:r w:rsidR="0038642B" w:rsidRPr="0038642B">
        <w:rPr>
          <w:rFonts w:ascii="Times New Roman" w:hAnsi="Times New Roman"/>
          <w:sz w:val="28"/>
          <w:szCs w:val="28"/>
        </w:rPr>
        <w:t>образовательной организации</w:t>
      </w:r>
      <w:r w:rsidRPr="001C66B0">
        <w:rPr>
          <w:rFonts w:ascii="Times New Roman" w:hAnsi="Times New Roman"/>
          <w:sz w:val="28"/>
          <w:szCs w:val="28"/>
        </w:rPr>
        <w:t>, расположенно</w:t>
      </w:r>
      <w:r w:rsidR="0038642B">
        <w:rPr>
          <w:rFonts w:ascii="Times New Roman" w:hAnsi="Times New Roman"/>
          <w:sz w:val="28"/>
          <w:szCs w:val="28"/>
        </w:rPr>
        <w:t>й</w:t>
      </w:r>
      <w:r w:rsidR="00220067" w:rsidRPr="001C66B0">
        <w:rPr>
          <w:rFonts w:ascii="Times New Roman" w:hAnsi="Times New Roman"/>
          <w:sz w:val="28"/>
          <w:szCs w:val="28"/>
        </w:rPr>
        <w:t xml:space="preserve"> на </w:t>
      </w:r>
      <w:r w:rsidR="00CC2B61" w:rsidRPr="001C66B0">
        <w:rPr>
          <w:rFonts w:ascii="Times New Roman" w:hAnsi="Times New Roman"/>
          <w:sz w:val="28"/>
          <w:szCs w:val="28"/>
        </w:rPr>
        <w:t>территории рабочего поселка Тайтурка, рабочего поселка Средний, рабочего поселка Мишелевка, рабочего поселка Белореченский, рабочего поселка Тельма</w:t>
      </w:r>
      <w:r w:rsidR="005007C8" w:rsidRPr="001C66B0">
        <w:rPr>
          <w:rFonts w:ascii="Times New Roman" w:hAnsi="Times New Roman"/>
          <w:sz w:val="28"/>
          <w:szCs w:val="28"/>
        </w:rPr>
        <w:t>,</w:t>
      </w:r>
      <w:r w:rsidR="00220067" w:rsidRPr="001C66B0">
        <w:rPr>
          <w:rFonts w:ascii="Times New Roman" w:hAnsi="Times New Roman"/>
          <w:sz w:val="28"/>
          <w:szCs w:val="28"/>
        </w:rPr>
        <w:t xml:space="preserve"> </w:t>
      </w:r>
      <w:r w:rsidR="00F40FCD" w:rsidRPr="001C66B0">
        <w:rPr>
          <w:rFonts w:ascii="Times New Roman" w:hAnsi="Times New Roman"/>
          <w:sz w:val="28"/>
          <w:szCs w:val="28"/>
        </w:rPr>
        <w:lastRenderedPageBreak/>
        <w:t>устанавливается</w:t>
      </w:r>
      <w:r w:rsidRPr="001C66B0">
        <w:rPr>
          <w:rFonts w:ascii="Times New Roman" w:hAnsi="Times New Roman"/>
          <w:sz w:val="28"/>
          <w:szCs w:val="28"/>
        </w:rPr>
        <w:t xml:space="preserve"> </w:t>
      </w:r>
      <w:r w:rsidR="008753FE" w:rsidRPr="001C66B0">
        <w:rPr>
          <w:rFonts w:ascii="Times New Roman" w:hAnsi="Times New Roman"/>
          <w:sz w:val="28"/>
          <w:szCs w:val="28"/>
        </w:rPr>
        <w:t xml:space="preserve">поправочный коэффициент </w:t>
      </w:r>
      <w:r w:rsidR="00F40FCD" w:rsidRPr="001C66B0">
        <w:rPr>
          <w:rFonts w:ascii="Times New Roman" w:hAnsi="Times New Roman"/>
          <w:sz w:val="28"/>
          <w:szCs w:val="28"/>
        </w:rPr>
        <w:t>в размере 25 процентов от оклада (должностного оклада), ставки заработной платы</w:t>
      </w:r>
      <w:r w:rsidR="002E0892" w:rsidRPr="001C66B0">
        <w:rPr>
          <w:rFonts w:ascii="Times New Roman" w:hAnsi="Times New Roman"/>
          <w:sz w:val="28"/>
          <w:szCs w:val="28"/>
        </w:rPr>
        <w:t>.</w:t>
      </w:r>
    </w:p>
    <w:p w:rsidR="00855C51" w:rsidRDefault="00B6088A" w:rsidP="00F048A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w:t>
      </w:r>
      <w:r w:rsidR="00855C51" w:rsidRPr="00855C51">
        <w:rPr>
          <w:rFonts w:ascii="Times New Roman" w:hAnsi="Times New Roman"/>
          <w:sz w:val="28"/>
          <w:szCs w:val="28"/>
        </w:rPr>
        <w:t>.Выплаты компенсационного характера, за исключением выплаты за работу в местностях с особыми климатическими условиями, определяются в процентах к окладу (должностному окладу), ставке заработной платы или в абсолютных размерах.</w:t>
      </w:r>
    </w:p>
    <w:p w:rsidR="00F048A9" w:rsidRPr="001C66B0" w:rsidRDefault="00B6088A" w:rsidP="00F048A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33</w:t>
      </w:r>
      <w:r w:rsidR="002277D0" w:rsidRPr="001C66B0">
        <w:rPr>
          <w:rFonts w:ascii="Times New Roman" w:hAnsi="Times New Roman"/>
          <w:sz w:val="28"/>
          <w:szCs w:val="28"/>
        </w:rPr>
        <w:t>.</w:t>
      </w:r>
      <w:r w:rsidR="00F048A9" w:rsidRPr="001C66B0">
        <w:rPr>
          <w:rFonts w:ascii="Times New Roman" w:hAnsi="Times New Roman"/>
          <w:sz w:val="28"/>
          <w:szCs w:val="28"/>
        </w:rPr>
        <w:t xml:space="preserve">Положение об оплате труда работников </w:t>
      </w:r>
      <w:r w:rsidR="0038642B" w:rsidRPr="0038642B">
        <w:rPr>
          <w:rFonts w:ascii="Times New Roman" w:hAnsi="Times New Roman"/>
          <w:sz w:val="28"/>
          <w:szCs w:val="28"/>
        </w:rPr>
        <w:t>образовательной организации</w:t>
      </w:r>
      <w:r w:rsidR="00F048A9" w:rsidRPr="001C66B0">
        <w:rPr>
          <w:rFonts w:ascii="Times New Roman" w:hAnsi="Times New Roman"/>
          <w:sz w:val="28"/>
          <w:szCs w:val="28"/>
        </w:rPr>
        <w:t xml:space="preserve"> не может предусматривать компенсационные выплаты, не предусмотренные настоящим Положением. </w:t>
      </w:r>
    </w:p>
    <w:p w:rsidR="00A16106" w:rsidRPr="001C66B0" w:rsidRDefault="00A16106" w:rsidP="000C3F49">
      <w:pPr>
        <w:autoSpaceDE w:val="0"/>
        <w:autoSpaceDN w:val="0"/>
        <w:adjustRightInd w:val="0"/>
        <w:spacing w:after="0" w:line="240" w:lineRule="auto"/>
        <w:ind w:firstLine="709"/>
        <w:jc w:val="both"/>
        <w:rPr>
          <w:rFonts w:ascii="Times New Roman" w:hAnsi="Times New Roman"/>
          <w:b/>
          <w:bCs/>
          <w:sz w:val="28"/>
          <w:szCs w:val="28"/>
        </w:rPr>
      </w:pPr>
    </w:p>
    <w:p w:rsidR="00A16106" w:rsidRPr="001C66B0" w:rsidRDefault="00275267" w:rsidP="00035D29">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Глава </w:t>
      </w:r>
      <w:r w:rsidR="007029D6">
        <w:rPr>
          <w:rFonts w:ascii="Times New Roman" w:hAnsi="Times New Roman"/>
          <w:b/>
          <w:sz w:val="28"/>
          <w:szCs w:val="28"/>
        </w:rPr>
        <w:t>4</w:t>
      </w:r>
      <w:r w:rsidR="00A16106" w:rsidRPr="001C66B0">
        <w:rPr>
          <w:rFonts w:ascii="Times New Roman" w:hAnsi="Times New Roman"/>
          <w:b/>
          <w:sz w:val="28"/>
          <w:szCs w:val="28"/>
        </w:rPr>
        <w:t>.</w:t>
      </w:r>
      <w:r w:rsidR="005B18B9">
        <w:rPr>
          <w:rFonts w:ascii="Times New Roman" w:hAnsi="Times New Roman"/>
          <w:b/>
          <w:sz w:val="28"/>
          <w:szCs w:val="28"/>
        </w:rPr>
        <w:t>Размеры</w:t>
      </w:r>
      <w:r w:rsidR="00A16106" w:rsidRPr="001C66B0">
        <w:rPr>
          <w:rFonts w:ascii="Times New Roman" w:hAnsi="Times New Roman"/>
          <w:b/>
          <w:sz w:val="28"/>
          <w:szCs w:val="28"/>
        </w:rPr>
        <w:t xml:space="preserve"> и условия выплат стимулирующего характера</w:t>
      </w:r>
      <w:r w:rsidR="001B6EC9" w:rsidRPr="001C66B0">
        <w:rPr>
          <w:rFonts w:ascii="Times New Roman" w:hAnsi="Times New Roman"/>
          <w:b/>
          <w:sz w:val="28"/>
          <w:szCs w:val="28"/>
        </w:rPr>
        <w:t xml:space="preserve"> </w:t>
      </w:r>
    </w:p>
    <w:p w:rsidR="001C66B0" w:rsidRDefault="001C66B0" w:rsidP="007428D0">
      <w:pPr>
        <w:spacing w:after="0" w:line="240" w:lineRule="auto"/>
        <w:ind w:firstLine="709"/>
        <w:jc w:val="both"/>
        <w:rPr>
          <w:rFonts w:ascii="Times New Roman" w:hAnsi="Times New Roman"/>
          <w:sz w:val="28"/>
          <w:szCs w:val="28"/>
          <w:lang w:eastAsia="en-US"/>
        </w:rPr>
      </w:pPr>
    </w:p>
    <w:p w:rsidR="00DC3022" w:rsidRPr="00DC3022" w:rsidRDefault="00FE76AB" w:rsidP="00DC3022">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34</w:t>
      </w:r>
      <w:r w:rsidR="00DC3022" w:rsidRPr="00DC3022">
        <w:rPr>
          <w:rFonts w:ascii="Times New Roman" w:hAnsi="Times New Roman"/>
          <w:sz w:val="28"/>
          <w:szCs w:val="28"/>
          <w:lang w:eastAsia="en-US"/>
        </w:rPr>
        <w:t xml:space="preserve">.Работникам </w:t>
      </w:r>
      <w:r w:rsidR="0038642B" w:rsidRPr="0038642B">
        <w:rPr>
          <w:rFonts w:ascii="Times New Roman" w:hAnsi="Times New Roman"/>
          <w:sz w:val="28"/>
          <w:szCs w:val="28"/>
          <w:lang w:eastAsia="en-US"/>
        </w:rPr>
        <w:t>образовательной организации</w:t>
      </w:r>
      <w:r w:rsidR="00DC3022" w:rsidRPr="00DC3022">
        <w:rPr>
          <w:rFonts w:ascii="Times New Roman" w:hAnsi="Times New Roman"/>
          <w:sz w:val="28"/>
          <w:szCs w:val="28"/>
          <w:lang w:eastAsia="en-US"/>
        </w:rPr>
        <w:t xml:space="preserve"> устанавливаются следующие виды выплат стимулирующего характера:</w:t>
      </w:r>
    </w:p>
    <w:p w:rsidR="00313539" w:rsidRDefault="00B54CE1" w:rsidP="00B54CE1">
      <w:pPr>
        <w:spacing w:after="0" w:line="240" w:lineRule="auto"/>
        <w:ind w:firstLine="708"/>
        <w:jc w:val="both"/>
        <w:rPr>
          <w:rFonts w:ascii="Times New Roman" w:hAnsi="Times New Roman"/>
          <w:sz w:val="28"/>
          <w:szCs w:val="28"/>
          <w:lang w:eastAsia="en-US"/>
        </w:rPr>
      </w:pPr>
      <w:r>
        <w:rPr>
          <w:rFonts w:ascii="Times New Roman" w:hAnsi="Times New Roman"/>
          <w:sz w:val="28"/>
          <w:szCs w:val="28"/>
          <w:lang w:eastAsia="en-US"/>
        </w:rPr>
        <w:t>1)</w:t>
      </w:r>
      <w:r w:rsidR="000569EC">
        <w:rPr>
          <w:rFonts w:ascii="Times New Roman" w:hAnsi="Times New Roman"/>
          <w:sz w:val="28"/>
          <w:szCs w:val="28"/>
          <w:lang w:eastAsia="en-US"/>
        </w:rPr>
        <w:t>в</w:t>
      </w:r>
      <w:r w:rsidR="00313539" w:rsidRPr="00313539">
        <w:rPr>
          <w:rFonts w:ascii="Times New Roman" w:hAnsi="Times New Roman"/>
          <w:sz w:val="28"/>
          <w:szCs w:val="28"/>
          <w:lang w:eastAsia="en-US"/>
        </w:rPr>
        <w:t>ыплаты за интенсивно</w:t>
      </w:r>
      <w:r w:rsidR="00FE76AB">
        <w:rPr>
          <w:rFonts w:ascii="Times New Roman" w:hAnsi="Times New Roman"/>
          <w:sz w:val="28"/>
          <w:szCs w:val="28"/>
          <w:lang w:eastAsia="en-US"/>
        </w:rPr>
        <w:t>сть и высокие результаты работы;</w:t>
      </w:r>
    </w:p>
    <w:p w:rsidR="00FE76AB" w:rsidRDefault="000569EC" w:rsidP="00B54CE1">
      <w:pPr>
        <w:spacing w:after="0" w:line="240" w:lineRule="auto"/>
        <w:ind w:firstLine="708"/>
        <w:jc w:val="both"/>
        <w:rPr>
          <w:rFonts w:ascii="Times New Roman" w:hAnsi="Times New Roman"/>
          <w:sz w:val="28"/>
          <w:szCs w:val="28"/>
          <w:lang w:eastAsia="en-US"/>
        </w:rPr>
      </w:pPr>
      <w:r>
        <w:rPr>
          <w:rFonts w:ascii="Times New Roman" w:hAnsi="Times New Roman"/>
          <w:sz w:val="28"/>
          <w:szCs w:val="28"/>
          <w:lang w:eastAsia="en-US"/>
        </w:rPr>
        <w:t>2)в</w:t>
      </w:r>
      <w:r w:rsidR="00FE76AB" w:rsidRPr="00FE76AB">
        <w:rPr>
          <w:rFonts w:ascii="Times New Roman" w:hAnsi="Times New Roman"/>
          <w:sz w:val="28"/>
          <w:szCs w:val="28"/>
          <w:lang w:eastAsia="en-US"/>
        </w:rPr>
        <w:t>ыплат</w:t>
      </w:r>
      <w:r w:rsidR="00FE76AB">
        <w:rPr>
          <w:rFonts w:ascii="Times New Roman" w:hAnsi="Times New Roman"/>
          <w:sz w:val="28"/>
          <w:szCs w:val="28"/>
          <w:lang w:eastAsia="en-US"/>
        </w:rPr>
        <w:t>ы за качество выполняемых работ;</w:t>
      </w:r>
    </w:p>
    <w:p w:rsidR="00FE76AB" w:rsidRDefault="00FE76AB" w:rsidP="00B54CE1">
      <w:pPr>
        <w:spacing w:after="0" w:line="240" w:lineRule="auto"/>
        <w:ind w:firstLine="708"/>
        <w:jc w:val="both"/>
        <w:rPr>
          <w:rFonts w:ascii="Times New Roman" w:hAnsi="Times New Roman"/>
          <w:sz w:val="28"/>
          <w:szCs w:val="28"/>
          <w:lang w:eastAsia="en-US"/>
        </w:rPr>
      </w:pPr>
      <w:r>
        <w:rPr>
          <w:rFonts w:ascii="Times New Roman" w:hAnsi="Times New Roman"/>
          <w:sz w:val="28"/>
          <w:szCs w:val="28"/>
          <w:lang w:eastAsia="en-US"/>
        </w:rPr>
        <w:t>3)</w:t>
      </w:r>
      <w:r w:rsidR="000569EC">
        <w:rPr>
          <w:rFonts w:ascii="Times New Roman" w:hAnsi="Times New Roman"/>
          <w:sz w:val="28"/>
          <w:szCs w:val="28"/>
          <w:lang w:eastAsia="en-US"/>
        </w:rPr>
        <w:t>п</w:t>
      </w:r>
      <w:r w:rsidRPr="00FE76AB">
        <w:rPr>
          <w:rFonts w:ascii="Times New Roman" w:hAnsi="Times New Roman"/>
          <w:sz w:val="28"/>
          <w:szCs w:val="28"/>
          <w:lang w:eastAsia="en-US"/>
        </w:rPr>
        <w:t>реми</w:t>
      </w:r>
      <w:r>
        <w:rPr>
          <w:rFonts w:ascii="Times New Roman" w:hAnsi="Times New Roman"/>
          <w:sz w:val="28"/>
          <w:szCs w:val="28"/>
          <w:lang w:eastAsia="en-US"/>
        </w:rPr>
        <w:t>альные выплаты по итогам работы;</w:t>
      </w:r>
    </w:p>
    <w:p w:rsidR="00FE76AB" w:rsidRPr="00313539" w:rsidRDefault="000569EC" w:rsidP="00B54CE1">
      <w:pPr>
        <w:spacing w:after="0" w:line="240" w:lineRule="auto"/>
        <w:ind w:firstLine="708"/>
        <w:jc w:val="both"/>
        <w:rPr>
          <w:rFonts w:ascii="Times New Roman" w:hAnsi="Times New Roman"/>
          <w:sz w:val="28"/>
          <w:szCs w:val="28"/>
          <w:lang w:eastAsia="en-US"/>
        </w:rPr>
      </w:pPr>
      <w:r>
        <w:rPr>
          <w:rFonts w:ascii="Times New Roman" w:hAnsi="Times New Roman"/>
          <w:sz w:val="28"/>
          <w:szCs w:val="28"/>
          <w:lang w:eastAsia="en-US"/>
        </w:rPr>
        <w:t>4)в</w:t>
      </w:r>
      <w:r w:rsidR="00FE76AB" w:rsidRPr="00FE76AB">
        <w:rPr>
          <w:rFonts w:ascii="Times New Roman" w:hAnsi="Times New Roman"/>
          <w:sz w:val="28"/>
          <w:szCs w:val="28"/>
          <w:lang w:eastAsia="en-US"/>
        </w:rPr>
        <w:t>ыпла</w:t>
      </w:r>
      <w:r w:rsidR="00FE76AB">
        <w:rPr>
          <w:rFonts w:ascii="Times New Roman" w:hAnsi="Times New Roman"/>
          <w:sz w:val="28"/>
          <w:szCs w:val="28"/>
          <w:lang w:eastAsia="en-US"/>
        </w:rPr>
        <w:t>ты за профессиональное развитие.</w:t>
      </w:r>
    </w:p>
    <w:p w:rsidR="00DC3022" w:rsidRPr="00DC3022" w:rsidRDefault="00FE76AB" w:rsidP="00313539">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35.</w:t>
      </w:r>
      <w:r w:rsidRPr="00FE76AB">
        <w:rPr>
          <w:rFonts w:ascii="Times New Roman" w:hAnsi="Times New Roman"/>
          <w:sz w:val="28"/>
          <w:szCs w:val="28"/>
          <w:lang w:eastAsia="en-US"/>
        </w:rPr>
        <w:t xml:space="preserve">Выплаты за интенсивность и высокие результаты работы </w:t>
      </w:r>
      <w:r>
        <w:rPr>
          <w:rFonts w:ascii="Times New Roman" w:hAnsi="Times New Roman"/>
          <w:sz w:val="28"/>
          <w:szCs w:val="28"/>
          <w:lang w:eastAsia="en-US"/>
        </w:rPr>
        <w:t>устанавливаю</w:t>
      </w:r>
      <w:r w:rsidR="00313539" w:rsidRPr="00313539">
        <w:rPr>
          <w:rFonts w:ascii="Times New Roman" w:hAnsi="Times New Roman"/>
          <w:sz w:val="28"/>
          <w:szCs w:val="28"/>
          <w:lang w:eastAsia="en-US"/>
        </w:rPr>
        <w:t xml:space="preserve">тся в процентном отношении от оклада (должностного оклада) работника </w:t>
      </w:r>
      <w:r w:rsidR="0038642B" w:rsidRPr="0038642B">
        <w:rPr>
          <w:rFonts w:ascii="Times New Roman" w:hAnsi="Times New Roman"/>
          <w:sz w:val="28"/>
          <w:szCs w:val="28"/>
          <w:lang w:eastAsia="en-US"/>
        </w:rPr>
        <w:t>образовательной организации</w:t>
      </w:r>
      <w:r w:rsidR="00313539" w:rsidRPr="00313539">
        <w:rPr>
          <w:rFonts w:ascii="Times New Roman" w:hAnsi="Times New Roman"/>
          <w:sz w:val="28"/>
          <w:szCs w:val="28"/>
          <w:lang w:eastAsia="en-US"/>
        </w:rPr>
        <w:t xml:space="preserve"> в пределах утвержденного фонда оплаты тру</w:t>
      </w:r>
      <w:r w:rsidR="00BA5AAC">
        <w:rPr>
          <w:rFonts w:ascii="Times New Roman" w:hAnsi="Times New Roman"/>
          <w:sz w:val="28"/>
          <w:szCs w:val="28"/>
          <w:lang w:eastAsia="en-US"/>
        </w:rPr>
        <w:t xml:space="preserve">да </w:t>
      </w:r>
      <w:r w:rsidR="0038642B" w:rsidRPr="0038642B">
        <w:rPr>
          <w:rFonts w:ascii="Times New Roman" w:hAnsi="Times New Roman"/>
          <w:sz w:val="28"/>
          <w:szCs w:val="28"/>
          <w:lang w:eastAsia="en-US"/>
        </w:rPr>
        <w:t>образовательной организации</w:t>
      </w:r>
      <w:r w:rsidR="00BA5AAC">
        <w:rPr>
          <w:rFonts w:ascii="Times New Roman" w:hAnsi="Times New Roman"/>
          <w:sz w:val="28"/>
          <w:szCs w:val="28"/>
          <w:lang w:eastAsia="en-US"/>
        </w:rPr>
        <w:t>. М</w:t>
      </w:r>
      <w:r w:rsidR="00313539" w:rsidRPr="00313539">
        <w:rPr>
          <w:rFonts w:ascii="Times New Roman" w:hAnsi="Times New Roman"/>
          <w:sz w:val="28"/>
          <w:szCs w:val="28"/>
          <w:lang w:eastAsia="en-US"/>
        </w:rPr>
        <w:t xml:space="preserve">аксимальные размеры </w:t>
      </w:r>
      <w:r w:rsidR="008810A6">
        <w:rPr>
          <w:rFonts w:ascii="Times New Roman" w:hAnsi="Times New Roman"/>
          <w:sz w:val="28"/>
          <w:szCs w:val="28"/>
          <w:lang w:eastAsia="en-US"/>
        </w:rPr>
        <w:t>выплат</w:t>
      </w:r>
      <w:r w:rsidR="00313539" w:rsidRPr="00313539">
        <w:rPr>
          <w:rFonts w:ascii="Times New Roman" w:hAnsi="Times New Roman"/>
          <w:sz w:val="28"/>
          <w:szCs w:val="28"/>
          <w:lang w:eastAsia="en-US"/>
        </w:rPr>
        <w:t xml:space="preserve"> </w:t>
      </w:r>
      <w:r w:rsidR="008810A6">
        <w:rPr>
          <w:rFonts w:ascii="Times New Roman" w:hAnsi="Times New Roman"/>
          <w:sz w:val="28"/>
          <w:szCs w:val="28"/>
          <w:lang w:eastAsia="en-US"/>
        </w:rPr>
        <w:t xml:space="preserve">утверждены </w:t>
      </w:r>
      <w:r w:rsidR="00D9397E">
        <w:rPr>
          <w:rFonts w:ascii="Times New Roman" w:hAnsi="Times New Roman"/>
          <w:sz w:val="28"/>
          <w:szCs w:val="28"/>
          <w:lang w:eastAsia="en-US"/>
        </w:rPr>
        <w:t xml:space="preserve">в Приложении </w:t>
      </w:r>
      <w:r w:rsidR="00F66F78">
        <w:rPr>
          <w:rFonts w:ascii="Times New Roman" w:hAnsi="Times New Roman"/>
          <w:sz w:val="28"/>
          <w:szCs w:val="28"/>
          <w:lang w:eastAsia="en-US"/>
        </w:rPr>
        <w:t>3</w:t>
      </w:r>
      <w:r w:rsidR="00313539" w:rsidRPr="00313539">
        <w:rPr>
          <w:rFonts w:ascii="Times New Roman" w:hAnsi="Times New Roman"/>
          <w:sz w:val="28"/>
          <w:szCs w:val="28"/>
          <w:lang w:eastAsia="en-US"/>
        </w:rPr>
        <w:t xml:space="preserve"> к настоящему Положению</w:t>
      </w:r>
      <w:r w:rsidR="00C4423E">
        <w:rPr>
          <w:rFonts w:ascii="Times New Roman" w:hAnsi="Times New Roman"/>
          <w:sz w:val="28"/>
          <w:szCs w:val="28"/>
          <w:lang w:eastAsia="en-US"/>
        </w:rPr>
        <w:t>.</w:t>
      </w:r>
      <w:r w:rsidR="00313539" w:rsidRPr="00313539">
        <w:rPr>
          <w:rFonts w:ascii="Times New Roman" w:hAnsi="Times New Roman"/>
          <w:sz w:val="28"/>
          <w:szCs w:val="28"/>
          <w:lang w:eastAsia="en-US"/>
        </w:rPr>
        <w:t xml:space="preserve"> Конкретный размер и периодичность выплаты устанавливается приказом руководителя </w:t>
      </w:r>
      <w:r w:rsidR="0038642B" w:rsidRPr="0038642B">
        <w:rPr>
          <w:rFonts w:ascii="Times New Roman" w:hAnsi="Times New Roman"/>
          <w:sz w:val="28"/>
          <w:szCs w:val="28"/>
          <w:lang w:eastAsia="en-US"/>
        </w:rPr>
        <w:t>образовательной организации</w:t>
      </w:r>
      <w:r w:rsidR="00313539" w:rsidRPr="00313539">
        <w:rPr>
          <w:rFonts w:ascii="Times New Roman" w:hAnsi="Times New Roman"/>
          <w:sz w:val="28"/>
          <w:szCs w:val="28"/>
          <w:lang w:eastAsia="en-US"/>
        </w:rPr>
        <w:t>, по согласованию с представительным органом работников.</w:t>
      </w:r>
    </w:p>
    <w:p w:rsidR="00D272A3" w:rsidRPr="00D272A3" w:rsidRDefault="00FE76AB" w:rsidP="00D272A3">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36.</w:t>
      </w:r>
      <w:r w:rsidR="00D272A3" w:rsidRPr="00D272A3">
        <w:rPr>
          <w:rFonts w:ascii="Times New Roman" w:hAnsi="Times New Roman"/>
          <w:sz w:val="28"/>
          <w:szCs w:val="28"/>
          <w:lang w:eastAsia="en-US"/>
        </w:rPr>
        <w:t>Выплат</w:t>
      </w:r>
      <w:r w:rsidR="004C6FE9">
        <w:rPr>
          <w:rFonts w:ascii="Times New Roman" w:hAnsi="Times New Roman"/>
          <w:sz w:val="28"/>
          <w:szCs w:val="28"/>
          <w:lang w:eastAsia="en-US"/>
        </w:rPr>
        <w:t>ы за качество выполняемых работ.</w:t>
      </w:r>
    </w:p>
    <w:p w:rsidR="00D51913" w:rsidRDefault="00F6761E" w:rsidP="00F6761E">
      <w:pPr>
        <w:spacing w:after="0" w:line="240" w:lineRule="auto"/>
        <w:ind w:firstLine="708"/>
        <w:jc w:val="both"/>
        <w:rPr>
          <w:rFonts w:ascii="Times New Roman" w:hAnsi="Times New Roman"/>
          <w:sz w:val="28"/>
          <w:szCs w:val="28"/>
          <w:lang w:eastAsia="en-US"/>
        </w:rPr>
      </w:pPr>
      <w:r>
        <w:rPr>
          <w:rFonts w:ascii="Times New Roman" w:hAnsi="Times New Roman"/>
          <w:sz w:val="28"/>
          <w:szCs w:val="28"/>
          <w:lang w:eastAsia="en-US"/>
        </w:rPr>
        <w:t xml:space="preserve"> </w:t>
      </w:r>
      <w:r w:rsidR="00D51913">
        <w:rPr>
          <w:rFonts w:ascii="Times New Roman" w:hAnsi="Times New Roman"/>
          <w:sz w:val="28"/>
          <w:szCs w:val="28"/>
          <w:lang w:eastAsia="en-US"/>
        </w:rPr>
        <w:t>В</w:t>
      </w:r>
      <w:r w:rsidR="00DA5936" w:rsidRPr="00DA5936">
        <w:rPr>
          <w:rFonts w:ascii="Times New Roman" w:hAnsi="Times New Roman"/>
          <w:sz w:val="28"/>
          <w:szCs w:val="28"/>
          <w:lang w:eastAsia="en-US"/>
        </w:rPr>
        <w:t xml:space="preserve">иды, конкретные размеры и условия осуществления выплат устанавливаются в соответствии с локальными нормативно-правовыми актами </w:t>
      </w:r>
      <w:r w:rsidR="0038642B" w:rsidRPr="0038642B">
        <w:rPr>
          <w:rFonts w:ascii="Times New Roman" w:hAnsi="Times New Roman"/>
          <w:sz w:val="28"/>
          <w:szCs w:val="28"/>
          <w:lang w:eastAsia="en-US"/>
        </w:rPr>
        <w:t>образовательной организации</w:t>
      </w:r>
      <w:r w:rsidR="00DA5936" w:rsidRPr="00DA5936">
        <w:rPr>
          <w:rFonts w:ascii="Times New Roman" w:hAnsi="Times New Roman"/>
          <w:sz w:val="28"/>
          <w:szCs w:val="28"/>
          <w:lang w:eastAsia="en-US"/>
        </w:rPr>
        <w:t>.</w:t>
      </w:r>
    </w:p>
    <w:p w:rsidR="00A15098" w:rsidRPr="00A15098" w:rsidRDefault="00F6761E" w:rsidP="00F6761E">
      <w:pPr>
        <w:spacing w:after="0" w:line="240" w:lineRule="auto"/>
        <w:ind w:firstLine="708"/>
        <w:jc w:val="both"/>
        <w:rPr>
          <w:rFonts w:ascii="Times New Roman" w:hAnsi="Times New Roman"/>
          <w:sz w:val="28"/>
          <w:szCs w:val="28"/>
          <w:lang w:eastAsia="en-US"/>
        </w:rPr>
      </w:pPr>
      <w:r>
        <w:rPr>
          <w:rFonts w:ascii="Times New Roman" w:hAnsi="Times New Roman"/>
          <w:sz w:val="28"/>
          <w:szCs w:val="28"/>
          <w:lang w:eastAsia="en-US"/>
        </w:rPr>
        <w:t xml:space="preserve"> </w:t>
      </w:r>
      <w:r w:rsidR="00A15098" w:rsidRPr="00A15098">
        <w:rPr>
          <w:rFonts w:ascii="Times New Roman" w:hAnsi="Times New Roman"/>
          <w:sz w:val="28"/>
          <w:szCs w:val="28"/>
          <w:lang w:eastAsia="en-US"/>
        </w:rPr>
        <w:t xml:space="preserve">О предстоящих изменениях показателей и критериев работники должны быть уведомлены не позднее чем за </w:t>
      </w:r>
      <w:r w:rsidR="00A15098">
        <w:rPr>
          <w:rFonts w:ascii="Times New Roman" w:hAnsi="Times New Roman"/>
          <w:sz w:val="28"/>
          <w:szCs w:val="28"/>
          <w:lang w:eastAsia="en-US"/>
        </w:rPr>
        <w:t>2</w:t>
      </w:r>
      <w:r w:rsidR="00A15098" w:rsidRPr="00A15098">
        <w:rPr>
          <w:rFonts w:ascii="Times New Roman" w:hAnsi="Times New Roman"/>
          <w:sz w:val="28"/>
          <w:szCs w:val="28"/>
          <w:lang w:eastAsia="en-US"/>
        </w:rPr>
        <w:t xml:space="preserve"> месяц</w:t>
      </w:r>
      <w:r w:rsidR="00A15098">
        <w:rPr>
          <w:rFonts w:ascii="Times New Roman" w:hAnsi="Times New Roman"/>
          <w:sz w:val="28"/>
          <w:szCs w:val="28"/>
          <w:lang w:eastAsia="en-US"/>
        </w:rPr>
        <w:t>а</w:t>
      </w:r>
      <w:r w:rsidR="00A15098" w:rsidRPr="00A15098">
        <w:rPr>
          <w:rFonts w:ascii="Times New Roman" w:hAnsi="Times New Roman"/>
          <w:sz w:val="28"/>
          <w:szCs w:val="28"/>
          <w:lang w:eastAsia="en-US"/>
        </w:rPr>
        <w:t xml:space="preserve"> до их введения. </w:t>
      </w:r>
    </w:p>
    <w:p w:rsidR="00A15098" w:rsidRPr="00A15098" w:rsidRDefault="00A15098" w:rsidP="00F6761E">
      <w:pPr>
        <w:spacing w:after="0" w:line="240" w:lineRule="auto"/>
        <w:ind w:firstLine="708"/>
        <w:jc w:val="both"/>
        <w:rPr>
          <w:rFonts w:ascii="Times New Roman" w:hAnsi="Times New Roman"/>
          <w:sz w:val="28"/>
          <w:szCs w:val="28"/>
          <w:lang w:eastAsia="en-US"/>
        </w:rPr>
      </w:pPr>
      <w:r w:rsidRPr="00A15098">
        <w:rPr>
          <w:rFonts w:ascii="Times New Roman" w:hAnsi="Times New Roman"/>
          <w:sz w:val="28"/>
          <w:szCs w:val="28"/>
          <w:lang w:eastAsia="en-US"/>
        </w:rPr>
        <w:t xml:space="preserve">Работник </w:t>
      </w:r>
      <w:r w:rsidR="0038642B" w:rsidRPr="0038642B">
        <w:rPr>
          <w:rFonts w:ascii="Times New Roman" w:hAnsi="Times New Roman"/>
          <w:sz w:val="28"/>
          <w:szCs w:val="28"/>
          <w:lang w:eastAsia="en-US"/>
        </w:rPr>
        <w:t>образовательной организации</w:t>
      </w:r>
      <w:r w:rsidRPr="00A15098">
        <w:rPr>
          <w:rFonts w:ascii="Times New Roman" w:hAnsi="Times New Roman"/>
          <w:sz w:val="28"/>
          <w:szCs w:val="28"/>
          <w:lang w:eastAsia="en-US"/>
        </w:rPr>
        <w:t xml:space="preserve"> на основании проведенной са</w:t>
      </w:r>
      <w:r w:rsidR="00951811">
        <w:rPr>
          <w:rFonts w:ascii="Times New Roman" w:hAnsi="Times New Roman"/>
          <w:sz w:val="28"/>
          <w:szCs w:val="28"/>
          <w:lang w:eastAsia="en-US"/>
        </w:rPr>
        <w:t>мооценки своей работы</w:t>
      </w:r>
      <w:r w:rsidR="00C45C07">
        <w:rPr>
          <w:rFonts w:ascii="Times New Roman" w:hAnsi="Times New Roman"/>
          <w:sz w:val="28"/>
          <w:szCs w:val="28"/>
          <w:lang w:eastAsia="en-US"/>
        </w:rPr>
        <w:t xml:space="preserve"> в течение</w:t>
      </w:r>
      <w:r w:rsidRPr="00A15098">
        <w:rPr>
          <w:rFonts w:ascii="Times New Roman" w:hAnsi="Times New Roman"/>
          <w:sz w:val="28"/>
          <w:szCs w:val="28"/>
          <w:lang w:eastAsia="en-US"/>
        </w:rPr>
        <w:t xml:space="preserve"> периода, определенного в </w:t>
      </w:r>
      <w:r w:rsidR="0038642B" w:rsidRPr="0038642B">
        <w:rPr>
          <w:rFonts w:ascii="Times New Roman" w:hAnsi="Times New Roman"/>
          <w:sz w:val="28"/>
          <w:szCs w:val="28"/>
          <w:lang w:eastAsia="en-US"/>
        </w:rPr>
        <w:t>образовательной организации</w:t>
      </w:r>
      <w:r w:rsidRPr="00A15098">
        <w:rPr>
          <w:rFonts w:ascii="Times New Roman" w:hAnsi="Times New Roman"/>
          <w:sz w:val="28"/>
          <w:szCs w:val="28"/>
          <w:lang w:eastAsia="en-US"/>
        </w:rPr>
        <w:t xml:space="preserve">, лично </w:t>
      </w:r>
      <w:r w:rsidR="00DA5936">
        <w:rPr>
          <w:rFonts w:ascii="Times New Roman" w:hAnsi="Times New Roman"/>
          <w:sz w:val="28"/>
          <w:szCs w:val="28"/>
          <w:lang w:eastAsia="en-US"/>
        </w:rPr>
        <w:t xml:space="preserve">заносит </w:t>
      </w:r>
      <w:r w:rsidRPr="00A15098">
        <w:rPr>
          <w:rFonts w:ascii="Times New Roman" w:hAnsi="Times New Roman"/>
          <w:sz w:val="28"/>
          <w:szCs w:val="28"/>
          <w:lang w:eastAsia="en-US"/>
        </w:rPr>
        <w:t>показател</w:t>
      </w:r>
      <w:r w:rsidR="00721A4C">
        <w:rPr>
          <w:rFonts w:ascii="Times New Roman" w:hAnsi="Times New Roman"/>
          <w:sz w:val="28"/>
          <w:szCs w:val="28"/>
          <w:lang w:eastAsia="en-US"/>
        </w:rPr>
        <w:t>и</w:t>
      </w:r>
      <w:r w:rsidR="00DA5936">
        <w:rPr>
          <w:rFonts w:ascii="Times New Roman" w:hAnsi="Times New Roman"/>
          <w:sz w:val="28"/>
          <w:szCs w:val="28"/>
          <w:lang w:eastAsia="en-US"/>
        </w:rPr>
        <w:t xml:space="preserve"> </w:t>
      </w:r>
      <w:r w:rsidRPr="00A15098">
        <w:rPr>
          <w:rFonts w:ascii="Times New Roman" w:hAnsi="Times New Roman"/>
          <w:sz w:val="28"/>
          <w:szCs w:val="28"/>
          <w:lang w:eastAsia="en-US"/>
        </w:rPr>
        <w:t xml:space="preserve">в оценочный лист и прилагает подтверждающую документацию (при необходимости). Форма оценочного листа работника разрабатывается </w:t>
      </w:r>
      <w:r w:rsidR="0038642B">
        <w:rPr>
          <w:rFonts w:ascii="Times New Roman" w:hAnsi="Times New Roman"/>
          <w:sz w:val="28"/>
          <w:szCs w:val="28"/>
          <w:lang w:eastAsia="en-US"/>
        </w:rPr>
        <w:t>образовательной организацией</w:t>
      </w:r>
      <w:r w:rsidRPr="00A15098">
        <w:rPr>
          <w:rFonts w:ascii="Times New Roman" w:hAnsi="Times New Roman"/>
          <w:sz w:val="28"/>
          <w:szCs w:val="28"/>
          <w:lang w:eastAsia="en-US"/>
        </w:rPr>
        <w:t xml:space="preserve"> и утверждается приказом руководителя </w:t>
      </w:r>
      <w:r w:rsidR="0038642B" w:rsidRPr="0038642B">
        <w:rPr>
          <w:rFonts w:ascii="Times New Roman" w:hAnsi="Times New Roman"/>
          <w:sz w:val="28"/>
          <w:szCs w:val="28"/>
          <w:lang w:eastAsia="en-US"/>
        </w:rPr>
        <w:t>образовательной организации</w:t>
      </w:r>
      <w:r w:rsidRPr="00A15098">
        <w:rPr>
          <w:rFonts w:ascii="Times New Roman" w:hAnsi="Times New Roman"/>
          <w:sz w:val="28"/>
          <w:szCs w:val="28"/>
          <w:lang w:eastAsia="en-US"/>
        </w:rPr>
        <w:t>. После заполнения оценочный лист работника передается в комиссию по установлению выплат стимулирующего характера (далее – комиссия) на рассмотрение.</w:t>
      </w:r>
    </w:p>
    <w:p w:rsidR="00721A4C" w:rsidRDefault="00A15098" w:rsidP="00F6761E">
      <w:pPr>
        <w:spacing w:after="0" w:line="240" w:lineRule="auto"/>
        <w:ind w:firstLine="708"/>
        <w:jc w:val="both"/>
        <w:rPr>
          <w:rFonts w:ascii="Times New Roman" w:hAnsi="Times New Roman"/>
          <w:sz w:val="28"/>
          <w:szCs w:val="28"/>
          <w:lang w:eastAsia="en-US"/>
        </w:rPr>
      </w:pPr>
      <w:r w:rsidRPr="00A15098">
        <w:rPr>
          <w:rFonts w:ascii="Times New Roman" w:hAnsi="Times New Roman"/>
          <w:sz w:val="28"/>
          <w:szCs w:val="28"/>
          <w:lang w:eastAsia="en-US"/>
        </w:rPr>
        <w:t>В процессе рассмотре</w:t>
      </w:r>
      <w:r w:rsidR="00951811">
        <w:rPr>
          <w:rFonts w:ascii="Times New Roman" w:hAnsi="Times New Roman"/>
          <w:sz w:val="28"/>
          <w:szCs w:val="28"/>
          <w:lang w:eastAsia="en-US"/>
        </w:rPr>
        <w:t>ния оценочных листов работников</w:t>
      </w:r>
      <w:r w:rsidRPr="00A15098">
        <w:rPr>
          <w:rFonts w:ascii="Times New Roman" w:hAnsi="Times New Roman"/>
          <w:sz w:val="28"/>
          <w:szCs w:val="28"/>
          <w:lang w:eastAsia="en-US"/>
        </w:rPr>
        <w:t xml:space="preserve"> комиссия осуществляет проверку правильности самооценки работы работников по каждому показателю и критерию, проверяет подтверждающую документацию, вносит свои изменения </w:t>
      </w:r>
      <w:r w:rsidR="00721A4C">
        <w:rPr>
          <w:rFonts w:ascii="Times New Roman" w:hAnsi="Times New Roman"/>
          <w:sz w:val="28"/>
          <w:szCs w:val="28"/>
          <w:lang w:eastAsia="en-US"/>
        </w:rPr>
        <w:t>и/или дополнения (при наличии).</w:t>
      </w:r>
    </w:p>
    <w:p w:rsidR="00A15098" w:rsidRPr="00A15098" w:rsidRDefault="00A15098" w:rsidP="00F6761E">
      <w:pPr>
        <w:spacing w:after="0" w:line="240" w:lineRule="auto"/>
        <w:ind w:firstLine="708"/>
        <w:jc w:val="both"/>
        <w:rPr>
          <w:rFonts w:ascii="Times New Roman" w:hAnsi="Times New Roman"/>
          <w:sz w:val="28"/>
          <w:szCs w:val="28"/>
          <w:lang w:eastAsia="en-US"/>
        </w:rPr>
      </w:pPr>
      <w:r w:rsidRPr="00A15098">
        <w:rPr>
          <w:rFonts w:ascii="Times New Roman" w:hAnsi="Times New Roman"/>
          <w:sz w:val="28"/>
          <w:szCs w:val="28"/>
          <w:lang w:eastAsia="en-US"/>
        </w:rPr>
        <w:lastRenderedPageBreak/>
        <w:t>После рассмотрения оценочных листов работников комиссия знакомит с результатами оценки качества выполняемых работ каждого работника под роспись.</w:t>
      </w:r>
    </w:p>
    <w:p w:rsidR="00A15098" w:rsidRDefault="00A15098" w:rsidP="00F6761E">
      <w:pPr>
        <w:spacing w:after="0" w:line="240" w:lineRule="auto"/>
        <w:ind w:firstLine="708"/>
        <w:jc w:val="both"/>
        <w:rPr>
          <w:rFonts w:ascii="Times New Roman" w:hAnsi="Times New Roman"/>
          <w:sz w:val="28"/>
          <w:szCs w:val="28"/>
          <w:lang w:eastAsia="en-US"/>
        </w:rPr>
      </w:pPr>
      <w:r w:rsidRPr="00A15098">
        <w:rPr>
          <w:rFonts w:ascii="Times New Roman" w:hAnsi="Times New Roman"/>
          <w:sz w:val="28"/>
          <w:szCs w:val="28"/>
          <w:lang w:eastAsia="en-US"/>
        </w:rPr>
        <w:t>Надбавка за качество выполняемых работ устанавливается, если отсутствуют факты применения дисциплинарных взысканий к работнику в соответствующем календарном периоде, в том числе по итогам рассмотрения обращений и заявлений граждан на некачественное оказание услуг (выполнение работ) работником в случае, если оказание услуг (выполнение работ) входит в должностные обязанности работника.</w:t>
      </w:r>
    </w:p>
    <w:p w:rsidR="00D51913" w:rsidRPr="00A15098" w:rsidRDefault="00D51913" w:rsidP="00F6761E">
      <w:pPr>
        <w:spacing w:after="0" w:line="240" w:lineRule="auto"/>
        <w:ind w:firstLine="708"/>
        <w:jc w:val="both"/>
        <w:rPr>
          <w:rFonts w:ascii="Times New Roman" w:hAnsi="Times New Roman"/>
          <w:sz w:val="28"/>
          <w:szCs w:val="28"/>
          <w:lang w:eastAsia="en-US"/>
        </w:rPr>
      </w:pPr>
      <w:r w:rsidRPr="00D51913">
        <w:rPr>
          <w:rFonts w:ascii="Times New Roman" w:hAnsi="Times New Roman"/>
          <w:sz w:val="28"/>
          <w:szCs w:val="28"/>
          <w:lang w:eastAsia="en-US"/>
        </w:rPr>
        <w:t xml:space="preserve">При отсутствии или недостатке соответствующих (бюджетных и/или внебюджетных) финансовых средств руководитель </w:t>
      </w:r>
      <w:r w:rsidR="0038642B" w:rsidRPr="0038642B">
        <w:rPr>
          <w:rFonts w:ascii="Times New Roman" w:hAnsi="Times New Roman"/>
          <w:sz w:val="28"/>
          <w:szCs w:val="28"/>
          <w:lang w:eastAsia="en-US"/>
        </w:rPr>
        <w:t>образовательной организации</w:t>
      </w:r>
      <w:r w:rsidRPr="00D51913">
        <w:rPr>
          <w:rFonts w:ascii="Times New Roman" w:hAnsi="Times New Roman"/>
          <w:sz w:val="28"/>
          <w:szCs w:val="28"/>
          <w:lang w:eastAsia="en-US"/>
        </w:rPr>
        <w:t xml:space="preserve"> вправе приостановить установление стимулирующих выплат.</w:t>
      </w:r>
    </w:p>
    <w:p w:rsidR="00A15098" w:rsidRPr="00A15098" w:rsidRDefault="00A15098" w:rsidP="00F6761E">
      <w:pPr>
        <w:spacing w:after="0" w:line="240" w:lineRule="auto"/>
        <w:ind w:firstLine="708"/>
        <w:jc w:val="both"/>
        <w:rPr>
          <w:rFonts w:ascii="Times New Roman" w:hAnsi="Times New Roman"/>
          <w:sz w:val="28"/>
          <w:szCs w:val="28"/>
          <w:lang w:eastAsia="en-US"/>
        </w:rPr>
      </w:pPr>
      <w:r w:rsidRPr="00A15098">
        <w:rPr>
          <w:rFonts w:ascii="Times New Roman" w:hAnsi="Times New Roman"/>
          <w:sz w:val="28"/>
          <w:szCs w:val="28"/>
          <w:lang w:eastAsia="en-US"/>
        </w:rPr>
        <w:t>Надбавка за качество выполняемых работ выплачивается независимо от отработанного времени, но не начисляется и не выплачивается работнику в случае отсутствия у него рабочих дней за отчетный период.</w:t>
      </w:r>
    </w:p>
    <w:p w:rsidR="00767130" w:rsidRPr="00767130" w:rsidRDefault="00764530" w:rsidP="0076713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37.</w:t>
      </w:r>
      <w:r w:rsidR="00767130" w:rsidRPr="00767130">
        <w:rPr>
          <w:rFonts w:ascii="Times New Roman" w:hAnsi="Times New Roman"/>
          <w:sz w:val="28"/>
          <w:szCs w:val="28"/>
          <w:lang w:eastAsia="en-US"/>
        </w:rPr>
        <w:t xml:space="preserve">Премиальные </w:t>
      </w:r>
      <w:r w:rsidR="008810A6">
        <w:rPr>
          <w:rFonts w:ascii="Times New Roman" w:hAnsi="Times New Roman"/>
          <w:sz w:val="28"/>
          <w:szCs w:val="28"/>
          <w:lang w:eastAsia="en-US"/>
        </w:rPr>
        <w:t>выплаты по итогам работы</w:t>
      </w:r>
      <w:r w:rsidR="0031713A">
        <w:rPr>
          <w:rFonts w:ascii="Times New Roman" w:hAnsi="Times New Roman"/>
          <w:sz w:val="28"/>
          <w:szCs w:val="28"/>
          <w:lang w:eastAsia="en-US"/>
        </w:rPr>
        <w:t>.</w:t>
      </w:r>
    </w:p>
    <w:p w:rsidR="00767130" w:rsidRDefault="00145D5C" w:rsidP="0076713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Премия по итогам работы у</w:t>
      </w:r>
      <w:r w:rsidR="00767130" w:rsidRPr="00767130">
        <w:rPr>
          <w:rFonts w:ascii="Times New Roman" w:hAnsi="Times New Roman"/>
          <w:sz w:val="28"/>
          <w:szCs w:val="28"/>
          <w:lang w:eastAsia="en-US"/>
        </w:rPr>
        <w:t>станавлива</w:t>
      </w:r>
      <w:r>
        <w:rPr>
          <w:rFonts w:ascii="Times New Roman" w:hAnsi="Times New Roman"/>
          <w:sz w:val="28"/>
          <w:szCs w:val="28"/>
          <w:lang w:eastAsia="en-US"/>
        </w:rPr>
        <w:t>е</w:t>
      </w:r>
      <w:r w:rsidR="00767130" w:rsidRPr="00767130">
        <w:rPr>
          <w:rFonts w:ascii="Times New Roman" w:hAnsi="Times New Roman"/>
          <w:sz w:val="28"/>
          <w:szCs w:val="28"/>
          <w:lang w:eastAsia="en-US"/>
        </w:rPr>
        <w:t xml:space="preserve">тся работнику </w:t>
      </w:r>
      <w:r w:rsidR="0038642B" w:rsidRPr="0038642B">
        <w:rPr>
          <w:rFonts w:ascii="Times New Roman" w:hAnsi="Times New Roman"/>
          <w:sz w:val="28"/>
          <w:szCs w:val="28"/>
          <w:lang w:eastAsia="en-US"/>
        </w:rPr>
        <w:t>образовательной организации</w:t>
      </w:r>
      <w:r w:rsidR="00767130" w:rsidRPr="00767130">
        <w:rPr>
          <w:rFonts w:ascii="Times New Roman" w:hAnsi="Times New Roman"/>
          <w:sz w:val="28"/>
          <w:szCs w:val="28"/>
          <w:lang w:eastAsia="en-US"/>
        </w:rPr>
        <w:t xml:space="preserve"> в абсолютном размере. Конкретный размер, порядок и условия установления данной выплаты </w:t>
      </w:r>
      <w:r w:rsidR="0038642B" w:rsidRPr="0038642B">
        <w:rPr>
          <w:rFonts w:ascii="Times New Roman" w:hAnsi="Times New Roman"/>
          <w:sz w:val="28"/>
          <w:szCs w:val="28"/>
          <w:lang w:eastAsia="en-US"/>
        </w:rPr>
        <w:t xml:space="preserve">образовательной организации </w:t>
      </w:r>
      <w:r w:rsidR="00767130" w:rsidRPr="00767130">
        <w:rPr>
          <w:rFonts w:ascii="Times New Roman" w:hAnsi="Times New Roman"/>
          <w:sz w:val="28"/>
          <w:szCs w:val="28"/>
          <w:lang w:eastAsia="en-US"/>
        </w:rPr>
        <w:t>устанавливает самостоятельно локальным актом по согласованию с представительным органом работников.</w:t>
      </w:r>
    </w:p>
    <w:p w:rsidR="0031713A" w:rsidRPr="00767130" w:rsidRDefault="0031713A" w:rsidP="00767130">
      <w:pPr>
        <w:spacing w:after="0" w:line="240" w:lineRule="auto"/>
        <w:ind w:firstLine="709"/>
        <w:jc w:val="both"/>
        <w:rPr>
          <w:rFonts w:ascii="Times New Roman" w:hAnsi="Times New Roman"/>
          <w:sz w:val="28"/>
          <w:szCs w:val="28"/>
          <w:lang w:eastAsia="en-US"/>
        </w:rPr>
      </w:pPr>
      <w:r w:rsidRPr="0031713A">
        <w:rPr>
          <w:rFonts w:ascii="Times New Roman" w:hAnsi="Times New Roman"/>
          <w:sz w:val="28"/>
          <w:szCs w:val="28"/>
          <w:lang w:eastAsia="en-US"/>
        </w:rPr>
        <w:t>Премиальные выплаты по итогам работы производятся за месяц, квартал, год и максимальным размером не ограничиваются.</w:t>
      </w:r>
    </w:p>
    <w:p w:rsidR="00767130" w:rsidRPr="00767130" w:rsidRDefault="00FE0D7D" w:rsidP="0076713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38.</w:t>
      </w:r>
      <w:r w:rsidR="00767130" w:rsidRPr="00767130">
        <w:rPr>
          <w:rFonts w:ascii="Times New Roman" w:hAnsi="Times New Roman"/>
          <w:sz w:val="28"/>
          <w:szCs w:val="28"/>
          <w:lang w:eastAsia="en-US"/>
        </w:rPr>
        <w:t>Выплаты за профессиональное развитие:</w:t>
      </w:r>
    </w:p>
    <w:p w:rsidR="00767130" w:rsidRPr="00767130" w:rsidRDefault="00FE0D7D" w:rsidP="003B3B9E">
      <w:pPr>
        <w:spacing w:after="0" w:line="240" w:lineRule="auto"/>
        <w:ind w:firstLine="708"/>
        <w:jc w:val="both"/>
        <w:rPr>
          <w:rFonts w:ascii="Times New Roman" w:hAnsi="Times New Roman"/>
          <w:sz w:val="28"/>
          <w:szCs w:val="28"/>
          <w:lang w:eastAsia="en-US"/>
        </w:rPr>
      </w:pPr>
      <w:r>
        <w:rPr>
          <w:rFonts w:ascii="Times New Roman" w:hAnsi="Times New Roman"/>
          <w:sz w:val="28"/>
          <w:szCs w:val="28"/>
          <w:lang w:eastAsia="en-US"/>
        </w:rPr>
        <w:t>1)</w:t>
      </w:r>
      <w:r w:rsidR="008810A6">
        <w:rPr>
          <w:rFonts w:ascii="Times New Roman" w:hAnsi="Times New Roman"/>
          <w:sz w:val="28"/>
          <w:szCs w:val="28"/>
          <w:lang w:eastAsia="en-US"/>
        </w:rPr>
        <w:t>выплаты</w:t>
      </w:r>
      <w:r w:rsidR="00767130" w:rsidRPr="00767130">
        <w:rPr>
          <w:rFonts w:ascii="Times New Roman" w:hAnsi="Times New Roman"/>
          <w:sz w:val="28"/>
          <w:szCs w:val="28"/>
          <w:lang w:eastAsia="en-US"/>
        </w:rPr>
        <w:t xml:space="preserve"> за квалификационную категорию.</w:t>
      </w:r>
    </w:p>
    <w:p w:rsidR="00767130" w:rsidRPr="00767130" w:rsidRDefault="00767130" w:rsidP="00B46BE4">
      <w:pPr>
        <w:spacing w:after="0" w:line="240" w:lineRule="auto"/>
        <w:ind w:firstLine="709"/>
        <w:jc w:val="both"/>
        <w:rPr>
          <w:rFonts w:ascii="Times New Roman" w:hAnsi="Times New Roman"/>
          <w:sz w:val="28"/>
          <w:szCs w:val="28"/>
          <w:lang w:eastAsia="en-US"/>
        </w:rPr>
      </w:pPr>
      <w:r w:rsidRPr="00767130">
        <w:rPr>
          <w:rFonts w:ascii="Times New Roman" w:hAnsi="Times New Roman"/>
          <w:sz w:val="28"/>
          <w:szCs w:val="28"/>
          <w:lang w:eastAsia="en-US"/>
        </w:rPr>
        <w:t>Устанавливается по занимаемой должности с учетом педагогической нагрузки за наличие квалификационной категории, установленной по результатам аттестации педагогических работников в соотв</w:t>
      </w:r>
      <w:r w:rsidR="00B46BE4">
        <w:rPr>
          <w:rFonts w:ascii="Times New Roman" w:hAnsi="Times New Roman"/>
          <w:sz w:val="28"/>
          <w:szCs w:val="28"/>
          <w:lang w:eastAsia="en-US"/>
        </w:rPr>
        <w:t xml:space="preserve">етствии с </w:t>
      </w:r>
      <w:r w:rsidR="0031713A">
        <w:rPr>
          <w:rFonts w:ascii="Times New Roman" w:hAnsi="Times New Roman"/>
          <w:sz w:val="28"/>
          <w:szCs w:val="28"/>
          <w:lang w:eastAsia="en-US"/>
        </w:rPr>
        <w:t>Приложением</w:t>
      </w:r>
      <w:r w:rsidRPr="00767130">
        <w:rPr>
          <w:rFonts w:ascii="Times New Roman" w:hAnsi="Times New Roman"/>
          <w:sz w:val="28"/>
          <w:szCs w:val="28"/>
          <w:lang w:eastAsia="en-US"/>
        </w:rPr>
        <w:t xml:space="preserve"> </w:t>
      </w:r>
      <w:r w:rsidR="00296AF4">
        <w:rPr>
          <w:rFonts w:ascii="Times New Roman" w:hAnsi="Times New Roman"/>
          <w:sz w:val="28"/>
          <w:szCs w:val="28"/>
          <w:lang w:eastAsia="en-US"/>
        </w:rPr>
        <w:t>4</w:t>
      </w:r>
      <w:r w:rsidRPr="00767130">
        <w:rPr>
          <w:rFonts w:ascii="Times New Roman" w:hAnsi="Times New Roman"/>
          <w:sz w:val="28"/>
          <w:szCs w:val="28"/>
          <w:lang w:eastAsia="en-US"/>
        </w:rPr>
        <w:t xml:space="preserve"> к настоящему Положению.</w:t>
      </w:r>
    </w:p>
    <w:p w:rsidR="00767130" w:rsidRPr="00767130" w:rsidRDefault="00FE0D7D" w:rsidP="0076713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2)</w:t>
      </w:r>
      <w:r w:rsidR="008810A6">
        <w:rPr>
          <w:rFonts w:ascii="Times New Roman" w:hAnsi="Times New Roman"/>
          <w:sz w:val="28"/>
          <w:szCs w:val="28"/>
          <w:lang w:eastAsia="en-US"/>
        </w:rPr>
        <w:t xml:space="preserve">выплата </w:t>
      </w:r>
      <w:r w:rsidR="00767130" w:rsidRPr="00767130">
        <w:rPr>
          <w:rFonts w:ascii="Times New Roman" w:hAnsi="Times New Roman"/>
          <w:sz w:val="28"/>
          <w:szCs w:val="28"/>
          <w:lang w:eastAsia="en-US"/>
        </w:rPr>
        <w:t xml:space="preserve">молодым специалистам из числа педагогических работников в </w:t>
      </w:r>
      <w:r w:rsidR="00BC1777">
        <w:rPr>
          <w:rFonts w:ascii="Times New Roman" w:hAnsi="Times New Roman"/>
          <w:sz w:val="28"/>
          <w:szCs w:val="28"/>
          <w:lang w:eastAsia="en-US"/>
        </w:rPr>
        <w:t>возрасте до 35 лет включительно,</w:t>
      </w:r>
      <w:r w:rsidR="00BC1777" w:rsidRPr="00BC1777">
        <w:t xml:space="preserve"> </w:t>
      </w:r>
      <w:r w:rsidR="00BC1777" w:rsidRPr="00BC1777">
        <w:rPr>
          <w:rFonts w:ascii="Times New Roman" w:hAnsi="Times New Roman"/>
          <w:sz w:val="28"/>
          <w:szCs w:val="28"/>
          <w:lang w:eastAsia="en-US"/>
        </w:rPr>
        <w:t xml:space="preserve">впервые приступившим к работе по специальности в </w:t>
      </w:r>
      <w:r w:rsidR="0038642B" w:rsidRPr="0038642B">
        <w:rPr>
          <w:rFonts w:ascii="Times New Roman" w:hAnsi="Times New Roman"/>
          <w:sz w:val="28"/>
          <w:szCs w:val="28"/>
          <w:lang w:eastAsia="en-US"/>
        </w:rPr>
        <w:t>образовательной организации</w:t>
      </w:r>
      <w:r w:rsidR="00BC1777" w:rsidRPr="00BC1777">
        <w:rPr>
          <w:rFonts w:ascii="Times New Roman" w:hAnsi="Times New Roman"/>
          <w:sz w:val="28"/>
          <w:szCs w:val="28"/>
          <w:lang w:eastAsia="en-US"/>
        </w:rPr>
        <w:t>, устанавливаются в следующих размерах:</w:t>
      </w:r>
    </w:p>
    <w:p w:rsidR="00BC1777" w:rsidRPr="00BC1777" w:rsidRDefault="000569EC" w:rsidP="00BC1777">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а)</w:t>
      </w:r>
      <w:r w:rsidR="00BC1777" w:rsidRPr="00BC1777">
        <w:rPr>
          <w:rFonts w:ascii="Times New Roman" w:hAnsi="Times New Roman"/>
          <w:sz w:val="28"/>
          <w:szCs w:val="28"/>
          <w:lang w:eastAsia="en-US"/>
        </w:rPr>
        <w:t>при стаже до 3 лет работы по специальности</w:t>
      </w:r>
      <w:r w:rsidR="00951811">
        <w:rPr>
          <w:rFonts w:ascii="Times New Roman" w:hAnsi="Times New Roman"/>
          <w:sz w:val="28"/>
          <w:szCs w:val="28"/>
          <w:lang w:eastAsia="en-US"/>
        </w:rPr>
        <w:t>-</w:t>
      </w:r>
      <w:r w:rsidR="00BC1777" w:rsidRPr="00BC1777">
        <w:rPr>
          <w:rFonts w:ascii="Times New Roman" w:hAnsi="Times New Roman"/>
          <w:sz w:val="28"/>
          <w:szCs w:val="28"/>
          <w:lang w:eastAsia="en-US"/>
        </w:rPr>
        <w:t xml:space="preserve"> в размере 20 процентов должностного оклада (ставки);</w:t>
      </w:r>
    </w:p>
    <w:p w:rsidR="00BC1777" w:rsidRPr="00BC1777" w:rsidRDefault="000569EC" w:rsidP="00BC1777">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б)</w:t>
      </w:r>
      <w:r w:rsidR="00BC1777" w:rsidRPr="00BC1777">
        <w:rPr>
          <w:rFonts w:ascii="Times New Roman" w:hAnsi="Times New Roman"/>
          <w:sz w:val="28"/>
          <w:szCs w:val="28"/>
          <w:lang w:eastAsia="en-US"/>
        </w:rPr>
        <w:t>при стаже от 3 до 5 лет работы по специальности</w:t>
      </w:r>
      <w:r w:rsidR="00951811">
        <w:rPr>
          <w:rFonts w:ascii="Times New Roman" w:hAnsi="Times New Roman"/>
          <w:sz w:val="28"/>
          <w:szCs w:val="28"/>
          <w:lang w:eastAsia="en-US"/>
        </w:rPr>
        <w:t>-</w:t>
      </w:r>
      <w:r w:rsidR="00BC1777" w:rsidRPr="00BC1777">
        <w:rPr>
          <w:rFonts w:ascii="Times New Roman" w:hAnsi="Times New Roman"/>
          <w:sz w:val="28"/>
          <w:szCs w:val="28"/>
          <w:lang w:eastAsia="en-US"/>
        </w:rPr>
        <w:t xml:space="preserve"> в размере 10 процентов должностного оклада (ставки);</w:t>
      </w:r>
    </w:p>
    <w:p w:rsidR="00BC1777" w:rsidRPr="00BC1777" w:rsidRDefault="000569EC" w:rsidP="00BC1777">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в)</w:t>
      </w:r>
      <w:r w:rsidR="00BC1777" w:rsidRPr="00BC1777">
        <w:rPr>
          <w:rFonts w:ascii="Times New Roman" w:hAnsi="Times New Roman"/>
          <w:sz w:val="28"/>
          <w:szCs w:val="28"/>
          <w:lang w:eastAsia="en-US"/>
        </w:rPr>
        <w:t>при стаже от 5 до 7 лет работы по специальности</w:t>
      </w:r>
      <w:r w:rsidR="00951811">
        <w:rPr>
          <w:rFonts w:ascii="Times New Roman" w:hAnsi="Times New Roman"/>
          <w:sz w:val="28"/>
          <w:szCs w:val="28"/>
          <w:lang w:eastAsia="en-US"/>
        </w:rPr>
        <w:t>-</w:t>
      </w:r>
      <w:r w:rsidR="00BC1777" w:rsidRPr="00BC1777">
        <w:rPr>
          <w:rFonts w:ascii="Times New Roman" w:hAnsi="Times New Roman"/>
          <w:sz w:val="28"/>
          <w:szCs w:val="28"/>
          <w:lang w:eastAsia="en-US"/>
        </w:rPr>
        <w:t xml:space="preserve"> в размере 5 процентов должностного оклада (ставки).</w:t>
      </w:r>
    </w:p>
    <w:p w:rsidR="00F70256" w:rsidRDefault="00BC1777" w:rsidP="00BC1777">
      <w:pPr>
        <w:spacing w:after="0" w:line="240" w:lineRule="auto"/>
        <w:ind w:firstLine="709"/>
        <w:jc w:val="both"/>
        <w:rPr>
          <w:rFonts w:ascii="Times New Roman" w:hAnsi="Times New Roman"/>
          <w:sz w:val="28"/>
          <w:szCs w:val="28"/>
          <w:lang w:eastAsia="en-US"/>
        </w:rPr>
      </w:pPr>
      <w:r w:rsidRPr="00BC1777">
        <w:rPr>
          <w:rFonts w:ascii="Times New Roman" w:hAnsi="Times New Roman"/>
          <w:sz w:val="28"/>
          <w:szCs w:val="28"/>
          <w:lang w:eastAsia="en-US"/>
        </w:rPr>
        <w:t>Основными условиями выплат</w:t>
      </w:r>
      <w:r w:rsidR="000569EC">
        <w:rPr>
          <w:rFonts w:ascii="Times New Roman" w:hAnsi="Times New Roman"/>
          <w:sz w:val="28"/>
          <w:szCs w:val="28"/>
          <w:lang w:eastAsia="en-US"/>
        </w:rPr>
        <w:t xml:space="preserve">ы молодым специалистам являются </w:t>
      </w:r>
      <w:r w:rsidRPr="00BC1777">
        <w:rPr>
          <w:rFonts w:ascii="Times New Roman" w:hAnsi="Times New Roman"/>
          <w:sz w:val="28"/>
          <w:szCs w:val="28"/>
          <w:lang w:eastAsia="en-US"/>
        </w:rPr>
        <w:t>наличие документа об образовании и о квалификации, подтверждающего получение высшего или среднег</w:t>
      </w:r>
      <w:r w:rsidR="000569EC">
        <w:rPr>
          <w:rFonts w:ascii="Times New Roman" w:hAnsi="Times New Roman"/>
          <w:sz w:val="28"/>
          <w:szCs w:val="28"/>
          <w:lang w:eastAsia="en-US"/>
        </w:rPr>
        <w:t xml:space="preserve">о профессионального образования, </w:t>
      </w:r>
      <w:r w:rsidRPr="00BC1777">
        <w:rPr>
          <w:rFonts w:ascii="Times New Roman" w:hAnsi="Times New Roman"/>
          <w:sz w:val="28"/>
          <w:szCs w:val="28"/>
          <w:lang w:eastAsia="en-US"/>
        </w:rPr>
        <w:t xml:space="preserve">работа в </w:t>
      </w:r>
      <w:r w:rsidR="0038642B" w:rsidRPr="0038642B">
        <w:rPr>
          <w:rFonts w:ascii="Times New Roman" w:hAnsi="Times New Roman"/>
          <w:sz w:val="28"/>
          <w:szCs w:val="28"/>
          <w:lang w:eastAsia="en-US"/>
        </w:rPr>
        <w:t xml:space="preserve">образовательной организации </w:t>
      </w:r>
      <w:r w:rsidR="00F6761E">
        <w:rPr>
          <w:rFonts w:ascii="Times New Roman" w:hAnsi="Times New Roman"/>
          <w:sz w:val="28"/>
          <w:szCs w:val="28"/>
          <w:lang w:eastAsia="en-US"/>
        </w:rPr>
        <w:t>по специальности.</w:t>
      </w:r>
    </w:p>
    <w:p w:rsidR="00767130" w:rsidRPr="00767130" w:rsidRDefault="00FE0D7D" w:rsidP="0076713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w:t>
      </w:r>
      <w:r w:rsidR="008810A6">
        <w:rPr>
          <w:rFonts w:ascii="Times New Roman" w:hAnsi="Times New Roman"/>
          <w:sz w:val="28"/>
          <w:szCs w:val="28"/>
          <w:lang w:eastAsia="en-US"/>
        </w:rPr>
        <w:t>выплаты</w:t>
      </w:r>
      <w:r w:rsidR="00767130" w:rsidRPr="00767130">
        <w:rPr>
          <w:rFonts w:ascii="Times New Roman" w:hAnsi="Times New Roman"/>
          <w:sz w:val="28"/>
          <w:szCs w:val="28"/>
          <w:lang w:eastAsia="en-US"/>
        </w:rPr>
        <w:t xml:space="preserve"> за наличие профессиональных наград (званий)</w:t>
      </w:r>
      <w:r w:rsidR="00BC1777">
        <w:rPr>
          <w:rFonts w:ascii="Times New Roman" w:hAnsi="Times New Roman"/>
          <w:sz w:val="28"/>
          <w:szCs w:val="28"/>
          <w:lang w:eastAsia="en-US"/>
        </w:rPr>
        <w:t>:</w:t>
      </w:r>
    </w:p>
    <w:p w:rsidR="00BC1777" w:rsidRPr="00767130" w:rsidRDefault="00BA5AAC" w:rsidP="00BC177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а</w:t>
      </w:r>
      <w:r w:rsidR="000569EC">
        <w:rPr>
          <w:rFonts w:ascii="Times New Roman" w:hAnsi="Times New Roman"/>
          <w:sz w:val="28"/>
          <w:szCs w:val="28"/>
        </w:rPr>
        <w:t>)</w:t>
      </w:r>
      <w:r w:rsidR="00BC1777" w:rsidRPr="00767130">
        <w:rPr>
          <w:rFonts w:ascii="Times New Roman" w:hAnsi="Times New Roman"/>
          <w:sz w:val="28"/>
          <w:szCs w:val="28"/>
        </w:rPr>
        <w:t xml:space="preserve">работникам </w:t>
      </w:r>
      <w:r w:rsidR="0038642B" w:rsidRPr="0038642B">
        <w:rPr>
          <w:rFonts w:ascii="Times New Roman" w:hAnsi="Times New Roman"/>
          <w:sz w:val="28"/>
          <w:szCs w:val="28"/>
        </w:rPr>
        <w:t>образовательной организации</w:t>
      </w:r>
      <w:r w:rsidR="00BC1777" w:rsidRPr="00767130">
        <w:rPr>
          <w:rFonts w:ascii="Times New Roman" w:hAnsi="Times New Roman"/>
          <w:sz w:val="28"/>
          <w:szCs w:val="28"/>
        </w:rPr>
        <w:t>, имеющим почетное звание «Народный учитель Российской Федерации», «Ветеран сферы воспитания и образования» или другие почетные звания ведомственного министерства Российской Федерации - 20 процентов от оклада (должностного оклада);</w:t>
      </w:r>
    </w:p>
    <w:p w:rsidR="00BC1777" w:rsidRPr="00767130" w:rsidRDefault="00BA5AAC" w:rsidP="00BC177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000569EC">
        <w:rPr>
          <w:rFonts w:ascii="Times New Roman" w:hAnsi="Times New Roman"/>
          <w:sz w:val="28"/>
          <w:szCs w:val="28"/>
        </w:rPr>
        <w:t>)</w:t>
      </w:r>
      <w:r w:rsidR="00BC1777" w:rsidRPr="00767130">
        <w:rPr>
          <w:rFonts w:ascii="Times New Roman" w:hAnsi="Times New Roman"/>
          <w:sz w:val="28"/>
          <w:szCs w:val="28"/>
        </w:rPr>
        <w:t xml:space="preserve">работникам </w:t>
      </w:r>
      <w:r w:rsidR="0038642B" w:rsidRPr="0038642B">
        <w:rPr>
          <w:rFonts w:ascii="Times New Roman" w:hAnsi="Times New Roman"/>
          <w:sz w:val="28"/>
          <w:szCs w:val="28"/>
        </w:rPr>
        <w:t>образовательной организации</w:t>
      </w:r>
      <w:r w:rsidR="00BC1777" w:rsidRPr="00767130">
        <w:rPr>
          <w:rFonts w:ascii="Times New Roman" w:hAnsi="Times New Roman"/>
          <w:sz w:val="28"/>
          <w:szCs w:val="28"/>
        </w:rPr>
        <w:t>, имеющим государственные награды СССР, РСФСР, Российской Федерации: медаль «За трудовое отличие», медаль «За трудовую доблесть», почетное звание «Заслуженный учитель школы РСФСР», почетное звание «Заслуженный учитель Российской Федерации», почетное звание «Заслуженный деятель науки Российской Федерации», почетное звание «Заслуженный работник культуры Российской Федерации», почетное звание «Заслуженный работник физической культуры Российской Федерации», почетное звание «Заслуженный тренер России», почетное звание «Заслуженный тренер РСФСР», почетное звание «Заслуженный мастер спорта», почетное звание «Мастер спорта международного класса», почетное звание «Гроссмейстер по шахматам (шашкам)», почетное звание «Заслуженный работник высшей школы Российской Федерации», при условии соответствия почетного звания профилю педагогической деятельности или преподаваемых дисциплин - 15 процентов от оклада (должностного оклада);</w:t>
      </w:r>
    </w:p>
    <w:p w:rsidR="00BC1777" w:rsidRDefault="00BA5AAC" w:rsidP="00BC177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000569EC">
        <w:rPr>
          <w:rFonts w:ascii="Times New Roman" w:hAnsi="Times New Roman"/>
          <w:sz w:val="28"/>
          <w:szCs w:val="28"/>
        </w:rPr>
        <w:t>)</w:t>
      </w:r>
      <w:r w:rsidR="00BC1777" w:rsidRPr="00767130">
        <w:rPr>
          <w:rFonts w:ascii="Times New Roman" w:hAnsi="Times New Roman"/>
          <w:sz w:val="28"/>
          <w:szCs w:val="28"/>
        </w:rPr>
        <w:t xml:space="preserve">работникам </w:t>
      </w:r>
      <w:r w:rsidR="0038642B" w:rsidRPr="0038642B">
        <w:rPr>
          <w:rFonts w:ascii="Times New Roman" w:hAnsi="Times New Roman"/>
          <w:sz w:val="28"/>
          <w:szCs w:val="28"/>
        </w:rPr>
        <w:t>образовательной организации</w:t>
      </w:r>
      <w:r w:rsidR="00BC1777" w:rsidRPr="00767130">
        <w:rPr>
          <w:rFonts w:ascii="Times New Roman" w:hAnsi="Times New Roman"/>
          <w:sz w:val="28"/>
          <w:szCs w:val="28"/>
        </w:rPr>
        <w:t>, имеющим награды министерства просвещения СССР, РСФСР, Государственного Комитета СССР по профессионально-техническому образованию, министерства образования и науки Российской Федерации: значок (нагрудный значок) «Отличник просвещения СССР», значок «Отличник образования СССР», значок «Отличник образования РСФСР», значок «Отличник народного просвещения», значок «Отличник народного образования», значок «Отличник физической культуры и спорта», медаль К.Д.Ушинского, медаль Л.С. Выготского, нагрудный знак «Почетный работник общего образования Российской Федерации», «Почетный работник сферы образования Российской Федерации», «Почетный работник воспитания и просвещения Российской Федерации», почетное звание «Почетный работник общего образования Российской Федерации», «Почетный работник сферы образования Российской Федерации», почетную грамоту Министерства образования и науки Российской Федерации, почетную грамоту Министерства просвещения Российской федерации, благодарность Министерства образования и науки Российской Федерации, другие нагрудные знаки, медали, почетные грамоты, благодарности ведомственного министерства Российской федерации - 10 процентов от оклада (должностного оклада).</w:t>
      </w:r>
    </w:p>
    <w:p w:rsidR="00BC1777" w:rsidRPr="00767130" w:rsidRDefault="00BC1777" w:rsidP="00BA5AAC">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767130">
        <w:rPr>
          <w:rFonts w:ascii="Times New Roman" w:hAnsi="Times New Roman"/>
          <w:sz w:val="28"/>
          <w:szCs w:val="28"/>
        </w:rPr>
        <w:t xml:space="preserve">При наличии у работника оснований, предусмотренных </w:t>
      </w:r>
      <w:r w:rsidR="00FE0D7D">
        <w:rPr>
          <w:rFonts w:ascii="Times New Roman" w:hAnsi="Times New Roman"/>
          <w:sz w:val="28"/>
          <w:szCs w:val="28"/>
        </w:rPr>
        <w:t>под</w:t>
      </w:r>
      <w:r w:rsidR="00F6761E">
        <w:rPr>
          <w:rFonts w:ascii="Times New Roman" w:hAnsi="Times New Roman"/>
          <w:sz w:val="28"/>
          <w:szCs w:val="28"/>
        </w:rPr>
        <w:t>пункт</w:t>
      </w:r>
      <w:r w:rsidR="00FE0D7D">
        <w:rPr>
          <w:rFonts w:ascii="Times New Roman" w:hAnsi="Times New Roman"/>
          <w:sz w:val="28"/>
          <w:szCs w:val="28"/>
        </w:rPr>
        <w:t>ом</w:t>
      </w:r>
      <w:r w:rsidRPr="00767130">
        <w:rPr>
          <w:rFonts w:ascii="Times New Roman" w:hAnsi="Times New Roman"/>
          <w:sz w:val="28"/>
          <w:szCs w:val="28"/>
        </w:rPr>
        <w:t xml:space="preserve"> </w:t>
      </w:r>
      <w:r w:rsidR="00FE0D7D">
        <w:rPr>
          <w:rFonts w:ascii="Times New Roman" w:hAnsi="Times New Roman"/>
          <w:sz w:val="28"/>
          <w:szCs w:val="28"/>
        </w:rPr>
        <w:t xml:space="preserve">3 пункта </w:t>
      </w:r>
      <w:r w:rsidRPr="00767130">
        <w:rPr>
          <w:rFonts w:ascii="Times New Roman" w:hAnsi="Times New Roman"/>
          <w:sz w:val="28"/>
          <w:szCs w:val="28"/>
        </w:rPr>
        <w:t>3</w:t>
      </w:r>
      <w:r w:rsidR="00FE0D7D">
        <w:rPr>
          <w:rFonts w:ascii="Times New Roman" w:hAnsi="Times New Roman"/>
          <w:sz w:val="28"/>
          <w:szCs w:val="28"/>
        </w:rPr>
        <w:t>8</w:t>
      </w:r>
      <w:r w:rsidRPr="00767130">
        <w:rPr>
          <w:rFonts w:ascii="Times New Roman" w:hAnsi="Times New Roman"/>
          <w:sz w:val="28"/>
          <w:szCs w:val="28"/>
        </w:rPr>
        <w:t xml:space="preserve">, для определения </w:t>
      </w:r>
      <w:r w:rsidR="008810A6">
        <w:rPr>
          <w:rFonts w:ascii="Times New Roman" w:hAnsi="Times New Roman"/>
          <w:sz w:val="28"/>
          <w:szCs w:val="28"/>
        </w:rPr>
        <w:t>выплат</w:t>
      </w:r>
      <w:r w:rsidRPr="00767130">
        <w:rPr>
          <w:rFonts w:ascii="Times New Roman" w:hAnsi="Times New Roman"/>
          <w:sz w:val="28"/>
          <w:szCs w:val="28"/>
        </w:rPr>
        <w:t xml:space="preserve"> за наличие профессиональных наград </w:t>
      </w:r>
      <w:r w:rsidR="00951811">
        <w:rPr>
          <w:rFonts w:ascii="Times New Roman" w:hAnsi="Times New Roman"/>
          <w:sz w:val="28"/>
          <w:szCs w:val="28"/>
        </w:rPr>
        <w:t>(званий)</w:t>
      </w:r>
      <w:r w:rsidRPr="00767130">
        <w:rPr>
          <w:rFonts w:ascii="Times New Roman" w:hAnsi="Times New Roman"/>
          <w:sz w:val="28"/>
          <w:szCs w:val="28"/>
        </w:rPr>
        <w:t xml:space="preserve"> показатели данных не суммируются, а устанавливается наибольший показатель.</w:t>
      </w:r>
    </w:p>
    <w:p w:rsidR="00767130" w:rsidRPr="00767130" w:rsidRDefault="00F47382" w:rsidP="00767130">
      <w:pPr>
        <w:spacing w:after="0" w:line="240" w:lineRule="auto"/>
        <w:ind w:firstLine="708"/>
        <w:jc w:val="both"/>
        <w:rPr>
          <w:rFonts w:ascii="Times New Roman" w:hAnsi="Times New Roman"/>
          <w:sz w:val="28"/>
          <w:szCs w:val="28"/>
          <w:lang w:eastAsia="en-US"/>
        </w:rPr>
      </w:pPr>
      <w:r>
        <w:rPr>
          <w:rFonts w:ascii="Times New Roman" w:hAnsi="Times New Roman"/>
          <w:sz w:val="28"/>
          <w:szCs w:val="28"/>
          <w:lang w:eastAsia="en-US"/>
        </w:rPr>
        <w:t>39</w:t>
      </w:r>
      <w:r w:rsidR="000569EC">
        <w:rPr>
          <w:rFonts w:ascii="Times New Roman" w:hAnsi="Times New Roman"/>
          <w:sz w:val="28"/>
          <w:szCs w:val="28"/>
          <w:lang w:eastAsia="en-US"/>
        </w:rPr>
        <w:t>.</w:t>
      </w:r>
      <w:r w:rsidR="00767130" w:rsidRPr="00F47382">
        <w:rPr>
          <w:rFonts w:ascii="Times New Roman" w:hAnsi="Times New Roman"/>
          <w:sz w:val="28"/>
          <w:szCs w:val="28"/>
          <w:lang w:eastAsia="en-US"/>
        </w:rPr>
        <w:t xml:space="preserve">Выплаты стимулирующего характера устанавливаются в пределах утвержденного фонда оплаты труда </w:t>
      </w:r>
      <w:r w:rsidR="00057126" w:rsidRPr="00F47382">
        <w:rPr>
          <w:rFonts w:ascii="Times New Roman" w:hAnsi="Times New Roman"/>
          <w:sz w:val="28"/>
          <w:szCs w:val="28"/>
          <w:lang w:eastAsia="en-US"/>
        </w:rPr>
        <w:t>образовательной организации</w:t>
      </w:r>
      <w:r w:rsidR="00767130" w:rsidRPr="00F47382">
        <w:rPr>
          <w:rFonts w:ascii="Times New Roman" w:hAnsi="Times New Roman"/>
          <w:sz w:val="28"/>
          <w:szCs w:val="28"/>
          <w:lang w:eastAsia="en-US"/>
        </w:rPr>
        <w:t xml:space="preserve"> на соответствующий финансовый год.</w:t>
      </w:r>
    </w:p>
    <w:p w:rsidR="00767130" w:rsidRPr="00767130" w:rsidRDefault="00F47382" w:rsidP="00767130">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40</w:t>
      </w:r>
      <w:r w:rsidR="000569EC">
        <w:rPr>
          <w:rFonts w:ascii="Times New Roman" w:hAnsi="Times New Roman"/>
          <w:sz w:val="28"/>
          <w:szCs w:val="28"/>
          <w:lang w:eastAsia="en-US"/>
        </w:rPr>
        <w:t>.</w:t>
      </w:r>
      <w:r w:rsidR="00767130" w:rsidRPr="00767130">
        <w:rPr>
          <w:rFonts w:ascii="Times New Roman" w:hAnsi="Times New Roman"/>
          <w:sz w:val="28"/>
          <w:szCs w:val="28"/>
          <w:lang w:eastAsia="en-US"/>
        </w:rPr>
        <w:t xml:space="preserve">Определение размеров выплат стимулирующего характера производится комиссией по установлению выплат стимулирующего характера, созданной в </w:t>
      </w:r>
      <w:r w:rsidR="00057126" w:rsidRPr="00057126">
        <w:rPr>
          <w:rFonts w:ascii="Times New Roman" w:hAnsi="Times New Roman"/>
          <w:sz w:val="28"/>
          <w:szCs w:val="28"/>
          <w:lang w:eastAsia="en-US"/>
        </w:rPr>
        <w:lastRenderedPageBreak/>
        <w:t>образовательной организации</w:t>
      </w:r>
      <w:r w:rsidR="00767130" w:rsidRPr="00767130">
        <w:rPr>
          <w:rFonts w:ascii="Times New Roman" w:hAnsi="Times New Roman"/>
          <w:sz w:val="28"/>
          <w:szCs w:val="28"/>
          <w:lang w:eastAsia="en-US"/>
        </w:rPr>
        <w:t xml:space="preserve">. Комиссия формируется из председателя комиссии, которым является </w:t>
      </w:r>
      <w:r w:rsidR="00057126">
        <w:rPr>
          <w:rFonts w:ascii="Times New Roman" w:hAnsi="Times New Roman"/>
          <w:sz w:val="28"/>
          <w:szCs w:val="28"/>
          <w:lang w:eastAsia="en-US"/>
        </w:rPr>
        <w:t>рук</w:t>
      </w:r>
      <w:r w:rsidR="00767130" w:rsidRPr="00767130">
        <w:rPr>
          <w:rFonts w:ascii="Times New Roman" w:hAnsi="Times New Roman"/>
          <w:sz w:val="28"/>
          <w:szCs w:val="28"/>
          <w:lang w:eastAsia="en-US"/>
        </w:rPr>
        <w:t xml:space="preserve">оводитель </w:t>
      </w:r>
      <w:r w:rsidR="00057126" w:rsidRPr="00057126">
        <w:rPr>
          <w:rFonts w:ascii="Times New Roman" w:hAnsi="Times New Roman"/>
          <w:sz w:val="28"/>
          <w:szCs w:val="28"/>
          <w:lang w:eastAsia="en-US"/>
        </w:rPr>
        <w:t>образовательной организации</w:t>
      </w:r>
      <w:r w:rsidR="00767130" w:rsidRPr="00767130">
        <w:rPr>
          <w:rFonts w:ascii="Times New Roman" w:hAnsi="Times New Roman"/>
          <w:sz w:val="28"/>
          <w:szCs w:val="28"/>
          <w:lang w:eastAsia="en-US"/>
        </w:rPr>
        <w:t>, и членов комиссии. Порядок работы комиссии, включая состав комиссии и периодичность, за который устанавливаются выплаты стимулирующего характера</w:t>
      </w:r>
      <w:r w:rsidR="000569EC">
        <w:rPr>
          <w:rFonts w:ascii="Times New Roman" w:hAnsi="Times New Roman"/>
          <w:sz w:val="28"/>
          <w:szCs w:val="28"/>
          <w:lang w:eastAsia="en-US"/>
        </w:rPr>
        <w:t>,</w:t>
      </w:r>
      <w:r w:rsidR="00767130" w:rsidRPr="00767130">
        <w:rPr>
          <w:rFonts w:ascii="Times New Roman" w:hAnsi="Times New Roman"/>
          <w:sz w:val="28"/>
          <w:szCs w:val="28"/>
          <w:lang w:eastAsia="en-US"/>
        </w:rPr>
        <w:t xml:space="preserve"> утверждаются локальным нормативным актом </w:t>
      </w:r>
      <w:r w:rsidR="00057126" w:rsidRPr="00057126">
        <w:rPr>
          <w:rFonts w:ascii="Times New Roman" w:hAnsi="Times New Roman"/>
          <w:sz w:val="28"/>
          <w:szCs w:val="28"/>
          <w:lang w:eastAsia="en-US"/>
        </w:rPr>
        <w:t>образовательной организации</w:t>
      </w:r>
      <w:r w:rsidR="00767130" w:rsidRPr="00767130">
        <w:rPr>
          <w:rFonts w:ascii="Times New Roman" w:hAnsi="Times New Roman"/>
          <w:sz w:val="28"/>
          <w:szCs w:val="28"/>
          <w:lang w:eastAsia="en-US"/>
        </w:rPr>
        <w:t xml:space="preserve"> по согласованию с представительным органом работников </w:t>
      </w:r>
      <w:r w:rsidR="00057126" w:rsidRPr="00057126">
        <w:rPr>
          <w:rFonts w:ascii="Times New Roman" w:hAnsi="Times New Roman"/>
          <w:sz w:val="28"/>
          <w:szCs w:val="28"/>
          <w:lang w:eastAsia="en-US"/>
        </w:rPr>
        <w:t>образовательной организации</w:t>
      </w:r>
      <w:r w:rsidR="00767130" w:rsidRPr="00767130">
        <w:rPr>
          <w:rFonts w:ascii="Times New Roman" w:hAnsi="Times New Roman"/>
          <w:sz w:val="28"/>
          <w:szCs w:val="28"/>
          <w:lang w:eastAsia="en-US"/>
        </w:rPr>
        <w:t>.</w:t>
      </w:r>
    </w:p>
    <w:p w:rsidR="00B46BE4" w:rsidRDefault="00B46BE4" w:rsidP="004B6B01">
      <w:pPr>
        <w:spacing w:after="0" w:line="240" w:lineRule="auto"/>
        <w:ind w:firstLine="709"/>
        <w:jc w:val="center"/>
        <w:rPr>
          <w:rFonts w:ascii="Times New Roman" w:hAnsi="Times New Roman"/>
          <w:b/>
          <w:sz w:val="28"/>
          <w:szCs w:val="28"/>
          <w:lang w:eastAsia="en-US"/>
        </w:rPr>
      </w:pPr>
    </w:p>
    <w:p w:rsidR="004B6B01" w:rsidRPr="001C66B0" w:rsidRDefault="007029D6" w:rsidP="004B6B01">
      <w:pPr>
        <w:spacing w:after="0" w:line="240" w:lineRule="auto"/>
        <w:ind w:firstLine="709"/>
        <w:jc w:val="center"/>
        <w:rPr>
          <w:rFonts w:ascii="Times New Roman" w:hAnsi="Times New Roman"/>
          <w:b/>
          <w:sz w:val="28"/>
          <w:szCs w:val="28"/>
          <w:lang w:eastAsia="en-US"/>
        </w:rPr>
      </w:pPr>
      <w:r>
        <w:rPr>
          <w:rFonts w:ascii="Times New Roman" w:hAnsi="Times New Roman"/>
          <w:b/>
          <w:sz w:val="28"/>
          <w:szCs w:val="28"/>
          <w:lang w:eastAsia="en-US"/>
        </w:rPr>
        <w:t>Глава 5</w:t>
      </w:r>
      <w:r w:rsidR="004B6B01" w:rsidRPr="001C66B0">
        <w:rPr>
          <w:rFonts w:ascii="Times New Roman" w:hAnsi="Times New Roman"/>
          <w:b/>
          <w:sz w:val="28"/>
          <w:szCs w:val="28"/>
          <w:lang w:eastAsia="en-US"/>
        </w:rPr>
        <w:t>.</w:t>
      </w:r>
      <w:r w:rsidR="005B18B9" w:rsidRPr="005B18B9">
        <w:t xml:space="preserve"> </w:t>
      </w:r>
      <w:r w:rsidR="005B18B9">
        <w:rPr>
          <w:rFonts w:ascii="Times New Roman" w:hAnsi="Times New Roman"/>
          <w:b/>
          <w:sz w:val="28"/>
          <w:szCs w:val="28"/>
          <w:lang w:eastAsia="en-US"/>
        </w:rPr>
        <w:t>И</w:t>
      </w:r>
      <w:r w:rsidR="005B18B9" w:rsidRPr="005B18B9">
        <w:rPr>
          <w:rFonts w:ascii="Times New Roman" w:hAnsi="Times New Roman"/>
          <w:b/>
          <w:sz w:val="28"/>
          <w:szCs w:val="28"/>
          <w:lang w:eastAsia="en-US"/>
        </w:rPr>
        <w:t xml:space="preserve">ндексация заработной платы в </w:t>
      </w:r>
      <w:r w:rsidR="005B18B9">
        <w:rPr>
          <w:rFonts w:ascii="Times New Roman" w:hAnsi="Times New Roman"/>
          <w:b/>
          <w:sz w:val="28"/>
          <w:szCs w:val="28"/>
          <w:lang w:eastAsia="en-US"/>
        </w:rPr>
        <w:t>связи с ростом потребительских цен на товары и услуги</w:t>
      </w:r>
    </w:p>
    <w:p w:rsidR="004B6B01" w:rsidRPr="001C66B0" w:rsidRDefault="004B6B01" w:rsidP="004B6B01">
      <w:pPr>
        <w:spacing w:after="0" w:line="240" w:lineRule="auto"/>
        <w:ind w:firstLine="709"/>
        <w:jc w:val="both"/>
        <w:rPr>
          <w:rFonts w:ascii="Times New Roman" w:hAnsi="Times New Roman"/>
          <w:b/>
          <w:sz w:val="28"/>
          <w:szCs w:val="28"/>
          <w:lang w:eastAsia="en-US"/>
        </w:rPr>
      </w:pPr>
    </w:p>
    <w:p w:rsidR="00887CB5" w:rsidRPr="001C66B0" w:rsidRDefault="00F47382" w:rsidP="0069448F">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41</w:t>
      </w:r>
      <w:r w:rsidR="00887CB5" w:rsidRPr="001C66B0">
        <w:rPr>
          <w:rFonts w:ascii="Times New Roman" w:hAnsi="Times New Roman"/>
          <w:sz w:val="28"/>
          <w:szCs w:val="28"/>
        </w:rPr>
        <w:t xml:space="preserve">.Индексация заработной платы работников </w:t>
      </w:r>
      <w:r w:rsidR="00057126" w:rsidRPr="00057126">
        <w:rPr>
          <w:rFonts w:ascii="Times New Roman" w:hAnsi="Times New Roman"/>
          <w:sz w:val="28"/>
          <w:szCs w:val="28"/>
        </w:rPr>
        <w:t>муниципальных образовательных организаций, подведомственных Комитету по образованию Усольского муниципального района Иркутской области</w:t>
      </w:r>
      <w:r w:rsidR="00951811">
        <w:rPr>
          <w:rFonts w:ascii="Times New Roman" w:hAnsi="Times New Roman"/>
          <w:sz w:val="28"/>
          <w:szCs w:val="28"/>
        </w:rPr>
        <w:t>,</w:t>
      </w:r>
      <w:r w:rsidR="00BB57B2" w:rsidRPr="00BB57B2">
        <w:rPr>
          <w:rFonts w:ascii="Times New Roman" w:hAnsi="Times New Roman"/>
          <w:sz w:val="28"/>
          <w:szCs w:val="28"/>
        </w:rPr>
        <w:t xml:space="preserve"> </w:t>
      </w:r>
      <w:r w:rsidR="00887CB5" w:rsidRPr="001C66B0">
        <w:rPr>
          <w:rFonts w:ascii="Times New Roman" w:hAnsi="Times New Roman"/>
          <w:sz w:val="28"/>
          <w:szCs w:val="28"/>
        </w:rPr>
        <w:t xml:space="preserve">производится в порядке, установленном законодательством, </w:t>
      </w:r>
      <w:r w:rsidR="00465CFF" w:rsidRPr="001C66B0">
        <w:rPr>
          <w:rFonts w:ascii="Times New Roman" w:hAnsi="Times New Roman"/>
          <w:sz w:val="28"/>
          <w:szCs w:val="28"/>
        </w:rPr>
        <w:t>в пределах объема средств, предусмотренного на выплату заработной платы, за счет субсидии на финансовое обеспечение выполнения муниципального задания, предоставляемой на соответствующий финансовый год</w:t>
      </w:r>
      <w:r w:rsidR="008B1AAB">
        <w:rPr>
          <w:rFonts w:ascii="Times New Roman" w:hAnsi="Times New Roman"/>
          <w:sz w:val="28"/>
          <w:szCs w:val="28"/>
        </w:rPr>
        <w:t>.</w:t>
      </w:r>
    </w:p>
    <w:p w:rsidR="00375B9B" w:rsidRDefault="00375B9B" w:rsidP="00C87FD2">
      <w:pPr>
        <w:autoSpaceDE w:val="0"/>
        <w:autoSpaceDN w:val="0"/>
        <w:adjustRightInd w:val="0"/>
        <w:spacing w:after="0" w:line="240" w:lineRule="auto"/>
        <w:jc w:val="both"/>
        <w:rPr>
          <w:rFonts w:ascii="Times New Roman" w:hAnsi="Times New Roman"/>
          <w:b/>
          <w:sz w:val="28"/>
          <w:szCs w:val="28"/>
        </w:rPr>
      </w:pPr>
    </w:p>
    <w:p w:rsidR="00A16106" w:rsidRDefault="00887CB5" w:rsidP="00767130">
      <w:pPr>
        <w:autoSpaceDE w:val="0"/>
        <w:autoSpaceDN w:val="0"/>
        <w:adjustRightInd w:val="0"/>
        <w:spacing w:after="0" w:line="240" w:lineRule="auto"/>
        <w:ind w:firstLine="709"/>
        <w:jc w:val="center"/>
        <w:rPr>
          <w:rFonts w:ascii="Times New Roman" w:hAnsi="Times New Roman"/>
          <w:b/>
          <w:sz w:val="28"/>
          <w:szCs w:val="28"/>
        </w:rPr>
      </w:pPr>
      <w:r w:rsidRPr="001C66B0">
        <w:rPr>
          <w:rFonts w:ascii="Times New Roman" w:hAnsi="Times New Roman"/>
          <w:b/>
          <w:sz w:val="28"/>
          <w:szCs w:val="28"/>
        </w:rPr>
        <w:t xml:space="preserve"> </w:t>
      </w:r>
      <w:r w:rsidR="007029D6">
        <w:rPr>
          <w:rFonts w:ascii="Times New Roman" w:hAnsi="Times New Roman"/>
          <w:b/>
          <w:sz w:val="28"/>
          <w:szCs w:val="28"/>
        </w:rPr>
        <w:t>Глава 6</w:t>
      </w:r>
      <w:r w:rsidR="00A16106" w:rsidRPr="001C66B0">
        <w:rPr>
          <w:rFonts w:ascii="Times New Roman" w:hAnsi="Times New Roman"/>
          <w:b/>
          <w:sz w:val="28"/>
          <w:szCs w:val="28"/>
        </w:rPr>
        <w:t>.</w:t>
      </w:r>
      <w:r w:rsidR="004B6B01" w:rsidRPr="001C66B0">
        <w:t xml:space="preserve"> </w:t>
      </w:r>
      <w:r w:rsidR="001966DA">
        <w:rPr>
          <w:rFonts w:ascii="Times New Roman" w:hAnsi="Times New Roman"/>
          <w:b/>
          <w:sz w:val="28"/>
          <w:szCs w:val="28"/>
        </w:rPr>
        <w:t>Размеры</w:t>
      </w:r>
      <w:r w:rsidR="001966DA" w:rsidRPr="001C66B0">
        <w:rPr>
          <w:rFonts w:ascii="Times New Roman" w:hAnsi="Times New Roman"/>
          <w:b/>
          <w:sz w:val="28"/>
          <w:szCs w:val="28"/>
        </w:rPr>
        <w:t xml:space="preserve"> и условия выплат </w:t>
      </w:r>
      <w:r w:rsidR="001966DA">
        <w:rPr>
          <w:rFonts w:ascii="Times New Roman" w:hAnsi="Times New Roman"/>
          <w:b/>
          <w:sz w:val="28"/>
          <w:szCs w:val="28"/>
        </w:rPr>
        <w:t>материальной</w:t>
      </w:r>
      <w:r w:rsidR="007029D6" w:rsidRPr="007029D6">
        <w:rPr>
          <w:rFonts w:ascii="Times New Roman" w:hAnsi="Times New Roman"/>
          <w:b/>
          <w:sz w:val="28"/>
          <w:szCs w:val="28"/>
        </w:rPr>
        <w:t xml:space="preserve"> помощ</w:t>
      </w:r>
      <w:r w:rsidR="001966DA">
        <w:rPr>
          <w:rFonts w:ascii="Times New Roman" w:hAnsi="Times New Roman"/>
          <w:b/>
          <w:sz w:val="28"/>
          <w:szCs w:val="28"/>
        </w:rPr>
        <w:t>и</w:t>
      </w:r>
      <w:r w:rsidR="007029D6" w:rsidRPr="007029D6">
        <w:rPr>
          <w:rFonts w:ascii="Times New Roman" w:hAnsi="Times New Roman"/>
          <w:b/>
          <w:sz w:val="28"/>
          <w:szCs w:val="28"/>
        </w:rPr>
        <w:t xml:space="preserve"> работник</w:t>
      </w:r>
      <w:r w:rsidR="001966DA">
        <w:rPr>
          <w:rFonts w:ascii="Times New Roman" w:hAnsi="Times New Roman"/>
          <w:b/>
          <w:sz w:val="28"/>
          <w:szCs w:val="28"/>
        </w:rPr>
        <w:t>ам</w:t>
      </w:r>
      <w:r w:rsidR="007029D6" w:rsidRPr="007029D6">
        <w:rPr>
          <w:rFonts w:ascii="Times New Roman" w:hAnsi="Times New Roman"/>
          <w:b/>
          <w:sz w:val="28"/>
          <w:szCs w:val="28"/>
        </w:rPr>
        <w:t xml:space="preserve"> образовательной организации</w:t>
      </w:r>
    </w:p>
    <w:p w:rsidR="00B46BE4" w:rsidRPr="001C66B0" w:rsidRDefault="00B46BE4" w:rsidP="00767130">
      <w:pPr>
        <w:autoSpaceDE w:val="0"/>
        <w:autoSpaceDN w:val="0"/>
        <w:adjustRightInd w:val="0"/>
        <w:spacing w:after="0" w:line="240" w:lineRule="auto"/>
        <w:ind w:firstLine="709"/>
        <w:jc w:val="center"/>
        <w:rPr>
          <w:rFonts w:ascii="Times New Roman" w:hAnsi="Times New Roman"/>
          <w:sz w:val="28"/>
          <w:szCs w:val="28"/>
        </w:rPr>
      </w:pPr>
    </w:p>
    <w:p w:rsidR="00465CFF" w:rsidRPr="001C66B0" w:rsidRDefault="00F47382" w:rsidP="00465CFF">
      <w:pPr>
        <w:autoSpaceDE w:val="0"/>
        <w:autoSpaceDN w:val="0"/>
        <w:adjustRightInd w:val="0"/>
        <w:spacing w:after="0" w:line="240" w:lineRule="auto"/>
        <w:ind w:firstLine="709"/>
        <w:jc w:val="both"/>
        <w:rPr>
          <w:rFonts w:ascii="Times New Roman" w:hAnsi="Times New Roman"/>
          <w:sz w:val="28"/>
          <w:szCs w:val="28"/>
        </w:rPr>
      </w:pPr>
      <w:bookmarkStart w:id="2" w:name="sub_1083"/>
      <w:r>
        <w:rPr>
          <w:rFonts w:ascii="Times New Roman" w:hAnsi="Times New Roman"/>
          <w:sz w:val="28"/>
          <w:szCs w:val="28"/>
        </w:rPr>
        <w:t>42</w:t>
      </w:r>
      <w:r w:rsidR="00A16106" w:rsidRPr="001C66B0">
        <w:rPr>
          <w:rFonts w:ascii="Times New Roman" w:hAnsi="Times New Roman"/>
          <w:sz w:val="28"/>
          <w:szCs w:val="28"/>
        </w:rPr>
        <w:t>.</w:t>
      </w:r>
      <w:r w:rsidR="00A16106" w:rsidRPr="001C66B0">
        <w:rPr>
          <w:rStyle w:val="FontStyle20"/>
          <w:sz w:val="28"/>
          <w:szCs w:val="28"/>
        </w:rPr>
        <w:t>Заместителю</w:t>
      </w:r>
      <w:r w:rsidR="002C6C5B" w:rsidRPr="001C66B0">
        <w:rPr>
          <w:rStyle w:val="FontStyle20"/>
          <w:sz w:val="28"/>
          <w:szCs w:val="28"/>
        </w:rPr>
        <w:t xml:space="preserve"> </w:t>
      </w:r>
      <w:r w:rsidR="00A16106" w:rsidRPr="001C66B0">
        <w:rPr>
          <w:rStyle w:val="FontStyle20"/>
          <w:sz w:val="28"/>
          <w:szCs w:val="28"/>
        </w:rPr>
        <w:t xml:space="preserve">руководителя и работникам </w:t>
      </w:r>
      <w:r w:rsidR="00057126" w:rsidRPr="00057126">
        <w:rPr>
          <w:rStyle w:val="FontStyle20"/>
          <w:sz w:val="28"/>
          <w:szCs w:val="28"/>
        </w:rPr>
        <w:t>образовательн</w:t>
      </w:r>
      <w:r w:rsidR="00057126">
        <w:rPr>
          <w:rStyle w:val="FontStyle20"/>
          <w:sz w:val="28"/>
          <w:szCs w:val="28"/>
        </w:rPr>
        <w:t>ой организации</w:t>
      </w:r>
      <w:r w:rsidR="00A16106" w:rsidRPr="001C66B0">
        <w:rPr>
          <w:rStyle w:val="FontStyle20"/>
          <w:sz w:val="28"/>
          <w:szCs w:val="28"/>
        </w:rPr>
        <w:t xml:space="preserve"> выплачивается материальная помощь</w:t>
      </w:r>
      <w:r w:rsidR="00A16106" w:rsidRPr="001C66B0">
        <w:rPr>
          <w:rFonts w:ascii="Times New Roman" w:hAnsi="Times New Roman"/>
          <w:sz w:val="28"/>
          <w:szCs w:val="28"/>
        </w:rPr>
        <w:t>.</w:t>
      </w:r>
      <w:bookmarkEnd w:id="2"/>
    </w:p>
    <w:p w:rsidR="00EE52DA" w:rsidRPr="001C66B0" w:rsidRDefault="00F47382" w:rsidP="00057126">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43</w:t>
      </w:r>
      <w:r w:rsidR="00A16106" w:rsidRPr="001C66B0">
        <w:rPr>
          <w:rFonts w:ascii="Times New Roman" w:hAnsi="Times New Roman"/>
          <w:sz w:val="28"/>
          <w:szCs w:val="28"/>
        </w:rPr>
        <w:t>.</w:t>
      </w:r>
      <w:r w:rsidR="00EE52DA" w:rsidRPr="001C66B0">
        <w:rPr>
          <w:rFonts w:ascii="Times New Roman" w:hAnsi="Times New Roman"/>
          <w:sz w:val="28"/>
          <w:szCs w:val="28"/>
        </w:rPr>
        <w:t>Мат</w:t>
      </w:r>
      <w:r w:rsidR="00057126">
        <w:rPr>
          <w:rFonts w:ascii="Times New Roman" w:hAnsi="Times New Roman"/>
          <w:sz w:val="28"/>
          <w:szCs w:val="28"/>
        </w:rPr>
        <w:t xml:space="preserve">ериальная помощь выплачивается </w:t>
      </w:r>
      <w:r w:rsidR="00EE52DA" w:rsidRPr="001C66B0">
        <w:rPr>
          <w:rFonts w:ascii="Times New Roman" w:hAnsi="Times New Roman"/>
          <w:sz w:val="28"/>
          <w:szCs w:val="28"/>
        </w:rPr>
        <w:t xml:space="preserve">в </w:t>
      </w:r>
      <w:r w:rsidR="00EE52DA" w:rsidRPr="00767130">
        <w:rPr>
          <w:rFonts w:ascii="Times New Roman" w:hAnsi="Times New Roman"/>
          <w:sz w:val="28"/>
          <w:szCs w:val="28"/>
        </w:rPr>
        <w:t xml:space="preserve">размере </w:t>
      </w:r>
      <w:r w:rsidR="008C0D1E" w:rsidRPr="00767130">
        <w:rPr>
          <w:rFonts w:ascii="Times New Roman" w:hAnsi="Times New Roman"/>
          <w:sz w:val="28"/>
          <w:szCs w:val="28"/>
        </w:rPr>
        <w:t>одного оклад</w:t>
      </w:r>
      <w:r w:rsidR="00767130" w:rsidRPr="00767130">
        <w:rPr>
          <w:rFonts w:ascii="Times New Roman" w:hAnsi="Times New Roman"/>
          <w:sz w:val="28"/>
          <w:szCs w:val="28"/>
        </w:rPr>
        <w:t>а</w:t>
      </w:r>
      <w:r w:rsidR="008C0D1E" w:rsidRPr="00767130">
        <w:rPr>
          <w:rFonts w:ascii="Times New Roman" w:hAnsi="Times New Roman"/>
          <w:sz w:val="28"/>
          <w:szCs w:val="28"/>
        </w:rPr>
        <w:t xml:space="preserve"> (должностн</w:t>
      </w:r>
      <w:r w:rsidR="00767130" w:rsidRPr="00767130">
        <w:rPr>
          <w:rFonts w:ascii="Times New Roman" w:hAnsi="Times New Roman"/>
          <w:sz w:val="28"/>
          <w:szCs w:val="28"/>
        </w:rPr>
        <w:t>ого</w:t>
      </w:r>
      <w:r w:rsidR="008C0D1E" w:rsidRPr="00767130">
        <w:rPr>
          <w:rFonts w:ascii="Times New Roman" w:hAnsi="Times New Roman"/>
          <w:sz w:val="28"/>
          <w:szCs w:val="28"/>
        </w:rPr>
        <w:t xml:space="preserve"> оклад</w:t>
      </w:r>
      <w:r w:rsidR="00767130" w:rsidRPr="00767130">
        <w:rPr>
          <w:rFonts w:ascii="Times New Roman" w:hAnsi="Times New Roman"/>
          <w:sz w:val="28"/>
          <w:szCs w:val="28"/>
        </w:rPr>
        <w:t>а</w:t>
      </w:r>
      <w:r w:rsidR="008C0D1E" w:rsidRPr="00767130">
        <w:rPr>
          <w:rFonts w:ascii="Times New Roman" w:hAnsi="Times New Roman"/>
          <w:sz w:val="28"/>
          <w:szCs w:val="28"/>
        </w:rPr>
        <w:t>), став</w:t>
      </w:r>
      <w:r w:rsidR="00767130" w:rsidRPr="00767130">
        <w:rPr>
          <w:rFonts w:ascii="Times New Roman" w:hAnsi="Times New Roman"/>
          <w:sz w:val="28"/>
          <w:szCs w:val="28"/>
        </w:rPr>
        <w:t>ки</w:t>
      </w:r>
      <w:r w:rsidR="008C0D1E" w:rsidRPr="00767130">
        <w:rPr>
          <w:rFonts w:ascii="Times New Roman" w:hAnsi="Times New Roman"/>
          <w:sz w:val="28"/>
          <w:szCs w:val="28"/>
        </w:rPr>
        <w:t xml:space="preserve"> заработной платы </w:t>
      </w:r>
      <w:r w:rsidR="00EE52DA" w:rsidRPr="00767130">
        <w:rPr>
          <w:rFonts w:ascii="Times New Roman" w:hAnsi="Times New Roman"/>
          <w:sz w:val="28"/>
          <w:szCs w:val="28"/>
        </w:rPr>
        <w:t>один раз в год.</w:t>
      </w:r>
    </w:p>
    <w:p w:rsidR="008C0D1E" w:rsidRPr="005C1C15" w:rsidRDefault="00F47382" w:rsidP="00B46BE4">
      <w:pPr>
        <w:pStyle w:val="a3"/>
        <w:ind w:firstLine="708"/>
        <w:jc w:val="both"/>
        <w:rPr>
          <w:rFonts w:ascii="Times New Roman" w:hAnsi="Times New Roman"/>
          <w:sz w:val="28"/>
          <w:szCs w:val="28"/>
        </w:rPr>
      </w:pPr>
      <w:r>
        <w:rPr>
          <w:rFonts w:ascii="Times New Roman" w:hAnsi="Times New Roman"/>
          <w:sz w:val="28"/>
          <w:szCs w:val="28"/>
        </w:rPr>
        <w:t>44</w:t>
      </w:r>
      <w:r w:rsidR="008C0D1E" w:rsidRPr="005C1C15">
        <w:rPr>
          <w:rFonts w:ascii="Times New Roman" w:hAnsi="Times New Roman"/>
          <w:sz w:val="28"/>
          <w:szCs w:val="28"/>
        </w:rPr>
        <w:t>.Материальная помощь выплачивается в случаях:</w:t>
      </w:r>
    </w:p>
    <w:p w:rsidR="008C0D1E" w:rsidRPr="005C1C15" w:rsidRDefault="008C0D1E" w:rsidP="008C0D1E">
      <w:pPr>
        <w:spacing w:after="0" w:line="240" w:lineRule="auto"/>
        <w:ind w:firstLine="709"/>
        <w:jc w:val="both"/>
        <w:rPr>
          <w:rFonts w:ascii="Times New Roman" w:hAnsi="Times New Roman"/>
          <w:sz w:val="28"/>
          <w:szCs w:val="24"/>
        </w:rPr>
      </w:pPr>
      <w:r w:rsidRPr="005C1C15">
        <w:rPr>
          <w:rFonts w:ascii="Times New Roman" w:hAnsi="Times New Roman"/>
          <w:sz w:val="28"/>
          <w:szCs w:val="24"/>
        </w:rPr>
        <w:t xml:space="preserve">а)причинения работнику материального ущерба в результате произошедших чрезвычайных обстоятельств (стихийного бедствия, пожара, затопления квартиры, кражи имущества, иного противоправного посягательства на жизнь, </w:t>
      </w:r>
      <w:r w:rsidR="009F3436">
        <w:rPr>
          <w:rFonts w:ascii="Times New Roman" w:hAnsi="Times New Roman"/>
          <w:sz w:val="28"/>
          <w:szCs w:val="24"/>
        </w:rPr>
        <w:t>здоровье, имущество)</w:t>
      </w:r>
      <w:r w:rsidRPr="005C1C15">
        <w:rPr>
          <w:rFonts w:ascii="Times New Roman" w:hAnsi="Times New Roman"/>
          <w:sz w:val="28"/>
          <w:szCs w:val="24"/>
        </w:rPr>
        <w:t>;</w:t>
      </w:r>
    </w:p>
    <w:p w:rsidR="008C0D1E" w:rsidRPr="005C1C15" w:rsidRDefault="008C0D1E" w:rsidP="008C0D1E">
      <w:pPr>
        <w:spacing w:after="0" w:line="240" w:lineRule="auto"/>
        <w:ind w:firstLine="709"/>
        <w:jc w:val="both"/>
        <w:rPr>
          <w:rFonts w:ascii="Times New Roman" w:hAnsi="Times New Roman"/>
          <w:sz w:val="28"/>
          <w:szCs w:val="24"/>
        </w:rPr>
      </w:pPr>
      <w:r w:rsidRPr="005C1C15">
        <w:rPr>
          <w:rFonts w:ascii="Times New Roman" w:hAnsi="Times New Roman"/>
          <w:sz w:val="28"/>
          <w:szCs w:val="24"/>
        </w:rPr>
        <w:t>б)необходимости в лечении или восстановлении здоровья в связи с болезнью, операцией, травмой, несчастным случаем при условии произведенных затрат более десяти тысяч рублей (за исключением косметологических процедур);</w:t>
      </w:r>
    </w:p>
    <w:p w:rsidR="008C0D1E" w:rsidRPr="005C1C15" w:rsidRDefault="008C0D1E" w:rsidP="008C0D1E">
      <w:pPr>
        <w:spacing w:after="0" w:line="240" w:lineRule="auto"/>
        <w:ind w:firstLine="709"/>
        <w:jc w:val="both"/>
        <w:rPr>
          <w:rFonts w:ascii="Times New Roman" w:hAnsi="Times New Roman"/>
          <w:sz w:val="28"/>
          <w:szCs w:val="28"/>
        </w:rPr>
      </w:pPr>
      <w:r w:rsidRPr="005C1C15">
        <w:rPr>
          <w:rFonts w:ascii="Times New Roman" w:hAnsi="Times New Roman"/>
          <w:sz w:val="28"/>
          <w:szCs w:val="28"/>
        </w:rPr>
        <w:t>в)смерти работника и членов его семьи (родители, дети, супруги);</w:t>
      </w:r>
    </w:p>
    <w:p w:rsidR="008C0D1E" w:rsidRPr="00B16F59" w:rsidRDefault="008C0D1E" w:rsidP="00B16F59">
      <w:pPr>
        <w:pStyle w:val="a3"/>
        <w:ind w:firstLine="709"/>
        <w:jc w:val="both"/>
        <w:rPr>
          <w:rFonts w:ascii="Times New Roman" w:hAnsi="Times New Roman"/>
          <w:sz w:val="28"/>
          <w:szCs w:val="28"/>
        </w:rPr>
      </w:pPr>
      <w:r w:rsidRPr="005C1C15">
        <w:rPr>
          <w:rFonts w:ascii="Times New Roman" w:hAnsi="Times New Roman"/>
          <w:sz w:val="28"/>
          <w:szCs w:val="24"/>
        </w:rPr>
        <w:t>г)</w:t>
      </w:r>
      <w:r w:rsidR="00BB57B2">
        <w:rPr>
          <w:rFonts w:ascii="Times New Roman" w:hAnsi="Times New Roman"/>
          <w:sz w:val="28"/>
          <w:szCs w:val="24"/>
        </w:rPr>
        <w:t xml:space="preserve"> </w:t>
      </w:r>
      <w:r w:rsidRPr="005C1C15">
        <w:rPr>
          <w:rFonts w:ascii="Times New Roman" w:hAnsi="Times New Roman"/>
          <w:sz w:val="28"/>
          <w:szCs w:val="24"/>
        </w:rPr>
        <w:t>регистрации брака, рождением ребенка</w:t>
      </w:r>
      <w:r w:rsidR="00B16F59" w:rsidRPr="005C1C15">
        <w:rPr>
          <w:rFonts w:ascii="Times New Roman" w:hAnsi="Times New Roman"/>
          <w:sz w:val="28"/>
          <w:szCs w:val="24"/>
        </w:rPr>
        <w:t xml:space="preserve">. </w:t>
      </w:r>
    </w:p>
    <w:p w:rsidR="00EE52DA" w:rsidRPr="001C66B0" w:rsidRDefault="00F47382" w:rsidP="005C185F">
      <w:pPr>
        <w:pStyle w:val="a3"/>
        <w:ind w:firstLine="709"/>
        <w:jc w:val="both"/>
        <w:rPr>
          <w:rFonts w:ascii="Times New Roman" w:hAnsi="Times New Roman"/>
          <w:sz w:val="28"/>
          <w:szCs w:val="28"/>
        </w:rPr>
      </w:pPr>
      <w:r>
        <w:rPr>
          <w:rFonts w:ascii="Times New Roman" w:hAnsi="Times New Roman"/>
          <w:sz w:val="28"/>
          <w:szCs w:val="28"/>
        </w:rPr>
        <w:t>45</w:t>
      </w:r>
      <w:r w:rsidR="00EE52DA" w:rsidRPr="001C66B0">
        <w:rPr>
          <w:rFonts w:ascii="Times New Roman" w:hAnsi="Times New Roman"/>
          <w:sz w:val="28"/>
          <w:szCs w:val="28"/>
        </w:rPr>
        <w:t>.Материальная помощь выплачивается по письменному заявлению работника при предоставлении следующих документов:</w:t>
      </w:r>
    </w:p>
    <w:p w:rsidR="00EE52DA" w:rsidRPr="001C66B0" w:rsidRDefault="000569EC" w:rsidP="005C185F">
      <w:pPr>
        <w:pStyle w:val="a3"/>
        <w:ind w:firstLine="709"/>
        <w:jc w:val="both"/>
        <w:rPr>
          <w:rFonts w:ascii="Times New Roman" w:hAnsi="Times New Roman"/>
          <w:sz w:val="28"/>
          <w:szCs w:val="28"/>
        </w:rPr>
      </w:pPr>
      <w:r>
        <w:rPr>
          <w:rFonts w:ascii="Times New Roman" w:hAnsi="Times New Roman"/>
          <w:sz w:val="28"/>
          <w:szCs w:val="28"/>
        </w:rPr>
        <w:t>а)</w:t>
      </w:r>
      <w:r w:rsidR="00EE52DA" w:rsidRPr="001C66B0">
        <w:rPr>
          <w:rFonts w:ascii="Times New Roman" w:hAnsi="Times New Roman"/>
          <w:sz w:val="28"/>
          <w:szCs w:val="28"/>
        </w:rPr>
        <w:t xml:space="preserve">в случаях, предусмотренных подпунктом «а» пункта </w:t>
      </w:r>
      <w:r w:rsidR="00F47382">
        <w:rPr>
          <w:rFonts w:ascii="Times New Roman" w:hAnsi="Times New Roman"/>
          <w:sz w:val="28"/>
          <w:szCs w:val="28"/>
        </w:rPr>
        <w:t>44</w:t>
      </w:r>
      <w:r w:rsidR="00F12A8E" w:rsidRPr="001C66B0">
        <w:rPr>
          <w:rFonts w:ascii="Times New Roman" w:hAnsi="Times New Roman"/>
          <w:sz w:val="28"/>
          <w:szCs w:val="28"/>
        </w:rPr>
        <w:t>,</w:t>
      </w:r>
      <w:r w:rsidR="00EE52DA" w:rsidRPr="001C66B0">
        <w:rPr>
          <w:rFonts w:ascii="Times New Roman" w:hAnsi="Times New Roman"/>
          <w:sz w:val="28"/>
          <w:szCs w:val="28"/>
        </w:rPr>
        <w:t xml:space="preserve"> копии документов, подтверждающих факт случившегося, из соответствующих служб гражданской обороны и чрезвычайных ситуаций, внутренних дел, противопожарной службы, коммунальных служб и др.;</w:t>
      </w:r>
    </w:p>
    <w:p w:rsidR="00EE52DA" w:rsidRPr="001C66B0" w:rsidRDefault="000569EC" w:rsidP="005C185F">
      <w:pPr>
        <w:pStyle w:val="a3"/>
        <w:ind w:firstLine="709"/>
        <w:jc w:val="both"/>
        <w:rPr>
          <w:rFonts w:ascii="Times New Roman" w:hAnsi="Times New Roman"/>
          <w:sz w:val="28"/>
          <w:szCs w:val="28"/>
        </w:rPr>
      </w:pPr>
      <w:r>
        <w:rPr>
          <w:rFonts w:ascii="Times New Roman" w:hAnsi="Times New Roman"/>
          <w:sz w:val="28"/>
          <w:szCs w:val="28"/>
        </w:rPr>
        <w:t>б)</w:t>
      </w:r>
      <w:r w:rsidR="00EE52DA" w:rsidRPr="001C66B0">
        <w:rPr>
          <w:rFonts w:ascii="Times New Roman" w:hAnsi="Times New Roman"/>
          <w:sz w:val="28"/>
          <w:szCs w:val="28"/>
        </w:rPr>
        <w:t xml:space="preserve">в случаях, предусмотренных подпунктом «б» пункта </w:t>
      </w:r>
      <w:r w:rsidR="00F47382">
        <w:rPr>
          <w:rFonts w:ascii="Times New Roman" w:hAnsi="Times New Roman"/>
          <w:sz w:val="28"/>
          <w:szCs w:val="28"/>
        </w:rPr>
        <w:t>44</w:t>
      </w:r>
      <w:r w:rsidR="00EE52DA" w:rsidRPr="001C66B0">
        <w:rPr>
          <w:rFonts w:ascii="Times New Roman" w:hAnsi="Times New Roman"/>
          <w:sz w:val="28"/>
          <w:szCs w:val="28"/>
        </w:rPr>
        <w:t xml:space="preserve">, копии листка временной нетрудоспособности либо медицинских справок, заключений и других подтверждающих документов из лечебных учреждений, подтверждающих </w:t>
      </w:r>
      <w:r w:rsidR="00AD08A4">
        <w:rPr>
          <w:rFonts w:ascii="Times New Roman" w:hAnsi="Times New Roman"/>
          <w:sz w:val="28"/>
          <w:szCs w:val="28"/>
        </w:rPr>
        <w:t xml:space="preserve">факт </w:t>
      </w:r>
      <w:r w:rsidR="00AD08A4">
        <w:rPr>
          <w:rFonts w:ascii="Times New Roman" w:hAnsi="Times New Roman"/>
          <w:sz w:val="28"/>
          <w:szCs w:val="28"/>
        </w:rPr>
        <w:lastRenderedPageBreak/>
        <w:t xml:space="preserve">прохождения лечения, также </w:t>
      </w:r>
      <w:r w:rsidR="00EE52DA" w:rsidRPr="001C66B0">
        <w:rPr>
          <w:rFonts w:ascii="Times New Roman" w:hAnsi="Times New Roman"/>
          <w:sz w:val="28"/>
          <w:szCs w:val="28"/>
        </w:rPr>
        <w:t>документы</w:t>
      </w:r>
      <w:r w:rsidR="00AD08A4">
        <w:rPr>
          <w:rFonts w:ascii="Times New Roman" w:hAnsi="Times New Roman"/>
          <w:sz w:val="28"/>
          <w:szCs w:val="28"/>
        </w:rPr>
        <w:t>,</w:t>
      </w:r>
      <w:r w:rsidR="00EE52DA" w:rsidRPr="001C66B0">
        <w:rPr>
          <w:rFonts w:ascii="Times New Roman" w:hAnsi="Times New Roman"/>
          <w:sz w:val="28"/>
          <w:szCs w:val="28"/>
        </w:rPr>
        <w:t xml:space="preserve"> подтверждающие размер фактически произведенных затрат;</w:t>
      </w:r>
    </w:p>
    <w:p w:rsidR="00EE52DA" w:rsidRPr="001C66B0" w:rsidRDefault="000569EC" w:rsidP="005C185F">
      <w:pPr>
        <w:pStyle w:val="a3"/>
        <w:ind w:firstLine="709"/>
        <w:jc w:val="both"/>
        <w:rPr>
          <w:rFonts w:ascii="Times New Roman" w:hAnsi="Times New Roman"/>
          <w:sz w:val="28"/>
          <w:szCs w:val="28"/>
        </w:rPr>
      </w:pPr>
      <w:r>
        <w:rPr>
          <w:rFonts w:ascii="Times New Roman" w:hAnsi="Times New Roman"/>
          <w:sz w:val="28"/>
          <w:szCs w:val="28"/>
        </w:rPr>
        <w:t>в)</w:t>
      </w:r>
      <w:r w:rsidR="00EE52DA" w:rsidRPr="001C66B0">
        <w:rPr>
          <w:rFonts w:ascii="Times New Roman" w:hAnsi="Times New Roman"/>
          <w:sz w:val="28"/>
          <w:szCs w:val="28"/>
        </w:rPr>
        <w:t xml:space="preserve">в случаях, предусмотренных подпунктом «в» пункта </w:t>
      </w:r>
      <w:r w:rsidR="00F47382">
        <w:rPr>
          <w:rFonts w:ascii="Times New Roman" w:hAnsi="Times New Roman"/>
          <w:sz w:val="28"/>
          <w:szCs w:val="28"/>
        </w:rPr>
        <w:t>44</w:t>
      </w:r>
      <w:r w:rsidR="00EE52DA" w:rsidRPr="001C66B0">
        <w:rPr>
          <w:rFonts w:ascii="Times New Roman" w:hAnsi="Times New Roman"/>
          <w:sz w:val="28"/>
          <w:szCs w:val="28"/>
        </w:rPr>
        <w:t xml:space="preserve">, в части смерти членов семьи работника (родители, дети, супруги), копии свидетельства о смерти члена его семьи (родители, дети, супруги), а также копии документов, подтверждающих их родство; </w:t>
      </w:r>
    </w:p>
    <w:p w:rsidR="00EE52DA" w:rsidRPr="001C66B0" w:rsidRDefault="000569EC" w:rsidP="005C185F">
      <w:pPr>
        <w:pStyle w:val="a3"/>
        <w:ind w:firstLine="709"/>
        <w:jc w:val="both"/>
        <w:rPr>
          <w:rFonts w:ascii="Times New Roman" w:hAnsi="Times New Roman"/>
          <w:sz w:val="28"/>
          <w:szCs w:val="28"/>
        </w:rPr>
      </w:pPr>
      <w:r>
        <w:rPr>
          <w:rFonts w:ascii="Times New Roman" w:hAnsi="Times New Roman"/>
          <w:sz w:val="28"/>
          <w:szCs w:val="28"/>
        </w:rPr>
        <w:t>г)</w:t>
      </w:r>
      <w:r w:rsidR="00EE52DA" w:rsidRPr="001C66B0">
        <w:rPr>
          <w:rFonts w:ascii="Times New Roman" w:hAnsi="Times New Roman"/>
          <w:sz w:val="28"/>
          <w:szCs w:val="28"/>
        </w:rPr>
        <w:t xml:space="preserve">в случаях, предусмотренных подпунктом «г» пункта </w:t>
      </w:r>
      <w:r w:rsidR="00F47382">
        <w:rPr>
          <w:rFonts w:ascii="Times New Roman" w:hAnsi="Times New Roman"/>
          <w:sz w:val="28"/>
          <w:szCs w:val="28"/>
        </w:rPr>
        <w:t>44</w:t>
      </w:r>
      <w:r w:rsidR="00EE52DA" w:rsidRPr="001C66B0">
        <w:rPr>
          <w:rFonts w:ascii="Times New Roman" w:hAnsi="Times New Roman"/>
          <w:sz w:val="28"/>
          <w:szCs w:val="28"/>
        </w:rPr>
        <w:t>, копии свидетельства о заключении брака, рождении ребенка, копии паспорта.</w:t>
      </w:r>
    </w:p>
    <w:p w:rsidR="00074E4A" w:rsidRPr="00074E4A" w:rsidRDefault="00F47382" w:rsidP="00074E4A">
      <w:pPr>
        <w:pStyle w:val="a3"/>
        <w:ind w:firstLine="709"/>
        <w:jc w:val="both"/>
        <w:rPr>
          <w:rFonts w:ascii="Times New Roman" w:hAnsi="Times New Roman"/>
          <w:sz w:val="28"/>
          <w:szCs w:val="28"/>
        </w:rPr>
      </w:pPr>
      <w:r>
        <w:rPr>
          <w:rFonts w:ascii="Times New Roman" w:hAnsi="Times New Roman"/>
          <w:sz w:val="28"/>
          <w:szCs w:val="28"/>
        </w:rPr>
        <w:t>46</w:t>
      </w:r>
      <w:r w:rsidR="00EE52DA" w:rsidRPr="001C66B0">
        <w:rPr>
          <w:rFonts w:ascii="Times New Roman" w:hAnsi="Times New Roman"/>
          <w:sz w:val="28"/>
          <w:szCs w:val="28"/>
        </w:rPr>
        <w:t>.</w:t>
      </w:r>
      <w:r w:rsidR="00074E4A" w:rsidRPr="00074E4A">
        <w:rPr>
          <w:rFonts w:ascii="Times New Roman" w:hAnsi="Times New Roman"/>
          <w:sz w:val="28"/>
          <w:szCs w:val="28"/>
        </w:rPr>
        <w:t>В случае смерти р</w:t>
      </w:r>
      <w:r w:rsidR="00074E4A">
        <w:rPr>
          <w:rFonts w:ascii="Times New Roman" w:hAnsi="Times New Roman"/>
          <w:sz w:val="28"/>
          <w:szCs w:val="28"/>
        </w:rPr>
        <w:t>аботника</w:t>
      </w:r>
      <w:r w:rsidR="00074E4A" w:rsidRPr="00074E4A">
        <w:rPr>
          <w:rFonts w:ascii="Times New Roman" w:hAnsi="Times New Roman"/>
          <w:sz w:val="28"/>
          <w:szCs w:val="28"/>
        </w:rPr>
        <w:t xml:space="preserve"> образовательной организации материальная помощь предоставляется одному из членов его семьи (родители, совершен</w:t>
      </w:r>
      <w:r w:rsidR="00951811">
        <w:rPr>
          <w:rFonts w:ascii="Times New Roman" w:hAnsi="Times New Roman"/>
          <w:sz w:val="28"/>
          <w:szCs w:val="28"/>
        </w:rPr>
        <w:t>нолетние дети, супруг)</w:t>
      </w:r>
      <w:bookmarkStart w:id="3" w:name="_GoBack"/>
      <w:bookmarkEnd w:id="3"/>
      <w:r w:rsidR="00074E4A" w:rsidRPr="00074E4A">
        <w:rPr>
          <w:rFonts w:ascii="Times New Roman" w:hAnsi="Times New Roman"/>
          <w:sz w:val="28"/>
          <w:szCs w:val="28"/>
        </w:rPr>
        <w:t xml:space="preserve"> по письменному заявлению этого члена семьи и предоставлению документов, подтверждающих их родство, а также копии свидетельства о смерти </w:t>
      </w:r>
      <w:r w:rsidR="00074E4A">
        <w:rPr>
          <w:rFonts w:ascii="Times New Roman" w:hAnsi="Times New Roman"/>
          <w:sz w:val="28"/>
          <w:szCs w:val="28"/>
        </w:rPr>
        <w:t>работника</w:t>
      </w:r>
      <w:r w:rsidR="00074E4A" w:rsidRPr="00074E4A">
        <w:rPr>
          <w:rFonts w:ascii="Times New Roman" w:hAnsi="Times New Roman"/>
          <w:sz w:val="28"/>
          <w:szCs w:val="28"/>
        </w:rPr>
        <w:t xml:space="preserve"> образовательной организации.</w:t>
      </w:r>
    </w:p>
    <w:p w:rsidR="00074E4A" w:rsidRDefault="00F47382" w:rsidP="00074E4A">
      <w:pPr>
        <w:pStyle w:val="a3"/>
        <w:ind w:firstLine="709"/>
        <w:jc w:val="both"/>
        <w:rPr>
          <w:rFonts w:ascii="Times New Roman" w:hAnsi="Times New Roman"/>
          <w:sz w:val="28"/>
          <w:szCs w:val="28"/>
        </w:rPr>
      </w:pPr>
      <w:r>
        <w:rPr>
          <w:rFonts w:ascii="Times New Roman" w:hAnsi="Times New Roman"/>
          <w:sz w:val="28"/>
          <w:szCs w:val="28"/>
        </w:rPr>
        <w:t>47</w:t>
      </w:r>
      <w:r w:rsidR="00074E4A" w:rsidRPr="00074E4A">
        <w:rPr>
          <w:rFonts w:ascii="Times New Roman" w:hAnsi="Times New Roman"/>
          <w:sz w:val="28"/>
          <w:szCs w:val="28"/>
        </w:rPr>
        <w:t xml:space="preserve">.Выплата материальной помощи </w:t>
      </w:r>
      <w:r w:rsidR="00074E4A">
        <w:rPr>
          <w:rFonts w:ascii="Times New Roman" w:hAnsi="Times New Roman"/>
          <w:sz w:val="28"/>
          <w:szCs w:val="28"/>
        </w:rPr>
        <w:t>работнику</w:t>
      </w:r>
      <w:r w:rsidR="00074E4A" w:rsidRPr="00074E4A">
        <w:rPr>
          <w:rFonts w:ascii="Times New Roman" w:hAnsi="Times New Roman"/>
          <w:sz w:val="28"/>
          <w:szCs w:val="28"/>
        </w:rPr>
        <w:t xml:space="preserve"> образовательной организации либо одному из членов семьи (родители, совершеннолетние дети, супруг) производится </w:t>
      </w:r>
      <w:r w:rsidR="00074E4A">
        <w:rPr>
          <w:rFonts w:ascii="Times New Roman" w:hAnsi="Times New Roman"/>
          <w:sz w:val="28"/>
          <w:szCs w:val="28"/>
        </w:rPr>
        <w:t xml:space="preserve">по решению руководителя </w:t>
      </w:r>
      <w:r w:rsidR="00F821BD">
        <w:rPr>
          <w:rFonts w:ascii="Times New Roman" w:hAnsi="Times New Roman"/>
          <w:sz w:val="28"/>
          <w:szCs w:val="28"/>
        </w:rPr>
        <w:t>организации.</w:t>
      </w:r>
    </w:p>
    <w:p w:rsidR="00EE52DA" w:rsidRPr="001C66B0" w:rsidRDefault="00F47382" w:rsidP="00074E4A">
      <w:pPr>
        <w:pStyle w:val="a3"/>
        <w:ind w:firstLine="709"/>
        <w:jc w:val="both"/>
        <w:rPr>
          <w:rFonts w:ascii="Times New Roman" w:hAnsi="Times New Roman"/>
          <w:sz w:val="28"/>
          <w:szCs w:val="28"/>
        </w:rPr>
      </w:pPr>
      <w:r>
        <w:rPr>
          <w:rFonts w:ascii="Times New Roman" w:hAnsi="Times New Roman"/>
          <w:sz w:val="28"/>
          <w:szCs w:val="28"/>
        </w:rPr>
        <w:t>48</w:t>
      </w:r>
      <w:r w:rsidR="00465CFF" w:rsidRPr="001C66B0">
        <w:rPr>
          <w:rFonts w:ascii="Times New Roman" w:hAnsi="Times New Roman"/>
          <w:sz w:val="28"/>
          <w:szCs w:val="28"/>
        </w:rPr>
        <w:t>.</w:t>
      </w:r>
      <w:r w:rsidR="00EE52DA" w:rsidRPr="001C66B0">
        <w:rPr>
          <w:rFonts w:ascii="Times New Roman" w:hAnsi="Times New Roman"/>
          <w:sz w:val="28"/>
          <w:szCs w:val="28"/>
        </w:rPr>
        <w:t>Право на получение материальной помощи возникает с момента возникновения трудовых отношений.</w:t>
      </w:r>
    </w:p>
    <w:p w:rsidR="00EE52DA" w:rsidRDefault="00F47382" w:rsidP="005C185F">
      <w:pPr>
        <w:pStyle w:val="a3"/>
        <w:ind w:firstLine="709"/>
        <w:jc w:val="both"/>
        <w:rPr>
          <w:rFonts w:ascii="Times New Roman" w:hAnsi="Times New Roman"/>
          <w:sz w:val="28"/>
          <w:szCs w:val="28"/>
        </w:rPr>
      </w:pPr>
      <w:r>
        <w:rPr>
          <w:rFonts w:ascii="Times New Roman" w:hAnsi="Times New Roman"/>
          <w:sz w:val="28"/>
          <w:szCs w:val="28"/>
        </w:rPr>
        <w:t>49</w:t>
      </w:r>
      <w:r w:rsidR="00EE52DA" w:rsidRPr="001C66B0">
        <w:rPr>
          <w:rFonts w:ascii="Times New Roman" w:hAnsi="Times New Roman"/>
          <w:sz w:val="28"/>
          <w:szCs w:val="28"/>
        </w:rPr>
        <w:t>.Материальная помощь выплачивается в пределах утвержденного фонда заработной платы.</w:t>
      </w:r>
    </w:p>
    <w:p w:rsidR="00F47382" w:rsidRDefault="00F47382" w:rsidP="008B1AAB">
      <w:pPr>
        <w:widowControl w:val="0"/>
        <w:autoSpaceDE w:val="0"/>
        <w:autoSpaceDN w:val="0"/>
        <w:spacing w:after="0" w:line="240" w:lineRule="auto"/>
        <w:jc w:val="both"/>
        <w:rPr>
          <w:rFonts w:ascii="Times New Roman" w:hAnsi="Times New Roman"/>
          <w:sz w:val="28"/>
          <w:szCs w:val="28"/>
        </w:rPr>
      </w:pPr>
    </w:p>
    <w:p w:rsidR="00F47382" w:rsidRDefault="00F47382" w:rsidP="008B1AAB">
      <w:pPr>
        <w:widowControl w:val="0"/>
        <w:autoSpaceDE w:val="0"/>
        <w:autoSpaceDN w:val="0"/>
        <w:spacing w:after="0" w:line="240" w:lineRule="auto"/>
        <w:jc w:val="both"/>
        <w:rPr>
          <w:rFonts w:ascii="Times New Roman" w:hAnsi="Times New Roman"/>
          <w:sz w:val="28"/>
          <w:szCs w:val="28"/>
        </w:rPr>
      </w:pPr>
    </w:p>
    <w:p w:rsidR="00F47382" w:rsidRDefault="00F47382" w:rsidP="008B1AAB">
      <w:pPr>
        <w:widowControl w:val="0"/>
        <w:autoSpaceDE w:val="0"/>
        <w:autoSpaceDN w:val="0"/>
        <w:spacing w:after="0" w:line="240" w:lineRule="auto"/>
        <w:jc w:val="both"/>
        <w:rPr>
          <w:rFonts w:ascii="Times New Roman" w:hAnsi="Times New Roman"/>
          <w:sz w:val="28"/>
          <w:szCs w:val="28"/>
        </w:rPr>
      </w:pPr>
    </w:p>
    <w:p w:rsidR="005F5814" w:rsidRPr="001C66B0" w:rsidRDefault="00842B81" w:rsidP="008B1AAB">
      <w:pPr>
        <w:widowControl w:val="0"/>
        <w:autoSpaceDE w:val="0"/>
        <w:autoSpaceDN w:val="0"/>
        <w:spacing w:after="0" w:line="240" w:lineRule="auto"/>
        <w:jc w:val="both"/>
        <w:rPr>
          <w:rFonts w:ascii="Times New Roman" w:hAnsi="Times New Roman"/>
          <w:sz w:val="24"/>
          <w:szCs w:val="24"/>
        </w:rPr>
      </w:pPr>
      <w:r w:rsidRPr="001C66B0">
        <w:rPr>
          <w:rFonts w:ascii="Times New Roman" w:hAnsi="Times New Roman"/>
          <w:sz w:val="28"/>
          <w:szCs w:val="28"/>
        </w:rPr>
        <w:t xml:space="preserve">Первый заместитель мэра района                                         </w:t>
      </w:r>
      <w:r w:rsidR="00F47382">
        <w:rPr>
          <w:rFonts w:ascii="Times New Roman" w:hAnsi="Times New Roman"/>
          <w:sz w:val="28"/>
          <w:szCs w:val="28"/>
        </w:rPr>
        <w:t xml:space="preserve">       </w:t>
      </w:r>
      <w:r w:rsidRPr="001C66B0">
        <w:rPr>
          <w:rFonts w:ascii="Times New Roman" w:hAnsi="Times New Roman"/>
          <w:sz w:val="28"/>
          <w:szCs w:val="28"/>
        </w:rPr>
        <w:t xml:space="preserve">      И.М. Дубенкова</w:t>
      </w:r>
    </w:p>
    <w:p w:rsidR="00B16F59" w:rsidRDefault="00B16F59" w:rsidP="00B16F59">
      <w:pPr>
        <w:pStyle w:val="a3"/>
        <w:rPr>
          <w:rFonts w:ascii="Times New Roman" w:hAnsi="Times New Roman"/>
          <w:sz w:val="24"/>
          <w:szCs w:val="24"/>
        </w:rPr>
      </w:pPr>
    </w:p>
    <w:p w:rsidR="00B16F59" w:rsidRDefault="00B16F59" w:rsidP="00B16F59">
      <w:pPr>
        <w:pStyle w:val="a3"/>
        <w:rPr>
          <w:rFonts w:ascii="Times New Roman" w:hAnsi="Times New Roman"/>
          <w:sz w:val="24"/>
          <w:szCs w:val="24"/>
        </w:rPr>
      </w:pPr>
    </w:p>
    <w:p w:rsidR="00B16F59" w:rsidRDefault="00B16F59" w:rsidP="00B16F59">
      <w:pPr>
        <w:pStyle w:val="a3"/>
        <w:rPr>
          <w:rFonts w:ascii="Times New Roman" w:hAnsi="Times New Roman"/>
          <w:sz w:val="24"/>
          <w:szCs w:val="24"/>
        </w:rPr>
      </w:pPr>
    </w:p>
    <w:p w:rsidR="00585652" w:rsidRDefault="00585652" w:rsidP="00B16F59">
      <w:pPr>
        <w:pStyle w:val="a3"/>
        <w:rPr>
          <w:rFonts w:ascii="Times New Roman" w:hAnsi="Times New Roman"/>
          <w:sz w:val="24"/>
          <w:szCs w:val="24"/>
        </w:rPr>
      </w:pPr>
    </w:p>
    <w:p w:rsidR="00585652" w:rsidRDefault="00585652" w:rsidP="00B16F59">
      <w:pPr>
        <w:pStyle w:val="a3"/>
        <w:rPr>
          <w:rFonts w:ascii="Times New Roman" w:hAnsi="Times New Roman"/>
          <w:sz w:val="24"/>
          <w:szCs w:val="24"/>
        </w:rPr>
      </w:pPr>
    </w:p>
    <w:p w:rsidR="00585652" w:rsidRDefault="00585652" w:rsidP="00B16F59">
      <w:pPr>
        <w:pStyle w:val="a3"/>
        <w:rPr>
          <w:rFonts w:ascii="Times New Roman" w:hAnsi="Times New Roman"/>
          <w:sz w:val="24"/>
          <w:szCs w:val="24"/>
        </w:rPr>
      </w:pPr>
    </w:p>
    <w:p w:rsidR="00585652" w:rsidRDefault="00585652" w:rsidP="00B16F59">
      <w:pPr>
        <w:pStyle w:val="a3"/>
        <w:rPr>
          <w:rFonts w:ascii="Times New Roman" w:hAnsi="Times New Roman"/>
          <w:sz w:val="24"/>
          <w:szCs w:val="24"/>
        </w:rPr>
      </w:pPr>
    </w:p>
    <w:p w:rsidR="00585652" w:rsidRDefault="00585652" w:rsidP="00B16F59">
      <w:pPr>
        <w:pStyle w:val="a3"/>
        <w:rPr>
          <w:rFonts w:ascii="Times New Roman" w:hAnsi="Times New Roman"/>
          <w:sz w:val="24"/>
          <w:szCs w:val="24"/>
        </w:rPr>
      </w:pPr>
    </w:p>
    <w:p w:rsidR="00585652" w:rsidRDefault="00585652" w:rsidP="00B16F59">
      <w:pPr>
        <w:pStyle w:val="a3"/>
        <w:rPr>
          <w:rFonts w:ascii="Times New Roman" w:hAnsi="Times New Roman"/>
          <w:sz w:val="24"/>
          <w:szCs w:val="24"/>
        </w:rPr>
      </w:pPr>
    </w:p>
    <w:p w:rsidR="00585652" w:rsidRDefault="00585652" w:rsidP="00B16F59">
      <w:pPr>
        <w:pStyle w:val="a3"/>
        <w:rPr>
          <w:rFonts w:ascii="Times New Roman" w:hAnsi="Times New Roman"/>
          <w:sz w:val="24"/>
          <w:szCs w:val="24"/>
        </w:rPr>
      </w:pPr>
    </w:p>
    <w:p w:rsidR="00585652" w:rsidRDefault="00585652" w:rsidP="00B16F59">
      <w:pPr>
        <w:pStyle w:val="a3"/>
        <w:rPr>
          <w:rFonts w:ascii="Times New Roman" w:hAnsi="Times New Roman"/>
          <w:sz w:val="24"/>
          <w:szCs w:val="24"/>
        </w:rPr>
      </w:pPr>
    </w:p>
    <w:p w:rsidR="00585652" w:rsidRDefault="00585652" w:rsidP="00B16F59">
      <w:pPr>
        <w:pStyle w:val="a3"/>
        <w:rPr>
          <w:rFonts w:ascii="Times New Roman" w:hAnsi="Times New Roman"/>
          <w:sz w:val="24"/>
          <w:szCs w:val="24"/>
        </w:rPr>
      </w:pPr>
    </w:p>
    <w:p w:rsidR="00585652" w:rsidRDefault="00585652" w:rsidP="00B16F59">
      <w:pPr>
        <w:pStyle w:val="a3"/>
        <w:rPr>
          <w:rFonts w:ascii="Times New Roman" w:hAnsi="Times New Roman"/>
          <w:sz w:val="24"/>
          <w:szCs w:val="24"/>
        </w:rPr>
      </w:pPr>
    </w:p>
    <w:p w:rsidR="00D72F23" w:rsidRDefault="00D72F23" w:rsidP="00B16F59">
      <w:pPr>
        <w:pStyle w:val="a3"/>
        <w:rPr>
          <w:rFonts w:ascii="Times New Roman" w:hAnsi="Times New Roman"/>
          <w:sz w:val="24"/>
          <w:szCs w:val="24"/>
        </w:rPr>
      </w:pPr>
    </w:p>
    <w:p w:rsidR="00D72F23" w:rsidRDefault="00D72F23" w:rsidP="00B16F59">
      <w:pPr>
        <w:pStyle w:val="a3"/>
        <w:rPr>
          <w:rFonts w:ascii="Times New Roman" w:hAnsi="Times New Roman"/>
          <w:sz w:val="24"/>
          <w:szCs w:val="24"/>
        </w:rPr>
      </w:pPr>
    </w:p>
    <w:p w:rsidR="00D72F23" w:rsidRDefault="00D72F23" w:rsidP="00B16F59">
      <w:pPr>
        <w:pStyle w:val="a3"/>
        <w:rPr>
          <w:rFonts w:ascii="Times New Roman" w:hAnsi="Times New Roman"/>
          <w:sz w:val="24"/>
          <w:szCs w:val="24"/>
        </w:rPr>
      </w:pPr>
    </w:p>
    <w:p w:rsidR="00D72F23" w:rsidRDefault="00D72F23" w:rsidP="00B16F59">
      <w:pPr>
        <w:pStyle w:val="a3"/>
        <w:rPr>
          <w:rFonts w:ascii="Times New Roman" w:hAnsi="Times New Roman"/>
          <w:sz w:val="24"/>
          <w:szCs w:val="24"/>
        </w:rPr>
      </w:pPr>
    </w:p>
    <w:p w:rsidR="00F70256" w:rsidRDefault="00F70256" w:rsidP="00891CB0">
      <w:pPr>
        <w:spacing w:after="0" w:line="240" w:lineRule="auto"/>
        <w:jc w:val="right"/>
        <w:rPr>
          <w:rFonts w:ascii="Times New Roman" w:eastAsia="Calibri" w:hAnsi="Times New Roman"/>
          <w:sz w:val="28"/>
          <w:szCs w:val="28"/>
        </w:rPr>
      </w:pPr>
    </w:p>
    <w:p w:rsidR="000569EC" w:rsidRDefault="000569EC" w:rsidP="00891CB0">
      <w:pPr>
        <w:spacing w:after="0" w:line="240" w:lineRule="auto"/>
        <w:jc w:val="right"/>
        <w:rPr>
          <w:rFonts w:ascii="Times New Roman" w:eastAsia="Calibri" w:hAnsi="Times New Roman"/>
          <w:sz w:val="28"/>
          <w:szCs w:val="28"/>
        </w:rPr>
      </w:pPr>
    </w:p>
    <w:p w:rsidR="00F70256" w:rsidRDefault="00F70256" w:rsidP="00891CB0">
      <w:pPr>
        <w:spacing w:after="0" w:line="240" w:lineRule="auto"/>
        <w:jc w:val="right"/>
        <w:rPr>
          <w:rFonts w:ascii="Times New Roman" w:eastAsia="Calibri" w:hAnsi="Times New Roman"/>
          <w:sz w:val="28"/>
          <w:szCs w:val="28"/>
        </w:rPr>
      </w:pPr>
    </w:p>
    <w:p w:rsidR="00F70256" w:rsidRDefault="00F70256" w:rsidP="00891CB0">
      <w:pPr>
        <w:spacing w:after="0" w:line="240" w:lineRule="auto"/>
        <w:jc w:val="right"/>
        <w:rPr>
          <w:rFonts w:ascii="Times New Roman" w:eastAsia="Calibri" w:hAnsi="Times New Roman"/>
          <w:sz w:val="28"/>
          <w:szCs w:val="28"/>
        </w:rPr>
      </w:pPr>
    </w:p>
    <w:p w:rsidR="00721A4C" w:rsidRDefault="00721A4C" w:rsidP="00891CB0">
      <w:pPr>
        <w:spacing w:after="0" w:line="240" w:lineRule="auto"/>
        <w:jc w:val="right"/>
        <w:rPr>
          <w:rFonts w:ascii="Times New Roman" w:eastAsia="Calibri" w:hAnsi="Times New Roman"/>
          <w:sz w:val="28"/>
          <w:szCs w:val="28"/>
        </w:rPr>
      </w:pPr>
    </w:p>
    <w:p w:rsidR="00721A4C" w:rsidRDefault="00721A4C" w:rsidP="00891CB0">
      <w:pPr>
        <w:spacing w:after="0" w:line="240" w:lineRule="auto"/>
        <w:jc w:val="right"/>
        <w:rPr>
          <w:rFonts w:ascii="Times New Roman" w:eastAsia="Calibri" w:hAnsi="Times New Roman"/>
          <w:sz w:val="28"/>
          <w:szCs w:val="28"/>
        </w:rPr>
      </w:pPr>
    </w:p>
    <w:p w:rsidR="00891CB0" w:rsidRPr="00891CB0" w:rsidRDefault="00D72F23" w:rsidP="00891CB0">
      <w:pPr>
        <w:spacing w:after="0" w:line="240" w:lineRule="auto"/>
        <w:jc w:val="right"/>
        <w:rPr>
          <w:rFonts w:ascii="Times New Roman" w:eastAsia="Calibri" w:hAnsi="Times New Roman"/>
          <w:sz w:val="28"/>
          <w:szCs w:val="28"/>
        </w:rPr>
      </w:pPr>
      <w:r>
        <w:rPr>
          <w:rFonts w:ascii="Times New Roman" w:eastAsia="Calibri" w:hAnsi="Times New Roman"/>
          <w:sz w:val="28"/>
          <w:szCs w:val="28"/>
        </w:rPr>
        <w:lastRenderedPageBreak/>
        <w:t>Приложение</w:t>
      </w:r>
      <w:r w:rsidR="00891CB0">
        <w:rPr>
          <w:rFonts w:ascii="Times New Roman" w:eastAsia="Calibri" w:hAnsi="Times New Roman"/>
          <w:sz w:val="28"/>
          <w:szCs w:val="28"/>
        </w:rPr>
        <w:t xml:space="preserve"> 1</w:t>
      </w:r>
    </w:p>
    <w:p w:rsidR="00891CB0" w:rsidRPr="00891CB0" w:rsidRDefault="00891CB0" w:rsidP="00057126">
      <w:pPr>
        <w:spacing w:after="0" w:line="240" w:lineRule="auto"/>
        <w:jc w:val="right"/>
        <w:rPr>
          <w:rFonts w:ascii="Times New Roman" w:hAnsi="Times New Roman"/>
          <w:sz w:val="28"/>
          <w:szCs w:val="28"/>
        </w:rPr>
      </w:pPr>
      <w:r w:rsidRPr="00891CB0">
        <w:rPr>
          <w:rFonts w:ascii="Times New Roman" w:hAnsi="Times New Roman"/>
          <w:sz w:val="28"/>
          <w:szCs w:val="28"/>
        </w:rPr>
        <w:t xml:space="preserve">к </w:t>
      </w:r>
      <w:r w:rsidRPr="00891CB0">
        <w:rPr>
          <w:rFonts w:ascii="Times New Roman" w:hAnsi="Times New Roman" w:hint="eastAsia"/>
          <w:sz w:val="28"/>
          <w:szCs w:val="28"/>
        </w:rPr>
        <w:t>Примерному</w:t>
      </w:r>
      <w:r w:rsidRPr="00891CB0">
        <w:rPr>
          <w:rFonts w:ascii="Times New Roman" w:hAnsi="Times New Roman"/>
          <w:sz w:val="28"/>
          <w:szCs w:val="28"/>
        </w:rPr>
        <w:t xml:space="preserve"> </w:t>
      </w:r>
      <w:r w:rsidRPr="00891CB0">
        <w:rPr>
          <w:rFonts w:ascii="Times New Roman" w:hAnsi="Times New Roman" w:hint="eastAsia"/>
          <w:sz w:val="28"/>
          <w:szCs w:val="28"/>
        </w:rPr>
        <w:t>положению</w:t>
      </w:r>
      <w:r w:rsidRPr="00891CB0">
        <w:rPr>
          <w:rFonts w:ascii="Times New Roman" w:hAnsi="Times New Roman"/>
          <w:sz w:val="28"/>
          <w:szCs w:val="28"/>
        </w:rPr>
        <w:t xml:space="preserve"> </w:t>
      </w:r>
      <w:r w:rsidRPr="00891CB0">
        <w:rPr>
          <w:rFonts w:ascii="Times New Roman" w:hAnsi="Times New Roman" w:hint="eastAsia"/>
          <w:sz w:val="28"/>
          <w:szCs w:val="28"/>
        </w:rPr>
        <w:t>об</w:t>
      </w:r>
      <w:r w:rsidRPr="00891CB0">
        <w:rPr>
          <w:rFonts w:ascii="Times New Roman" w:hAnsi="Times New Roman"/>
          <w:sz w:val="28"/>
          <w:szCs w:val="28"/>
        </w:rPr>
        <w:t xml:space="preserve"> </w:t>
      </w:r>
      <w:r w:rsidRPr="00891CB0">
        <w:rPr>
          <w:rFonts w:ascii="Times New Roman" w:hAnsi="Times New Roman" w:hint="eastAsia"/>
          <w:sz w:val="28"/>
          <w:szCs w:val="28"/>
        </w:rPr>
        <w:t>оплате</w:t>
      </w:r>
      <w:r w:rsidRPr="00891CB0">
        <w:rPr>
          <w:rFonts w:ascii="Times New Roman" w:hAnsi="Times New Roman"/>
          <w:sz w:val="28"/>
          <w:szCs w:val="28"/>
        </w:rPr>
        <w:t xml:space="preserve"> </w:t>
      </w:r>
      <w:r w:rsidRPr="00891CB0">
        <w:rPr>
          <w:rFonts w:ascii="Times New Roman" w:hAnsi="Times New Roman" w:hint="eastAsia"/>
          <w:sz w:val="28"/>
          <w:szCs w:val="28"/>
        </w:rPr>
        <w:t>труда</w:t>
      </w:r>
      <w:r w:rsidRPr="00891CB0">
        <w:rPr>
          <w:rFonts w:ascii="Times New Roman" w:hAnsi="Times New Roman"/>
          <w:sz w:val="28"/>
          <w:szCs w:val="28"/>
        </w:rPr>
        <w:t xml:space="preserve"> </w:t>
      </w:r>
    </w:p>
    <w:p w:rsidR="00057126" w:rsidRDefault="00057126" w:rsidP="00057126">
      <w:pPr>
        <w:spacing w:after="0" w:line="240" w:lineRule="auto"/>
        <w:jc w:val="right"/>
        <w:rPr>
          <w:rFonts w:ascii="Times New Roman" w:hAnsi="Times New Roman"/>
          <w:sz w:val="28"/>
          <w:szCs w:val="28"/>
        </w:rPr>
      </w:pPr>
      <w:r w:rsidRPr="00057126">
        <w:rPr>
          <w:rFonts w:ascii="Times New Roman" w:hAnsi="Times New Roman"/>
          <w:sz w:val="28"/>
          <w:szCs w:val="28"/>
        </w:rPr>
        <w:t>работников муниципальных образовательных организаций,</w:t>
      </w:r>
    </w:p>
    <w:p w:rsidR="00057126" w:rsidRDefault="00057126" w:rsidP="00057126">
      <w:pPr>
        <w:spacing w:after="0" w:line="240" w:lineRule="auto"/>
        <w:jc w:val="right"/>
        <w:rPr>
          <w:rFonts w:ascii="Times New Roman" w:hAnsi="Times New Roman"/>
          <w:sz w:val="28"/>
          <w:szCs w:val="28"/>
        </w:rPr>
      </w:pPr>
      <w:r w:rsidRPr="00057126">
        <w:rPr>
          <w:rFonts w:ascii="Times New Roman" w:hAnsi="Times New Roman"/>
          <w:sz w:val="28"/>
          <w:szCs w:val="28"/>
        </w:rPr>
        <w:t xml:space="preserve"> подведомственных Комитету по образованию Усольского </w:t>
      </w:r>
    </w:p>
    <w:p w:rsidR="00057126" w:rsidRDefault="00057126" w:rsidP="00057126">
      <w:pPr>
        <w:spacing w:after="0" w:line="240" w:lineRule="auto"/>
        <w:jc w:val="right"/>
        <w:rPr>
          <w:rFonts w:ascii="Times New Roman" w:hAnsi="Times New Roman"/>
          <w:sz w:val="28"/>
          <w:szCs w:val="28"/>
        </w:rPr>
      </w:pPr>
      <w:r w:rsidRPr="00057126">
        <w:rPr>
          <w:rFonts w:ascii="Times New Roman" w:hAnsi="Times New Roman"/>
          <w:sz w:val="28"/>
          <w:szCs w:val="28"/>
        </w:rPr>
        <w:t>муниципального района Иркутской области</w:t>
      </w:r>
    </w:p>
    <w:p w:rsidR="00A64E5E" w:rsidRDefault="00A64E5E" w:rsidP="00057126">
      <w:pPr>
        <w:spacing w:after="0" w:line="240" w:lineRule="auto"/>
        <w:jc w:val="right"/>
        <w:rPr>
          <w:rFonts w:ascii="Times New Roman" w:hAnsi="Times New Roman"/>
          <w:sz w:val="28"/>
          <w:szCs w:val="28"/>
        </w:rPr>
      </w:pPr>
    </w:p>
    <w:p w:rsidR="00EE6CDC" w:rsidRPr="001D0232" w:rsidRDefault="00EE6CDC" w:rsidP="00EE6CDC">
      <w:pPr>
        <w:spacing w:after="0" w:line="240" w:lineRule="auto"/>
        <w:ind w:left="720"/>
        <w:jc w:val="center"/>
        <w:rPr>
          <w:rFonts w:ascii="Times New Roman" w:hAnsi="Times New Roman"/>
          <w:b/>
          <w:sz w:val="28"/>
          <w:szCs w:val="28"/>
        </w:rPr>
      </w:pPr>
      <w:r w:rsidRPr="001D0232">
        <w:rPr>
          <w:rFonts w:ascii="Times New Roman" w:hAnsi="Times New Roman"/>
          <w:b/>
          <w:sz w:val="28"/>
          <w:szCs w:val="28"/>
        </w:rPr>
        <w:t xml:space="preserve">Минимальные размеры дифференциации заработной платы </w:t>
      </w:r>
    </w:p>
    <w:p w:rsidR="00EE6CDC" w:rsidRPr="001D0232" w:rsidRDefault="00EE6CDC" w:rsidP="00EE6CDC">
      <w:pPr>
        <w:spacing w:after="0" w:line="240" w:lineRule="auto"/>
        <w:ind w:left="720"/>
        <w:jc w:val="center"/>
        <w:rPr>
          <w:rFonts w:ascii="Times New Roman" w:hAnsi="Times New Roman"/>
          <w:b/>
          <w:sz w:val="28"/>
          <w:szCs w:val="28"/>
        </w:rPr>
      </w:pPr>
      <w:r w:rsidRPr="001D0232">
        <w:rPr>
          <w:rFonts w:ascii="Times New Roman" w:hAnsi="Times New Roman"/>
          <w:b/>
          <w:sz w:val="28"/>
          <w:szCs w:val="28"/>
        </w:rPr>
        <w:t xml:space="preserve">работников </w:t>
      </w:r>
      <w:r w:rsidRPr="0066081A">
        <w:rPr>
          <w:rFonts w:ascii="Times New Roman" w:hAnsi="Times New Roman"/>
          <w:b/>
          <w:sz w:val="28"/>
          <w:szCs w:val="28"/>
        </w:rPr>
        <w:t xml:space="preserve">образовательных организаций </w:t>
      </w:r>
      <w:r w:rsidRPr="001D0232">
        <w:rPr>
          <w:rFonts w:ascii="Times New Roman" w:hAnsi="Times New Roman"/>
          <w:b/>
          <w:sz w:val="28"/>
          <w:szCs w:val="28"/>
        </w:rPr>
        <w:t>по профессионально-квалификационным группам к профессии рабочего первого разряда, получающего заработную плату на уровне минимального размера оплаты труда, установленного федеральным законодательством, с применением районного коэффициента и процентной надбавки к заработной плате</w:t>
      </w:r>
    </w:p>
    <w:p w:rsidR="00EE6CDC" w:rsidRPr="001D0232" w:rsidRDefault="00EE6CDC" w:rsidP="00EE6CDC">
      <w:pPr>
        <w:spacing w:after="0" w:line="240" w:lineRule="auto"/>
        <w:jc w:val="both"/>
        <w:rPr>
          <w:rFonts w:ascii="Times New Roman" w:hAnsi="Times New Roman"/>
          <w:sz w:val="28"/>
          <w:szCs w:val="20"/>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2891"/>
        <w:gridCol w:w="2551"/>
        <w:gridCol w:w="1361"/>
        <w:gridCol w:w="3403"/>
      </w:tblGrid>
      <w:tr w:rsidR="00EE6CDC" w:rsidRPr="001D0232" w:rsidTr="00A64E5E">
        <w:tc>
          <w:tcPr>
            <w:tcW w:w="6803" w:type="dxa"/>
            <w:gridSpan w:val="3"/>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outlineLvl w:val="0"/>
              <w:rPr>
                <w:rFonts w:ascii="Times New Roman" w:hAnsi="Times New Roman"/>
                <w:bCs/>
                <w:sz w:val="28"/>
                <w:szCs w:val="28"/>
              </w:rPr>
            </w:pPr>
            <w:r w:rsidRPr="001D0232">
              <w:rPr>
                <w:rFonts w:ascii="Times New Roman" w:hAnsi="Times New Roman"/>
                <w:bCs/>
                <w:sz w:val="28"/>
                <w:szCs w:val="28"/>
              </w:rPr>
              <w:t xml:space="preserve">Профессионально-квалификационные группы общеотраслевых профессий рабочих </w:t>
            </w:r>
          </w:p>
        </w:tc>
        <w:tc>
          <w:tcPr>
            <w:tcW w:w="3403"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Минимальный размер дифференциации заработной платы работников, руб. </w:t>
            </w:r>
          </w:p>
        </w:tc>
      </w:tr>
      <w:tr w:rsidR="00EE6CDC" w:rsidRPr="001D0232" w:rsidTr="00A64E5E">
        <w:tc>
          <w:tcPr>
            <w:tcW w:w="2891" w:type="dxa"/>
            <w:vMerge w:val="restart"/>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Общеотраслевые профессии рабочих первого уровня </w:t>
            </w:r>
          </w:p>
        </w:tc>
        <w:tc>
          <w:tcPr>
            <w:tcW w:w="2551" w:type="dxa"/>
            <w:vMerge w:val="restart"/>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1 квалификационный уровень </w:t>
            </w:r>
          </w:p>
        </w:tc>
        <w:tc>
          <w:tcPr>
            <w:tcW w:w="1361"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2 разряд </w:t>
            </w:r>
          </w:p>
        </w:tc>
        <w:tc>
          <w:tcPr>
            <w:tcW w:w="3403"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179 </w:t>
            </w:r>
          </w:p>
        </w:tc>
      </w:tr>
      <w:tr w:rsidR="00EE6CDC" w:rsidRPr="001D0232" w:rsidTr="00A64E5E">
        <w:tc>
          <w:tcPr>
            <w:tcW w:w="289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1361"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3 разряд </w:t>
            </w:r>
          </w:p>
        </w:tc>
        <w:tc>
          <w:tcPr>
            <w:tcW w:w="3403"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429 </w:t>
            </w:r>
          </w:p>
        </w:tc>
      </w:tr>
      <w:tr w:rsidR="00EE6CDC" w:rsidRPr="001D0232" w:rsidTr="00A64E5E">
        <w:tc>
          <w:tcPr>
            <w:tcW w:w="289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912" w:type="dxa"/>
            <w:gridSpan w:val="2"/>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2 квалификационный уровень </w:t>
            </w:r>
          </w:p>
        </w:tc>
        <w:tc>
          <w:tcPr>
            <w:tcW w:w="3403"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729 </w:t>
            </w:r>
          </w:p>
        </w:tc>
      </w:tr>
      <w:tr w:rsidR="00EE6CDC" w:rsidRPr="001D0232" w:rsidTr="00A64E5E">
        <w:tc>
          <w:tcPr>
            <w:tcW w:w="2891" w:type="dxa"/>
            <w:vMerge w:val="restart"/>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Общеотраслевые профессии рабочих второго уровня </w:t>
            </w:r>
          </w:p>
        </w:tc>
        <w:tc>
          <w:tcPr>
            <w:tcW w:w="2551" w:type="dxa"/>
            <w:vMerge w:val="restart"/>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1 квалификационный уровень </w:t>
            </w:r>
          </w:p>
        </w:tc>
        <w:tc>
          <w:tcPr>
            <w:tcW w:w="1361"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4 разряд </w:t>
            </w:r>
          </w:p>
        </w:tc>
        <w:tc>
          <w:tcPr>
            <w:tcW w:w="3403"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1 079 </w:t>
            </w:r>
          </w:p>
        </w:tc>
      </w:tr>
      <w:tr w:rsidR="00EE6CDC" w:rsidRPr="001D0232" w:rsidTr="00A64E5E">
        <w:tc>
          <w:tcPr>
            <w:tcW w:w="289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1361"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5 разряд </w:t>
            </w:r>
          </w:p>
        </w:tc>
        <w:tc>
          <w:tcPr>
            <w:tcW w:w="3403"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1 519 </w:t>
            </w:r>
          </w:p>
        </w:tc>
      </w:tr>
      <w:tr w:rsidR="00EE6CDC" w:rsidRPr="001D0232" w:rsidTr="00A64E5E">
        <w:tc>
          <w:tcPr>
            <w:tcW w:w="289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2551" w:type="dxa"/>
            <w:vMerge w:val="restart"/>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2 квалификационный уровень </w:t>
            </w:r>
          </w:p>
        </w:tc>
        <w:tc>
          <w:tcPr>
            <w:tcW w:w="1361"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6 разряд </w:t>
            </w:r>
          </w:p>
        </w:tc>
        <w:tc>
          <w:tcPr>
            <w:tcW w:w="3403"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2 049 </w:t>
            </w:r>
          </w:p>
        </w:tc>
      </w:tr>
      <w:tr w:rsidR="00EE6CDC" w:rsidRPr="001D0232" w:rsidTr="00A64E5E">
        <w:tc>
          <w:tcPr>
            <w:tcW w:w="289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1361"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7 разряд </w:t>
            </w:r>
          </w:p>
        </w:tc>
        <w:tc>
          <w:tcPr>
            <w:tcW w:w="3403"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2 609 </w:t>
            </w:r>
          </w:p>
        </w:tc>
      </w:tr>
      <w:tr w:rsidR="00EE6CDC" w:rsidRPr="001D0232" w:rsidTr="00A64E5E">
        <w:tc>
          <w:tcPr>
            <w:tcW w:w="289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912" w:type="dxa"/>
            <w:gridSpan w:val="2"/>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3 квалификационный уровень </w:t>
            </w:r>
          </w:p>
        </w:tc>
        <w:tc>
          <w:tcPr>
            <w:tcW w:w="3403"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3 209 </w:t>
            </w:r>
          </w:p>
        </w:tc>
      </w:tr>
      <w:tr w:rsidR="00EE6CDC" w:rsidRPr="001D0232" w:rsidTr="00A64E5E">
        <w:tc>
          <w:tcPr>
            <w:tcW w:w="289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912" w:type="dxa"/>
            <w:gridSpan w:val="2"/>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4 квалификационный уровень </w:t>
            </w:r>
          </w:p>
        </w:tc>
        <w:tc>
          <w:tcPr>
            <w:tcW w:w="3403"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bCs/>
                <w:sz w:val="28"/>
                <w:szCs w:val="28"/>
              </w:rPr>
            </w:pPr>
            <w:r w:rsidRPr="001D0232">
              <w:rPr>
                <w:rFonts w:ascii="Times New Roman" w:hAnsi="Times New Roman"/>
                <w:bCs/>
                <w:sz w:val="28"/>
                <w:szCs w:val="28"/>
              </w:rPr>
              <w:t xml:space="preserve">3 839 </w:t>
            </w:r>
          </w:p>
        </w:tc>
      </w:tr>
    </w:tbl>
    <w:p w:rsidR="00EE6CDC" w:rsidRPr="001D0232" w:rsidRDefault="00EE6CDC" w:rsidP="00EE6CDC">
      <w:pPr>
        <w:autoSpaceDE w:val="0"/>
        <w:autoSpaceDN w:val="0"/>
        <w:adjustRightInd w:val="0"/>
        <w:spacing w:after="0" w:line="240" w:lineRule="auto"/>
        <w:jc w:val="both"/>
        <w:rPr>
          <w:rFonts w:ascii="Times New Roman" w:hAnsi="Times New Roman"/>
          <w:sz w:val="28"/>
          <w:szCs w:val="28"/>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3181"/>
        <w:gridCol w:w="3572"/>
        <w:gridCol w:w="3232"/>
      </w:tblGrid>
      <w:tr w:rsidR="00EE6CDC" w:rsidRPr="001D0232" w:rsidTr="00A64E5E">
        <w:tc>
          <w:tcPr>
            <w:tcW w:w="6753" w:type="dxa"/>
            <w:gridSpan w:val="2"/>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outlineLvl w:val="0"/>
              <w:rPr>
                <w:rFonts w:ascii="Times New Roman" w:hAnsi="Times New Roman"/>
                <w:sz w:val="28"/>
                <w:szCs w:val="28"/>
              </w:rPr>
            </w:pPr>
            <w:r w:rsidRPr="001D0232">
              <w:rPr>
                <w:rFonts w:ascii="Times New Roman" w:hAnsi="Times New Roman"/>
                <w:sz w:val="28"/>
                <w:szCs w:val="28"/>
              </w:rPr>
              <w:t xml:space="preserve">Профессионально-квалификационные группы общеотраслевых должностей руководителей, специалистов и служащих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Минимальный размер дифференциации заработной платы работников, руб. </w:t>
            </w:r>
          </w:p>
        </w:tc>
      </w:tr>
      <w:tr w:rsidR="00EE6CDC" w:rsidRPr="001D0232" w:rsidTr="00A64E5E">
        <w:tc>
          <w:tcPr>
            <w:tcW w:w="3181" w:type="dxa"/>
            <w:vMerge w:val="restart"/>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Общеотраслевые должности служащих первого уровня </w:t>
            </w: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4 489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2 квалификационный </w:t>
            </w:r>
            <w:r w:rsidRPr="001D0232">
              <w:rPr>
                <w:rFonts w:ascii="Times New Roman" w:hAnsi="Times New Roman"/>
                <w:sz w:val="28"/>
                <w:szCs w:val="28"/>
              </w:rPr>
              <w:lastRenderedPageBreak/>
              <w:t xml:space="preserve">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lastRenderedPageBreak/>
              <w:t xml:space="preserve">5 179 </w:t>
            </w:r>
          </w:p>
        </w:tc>
      </w:tr>
      <w:tr w:rsidR="00EE6CDC" w:rsidRPr="001D0232" w:rsidTr="00A64E5E">
        <w:tc>
          <w:tcPr>
            <w:tcW w:w="3181" w:type="dxa"/>
            <w:vMerge w:val="restart"/>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Общеотраслевые должности служащих второго уровня </w:t>
            </w: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5 929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2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6 729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3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7 579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4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8 479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5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9 429 </w:t>
            </w:r>
          </w:p>
        </w:tc>
      </w:tr>
      <w:tr w:rsidR="00EE6CDC" w:rsidRPr="001D0232" w:rsidTr="00A64E5E">
        <w:tc>
          <w:tcPr>
            <w:tcW w:w="3181" w:type="dxa"/>
            <w:vMerge w:val="restart"/>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Общеотраслевые должности служащих третьего уровня </w:t>
            </w: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10 419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2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11 439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3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12 479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4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13 559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5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14 679 </w:t>
            </w:r>
          </w:p>
        </w:tc>
      </w:tr>
      <w:tr w:rsidR="00EE6CDC" w:rsidRPr="001D0232" w:rsidTr="00A64E5E">
        <w:tc>
          <w:tcPr>
            <w:tcW w:w="3181" w:type="dxa"/>
            <w:vMerge w:val="restart"/>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Общеотраслевые должности служащих четвертого уровня </w:t>
            </w: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15 839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2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17 039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3 квалификационный уровень </w:t>
            </w:r>
          </w:p>
        </w:tc>
        <w:tc>
          <w:tcPr>
            <w:tcW w:w="323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18 289 </w:t>
            </w:r>
          </w:p>
        </w:tc>
      </w:tr>
    </w:tbl>
    <w:p w:rsidR="00EE6CDC" w:rsidRPr="001D0232" w:rsidRDefault="00EE6CDC" w:rsidP="00EE6CDC">
      <w:pPr>
        <w:autoSpaceDE w:val="0"/>
        <w:autoSpaceDN w:val="0"/>
        <w:adjustRightInd w:val="0"/>
        <w:spacing w:after="0" w:line="240" w:lineRule="auto"/>
        <w:jc w:val="both"/>
        <w:rPr>
          <w:rFonts w:ascii="Times New Roman" w:hAnsi="Times New Roman"/>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181"/>
        <w:gridCol w:w="3572"/>
        <w:gridCol w:w="3515"/>
      </w:tblGrid>
      <w:tr w:rsidR="00EE6CDC" w:rsidRPr="001D0232" w:rsidTr="00A64E5E">
        <w:tc>
          <w:tcPr>
            <w:tcW w:w="6753" w:type="dxa"/>
            <w:gridSpan w:val="2"/>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outlineLvl w:val="0"/>
              <w:rPr>
                <w:rFonts w:ascii="Times New Roman" w:hAnsi="Times New Roman"/>
                <w:sz w:val="28"/>
                <w:szCs w:val="28"/>
              </w:rPr>
            </w:pPr>
            <w:r w:rsidRPr="001D0232">
              <w:rPr>
                <w:rFonts w:ascii="Times New Roman" w:hAnsi="Times New Roman"/>
                <w:sz w:val="28"/>
                <w:szCs w:val="28"/>
              </w:rPr>
              <w:t xml:space="preserve">Профессионально-квалификационные группы должностей работников образования (учебно-вспомогательный персонал) </w:t>
            </w:r>
          </w:p>
        </w:tc>
        <w:tc>
          <w:tcPr>
            <w:tcW w:w="3515"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Минимальный размер дифференциации заработной платы работников, руб. </w:t>
            </w:r>
          </w:p>
        </w:tc>
      </w:tr>
      <w:tr w:rsidR="00EE6CDC" w:rsidRPr="001D0232" w:rsidTr="00A64E5E">
        <w:tc>
          <w:tcPr>
            <w:tcW w:w="6753" w:type="dxa"/>
            <w:gridSpan w:val="2"/>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Должности работников образования (учебно-вспомогательный персонал) первого уровня </w:t>
            </w:r>
          </w:p>
        </w:tc>
        <w:tc>
          <w:tcPr>
            <w:tcW w:w="3515"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729 </w:t>
            </w:r>
          </w:p>
        </w:tc>
      </w:tr>
      <w:tr w:rsidR="00EE6CDC" w:rsidRPr="001D0232" w:rsidTr="00A64E5E">
        <w:tc>
          <w:tcPr>
            <w:tcW w:w="3181" w:type="dxa"/>
            <w:vMerge w:val="restart"/>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lastRenderedPageBreak/>
              <w:t xml:space="preserve">Должности работников образования (учебно-вспомогательный персонал) второго уровня </w:t>
            </w: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 квалификационный уровень </w:t>
            </w:r>
          </w:p>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p>
        </w:tc>
        <w:tc>
          <w:tcPr>
            <w:tcW w:w="3515"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1 519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rPr>
                <w:rFonts w:ascii="Times New Roman" w:hAnsi="Times New Roman"/>
                <w:sz w:val="24"/>
                <w:szCs w:val="24"/>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2 квалификационный уровень </w:t>
            </w:r>
          </w:p>
        </w:tc>
        <w:tc>
          <w:tcPr>
            <w:tcW w:w="3515"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2 609 </w:t>
            </w:r>
          </w:p>
        </w:tc>
      </w:tr>
    </w:tbl>
    <w:p w:rsidR="00EE6CDC" w:rsidRPr="001D0232" w:rsidRDefault="00EE6CDC" w:rsidP="00EE6CDC">
      <w:pPr>
        <w:autoSpaceDE w:val="0"/>
        <w:autoSpaceDN w:val="0"/>
        <w:adjustRightInd w:val="0"/>
        <w:spacing w:after="0" w:line="240" w:lineRule="auto"/>
        <w:jc w:val="both"/>
        <w:rPr>
          <w:rFonts w:ascii="Times New Roman" w:hAnsi="Times New Roman"/>
          <w:sz w:val="28"/>
          <w:szCs w:val="28"/>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3181"/>
        <w:gridCol w:w="3572"/>
        <w:gridCol w:w="3374"/>
      </w:tblGrid>
      <w:tr w:rsidR="00EE6CDC" w:rsidRPr="001D0232" w:rsidTr="00A64E5E">
        <w:tc>
          <w:tcPr>
            <w:tcW w:w="6753" w:type="dxa"/>
            <w:gridSpan w:val="2"/>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outlineLvl w:val="0"/>
              <w:rPr>
                <w:rFonts w:ascii="Times New Roman" w:hAnsi="Times New Roman"/>
                <w:sz w:val="28"/>
                <w:szCs w:val="28"/>
              </w:rPr>
            </w:pPr>
            <w:r w:rsidRPr="001D0232">
              <w:rPr>
                <w:rFonts w:ascii="Times New Roman" w:hAnsi="Times New Roman"/>
                <w:sz w:val="28"/>
                <w:szCs w:val="28"/>
              </w:rPr>
              <w:t xml:space="preserve">Профессионально-квалификационные группы профессий рабочих культуры, искусства и кинематографии </w:t>
            </w:r>
          </w:p>
        </w:tc>
        <w:tc>
          <w:tcPr>
            <w:tcW w:w="3374"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Минимальный размер дифференциации заработной платы работников, руб. </w:t>
            </w:r>
          </w:p>
        </w:tc>
      </w:tr>
      <w:tr w:rsidR="00EE6CDC" w:rsidRPr="001D0232" w:rsidTr="00A64E5E">
        <w:tc>
          <w:tcPr>
            <w:tcW w:w="6753" w:type="dxa"/>
            <w:gridSpan w:val="2"/>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Профессии рабочих культуры, искусства и кинематографии первого уровня </w:t>
            </w:r>
          </w:p>
        </w:tc>
        <w:tc>
          <w:tcPr>
            <w:tcW w:w="3374"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729 </w:t>
            </w:r>
          </w:p>
        </w:tc>
      </w:tr>
      <w:tr w:rsidR="00EE6CDC" w:rsidRPr="001D0232" w:rsidTr="00A64E5E">
        <w:tc>
          <w:tcPr>
            <w:tcW w:w="3181" w:type="dxa"/>
            <w:vMerge w:val="restart"/>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Профессии рабочих культуры, искусства и кинематографии второго уровня </w:t>
            </w: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 квалификационный уровень </w:t>
            </w:r>
          </w:p>
        </w:tc>
        <w:tc>
          <w:tcPr>
            <w:tcW w:w="3374"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1 519 </w:t>
            </w:r>
          </w:p>
        </w:tc>
      </w:tr>
      <w:tr w:rsidR="00EE6CDC" w:rsidRPr="001D0232" w:rsidTr="00A64E5E">
        <w:tc>
          <w:tcPr>
            <w:tcW w:w="3181" w:type="dxa"/>
            <w:vMerge/>
            <w:tcBorders>
              <w:top w:val="single" w:sz="4" w:space="0" w:color="auto"/>
              <w:left w:val="single" w:sz="4" w:space="0" w:color="auto"/>
              <w:bottom w:val="single" w:sz="4" w:space="0" w:color="auto"/>
              <w:right w:val="single" w:sz="4" w:space="0" w:color="auto"/>
            </w:tcBorders>
          </w:tcPr>
          <w:p w:rsidR="00EE6CDC" w:rsidRPr="001D0232" w:rsidRDefault="00EE6CDC" w:rsidP="00A64E5E">
            <w:pPr>
              <w:autoSpaceDE w:val="0"/>
              <w:autoSpaceDN w:val="0"/>
              <w:adjustRightInd w:val="0"/>
              <w:spacing w:after="0" w:line="240" w:lineRule="auto"/>
              <w:jc w:val="both"/>
              <w:rPr>
                <w:rFonts w:ascii="Times New Roman" w:hAnsi="Times New Roman"/>
                <w:sz w:val="28"/>
                <w:szCs w:val="28"/>
              </w:rPr>
            </w:pPr>
          </w:p>
        </w:tc>
        <w:tc>
          <w:tcPr>
            <w:tcW w:w="3572"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2 квалификационный уровень </w:t>
            </w:r>
          </w:p>
        </w:tc>
        <w:tc>
          <w:tcPr>
            <w:tcW w:w="3374"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2 609 </w:t>
            </w:r>
          </w:p>
        </w:tc>
      </w:tr>
    </w:tbl>
    <w:p w:rsidR="00EE6CDC" w:rsidRPr="001D0232" w:rsidRDefault="00EE6CDC" w:rsidP="00EE6CDC">
      <w:pPr>
        <w:autoSpaceDE w:val="0"/>
        <w:autoSpaceDN w:val="0"/>
        <w:adjustRightInd w:val="0"/>
        <w:spacing w:after="0" w:line="240" w:lineRule="auto"/>
        <w:jc w:val="both"/>
        <w:rPr>
          <w:rFonts w:ascii="Times New Roman" w:hAnsi="Times New Roman"/>
          <w:sz w:val="28"/>
          <w:szCs w:val="28"/>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6746"/>
        <w:gridCol w:w="3381"/>
      </w:tblGrid>
      <w:tr w:rsidR="00EE6CDC" w:rsidRPr="001D0232" w:rsidTr="00A64E5E">
        <w:tc>
          <w:tcPr>
            <w:tcW w:w="6746"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outlineLvl w:val="0"/>
              <w:rPr>
                <w:rFonts w:ascii="Times New Roman" w:hAnsi="Times New Roman"/>
                <w:sz w:val="28"/>
                <w:szCs w:val="28"/>
              </w:rPr>
            </w:pPr>
            <w:r w:rsidRPr="001D0232">
              <w:rPr>
                <w:rFonts w:ascii="Times New Roman" w:hAnsi="Times New Roman"/>
                <w:sz w:val="28"/>
                <w:szCs w:val="28"/>
              </w:rPr>
              <w:t xml:space="preserve">Профессионально-квалификационные группы должностей работников культуры, искусства и кинематографии </w:t>
            </w:r>
          </w:p>
        </w:tc>
        <w:tc>
          <w:tcPr>
            <w:tcW w:w="3381"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Минимальный размер дифференциации заработной платы работников, руб. </w:t>
            </w:r>
          </w:p>
        </w:tc>
      </w:tr>
      <w:tr w:rsidR="00EE6CDC" w:rsidRPr="001D0232" w:rsidTr="00A64E5E">
        <w:tc>
          <w:tcPr>
            <w:tcW w:w="6746"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Должности технических исполнителей и артистов вспомогательного персонала</w:t>
            </w:r>
          </w:p>
        </w:tc>
        <w:tc>
          <w:tcPr>
            <w:tcW w:w="3381"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729</w:t>
            </w:r>
          </w:p>
        </w:tc>
      </w:tr>
      <w:tr w:rsidR="00EE6CDC" w:rsidRPr="001D0232" w:rsidTr="00A64E5E">
        <w:tc>
          <w:tcPr>
            <w:tcW w:w="6746"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Должности работников культуры, искусства и кинематографии среднего звена </w:t>
            </w:r>
          </w:p>
        </w:tc>
        <w:tc>
          <w:tcPr>
            <w:tcW w:w="3381"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5 929 </w:t>
            </w:r>
          </w:p>
        </w:tc>
      </w:tr>
      <w:tr w:rsidR="00EE6CDC" w:rsidRPr="001D0232" w:rsidTr="00A64E5E">
        <w:tc>
          <w:tcPr>
            <w:tcW w:w="6746"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Должности работников культуры, искусства и кинематографии ведущего звена </w:t>
            </w:r>
          </w:p>
        </w:tc>
        <w:tc>
          <w:tcPr>
            <w:tcW w:w="3381"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6 729 </w:t>
            </w:r>
          </w:p>
        </w:tc>
      </w:tr>
      <w:tr w:rsidR="00EE6CDC" w:rsidRPr="001D0232" w:rsidTr="00A64E5E">
        <w:tc>
          <w:tcPr>
            <w:tcW w:w="6746" w:type="dxa"/>
            <w:tcBorders>
              <w:top w:val="single" w:sz="4" w:space="0" w:color="auto"/>
              <w:left w:val="single" w:sz="4" w:space="0" w:color="auto"/>
              <w:bottom w:val="single" w:sz="4" w:space="0" w:color="auto"/>
              <w:right w:val="single" w:sz="4" w:space="0" w:color="auto"/>
            </w:tcBorders>
            <w:vAlign w:val="center"/>
          </w:tcPr>
          <w:p w:rsidR="00EE6CDC"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Должности руководящего состава </w:t>
            </w:r>
            <w:r w:rsidRPr="00717D82">
              <w:rPr>
                <w:rFonts w:ascii="Times New Roman" w:hAnsi="Times New Roman"/>
                <w:sz w:val="28"/>
                <w:szCs w:val="28"/>
              </w:rPr>
              <w:t xml:space="preserve">работников </w:t>
            </w:r>
          </w:p>
          <w:p w:rsidR="00EE6CDC" w:rsidRPr="00717D82" w:rsidRDefault="00EE6CDC" w:rsidP="00A64E5E">
            <w:pPr>
              <w:autoSpaceDE w:val="0"/>
              <w:autoSpaceDN w:val="0"/>
              <w:adjustRightInd w:val="0"/>
              <w:spacing w:after="0" w:line="240" w:lineRule="auto"/>
              <w:jc w:val="center"/>
              <w:rPr>
                <w:rFonts w:ascii="Times New Roman" w:hAnsi="Times New Roman"/>
                <w:sz w:val="28"/>
                <w:szCs w:val="28"/>
              </w:rPr>
            </w:pPr>
            <w:r w:rsidRPr="00717D82">
              <w:rPr>
                <w:rFonts w:ascii="Times New Roman" w:hAnsi="Times New Roman"/>
                <w:sz w:val="28"/>
                <w:szCs w:val="28"/>
              </w:rPr>
              <w:t xml:space="preserve"> образовательных организаций,</w:t>
            </w:r>
          </w:p>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717D82">
              <w:rPr>
                <w:rFonts w:ascii="Times New Roman" w:hAnsi="Times New Roman"/>
                <w:sz w:val="28"/>
                <w:szCs w:val="28"/>
              </w:rPr>
              <w:t xml:space="preserve"> </w:t>
            </w:r>
            <w:r w:rsidRPr="001D0232">
              <w:rPr>
                <w:rFonts w:ascii="Times New Roman" w:hAnsi="Times New Roman"/>
                <w:sz w:val="28"/>
                <w:szCs w:val="28"/>
              </w:rPr>
              <w:t xml:space="preserve">культуры, искусства и кинематографии </w:t>
            </w:r>
          </w:p>
        </w:tc>
        <w:tc>
          <w:tcPr>
            <w:tcW w:w="3381" w:type="dxa"/>
            <w:tcBorders>
              <w:top w:val="single" w:sz="4" w:space="0" w:color="auto"/>
              <w:left w:val="single" w:sz="4" w:space="0" w:color="auto"/>
              <w:bottom w:val="single" w:sz="4" w:space="0" w:color="auto"/>
              <w:right w:val="single" w:sz="4" w:space="0" w:color="auto"/>
            </w:tcBorders>
            <w:vAlign w:val="center"/>
          </w:tcPr>
          <w:p w:rsidR="00EE6CDC" w:rsidRPr="001D0232" w:rsidRDefault="00EE6CDC" w:rsidP="00A64E5E">
            <w:pPr>
              <w:autoSpaceDE w:val="0"/>
              <w:autoSpaceDN w:val="0"/>
              <w:adjustRightInd w:val="0"/>
              <w:spacing w:after="0" w:line="240" w:lineRule="auto"/>
              <w:jc w:val="center"/>
              <w:rPr>
                <w:rFonts w:ascii="Times New Roman" w:hAnsi="Times New Roman"/>
                <w:sz w:val="28"/>
                <w:szCs w:val="28"/>
              </w:rPr>
            </w:pPr>
            <w:r w:rsidRPr="001D0232">
              <w:rPr>
                <w:rFonts w:ascii="Times New Roman" w:hAnsi="Times New Roman"/>
                <w:sz w:val="28"/>
                <w:szCs w:val="28"/>
              </w:rPr>
              <w:t xml:space="preserve">15 839 </w:t>
            </w:r>
          </w:p>
        </w:tc>
      </w:tr>
    </w:tbl>
    <w:p w:rsidR="00EE6CDC" w:rsidRPr="001D0232" w:rsidRDefault="00EE6CDC" w:rsidP="00EE6CDC">
      <w:pPr>
        <w:tabs>
          <w:tab w:val="left" w:pos="2265"/>
        </w:tabs>
        <w:spacing w:after="0" w:line="240" w:lineRule="auto"/>
        <w:jc w:val="center"/>
        <w:rPr>
          <w:rFonts w:ascii="Times New Roman" w:hAnsi="Times New Roman"/>
          <w:b/>
          <w:sz w:val="28"/>
          <w:szCs w:val="28"/>
        </w:rPr>
      </w:pPr>
      <w:r w:rsidRPr="001D0232">
        <w:rPr>
          <w:rFonts w:ascii="Times New Roman" w:hAnsi="Times New Roman"/>
          <w:b/>
          <w:sz w:val="28"/>
          <w:szCs w:val="28"/>
        </w:rPr>
        <w:t xml:space="preserve">  </w:t>
      </w:r>
    </w:p>
    <w:p w:rsidR="00EE6CDC" w:rsidRDefault="00EE6CDC" w:rsidP="00EE6CDC">
      <w:pPr>
        <w:pStyle w:val="a3"/>
        <w:jc w:val="right"/>
        <w:rPr>
          <w:rFonts w:ascii="Times New Roman" w:hAnsi="Times New Roman"/>
          <w:sz w:val="24"/>
          <w:szCs w:val="24"/>
        </w:rPr>
      </w:pPr>
    </w:p>
    <w:p w:rsidR="00EE6CDC" w:rsidRDefault="00EE6CDC" w:rsidP="00EE6CDC">
      <w:pPr>
        <w:pStyle w:val="a3"/>
        <w:jc w:val="right"/>
        <w:rPr>
          <w:rFonts w:ascii="Times New Roman" w:hAnsi="Times New Roman"/>
          <w:sz w:val="24"/>
          <w:szCs w:val="24"/>
        </w:rPr>
      </w:pPr>
    </w:p>
    <w:p w:rsidR="00EE6CDC" w:rsidRPr="001C66B0" w:rsidRDefault="00EE6CDC" w:rsidP="00EE6CDC">
      <w:pPr>
        <w:widowControl w:val="0"/>
        <w:autoSpaceDE w:val="0"/>
        <w:autoSpaceDN w:val="0"/>
        <w:spacing w:after="0" w:line="240" w:lineRule="auto"/>
        <w:jc w:val="both"/>
        <w:rPr>
          <w:rFonts w:ascii="Times New Roman" w:hAnsi="Times New Roman"/>
          <w:sz w:val="28"/>
          <w:szCs w:val="28"/>
        </w:rPr>
      </w:pPr>
      <w:r w:rsidRPr="001C66B0">
        <w:rPr>
          <w:rFonts w:ascii="Times New Roman" w:hAnsi="Times New Roman"/>
          <w:sz w:val="28"/>
          <w:szCs w:val="28"/>
        </w:rPr>
        <w:t>Первый заместитель мэра района                                               И.М. Дубенкова</w:t>
      </w:r>
    </w:p>
    <w:p w:rsidR="00057126" w:rsidRDefault="00057126" w:rsidP="00FE40F9">
      <w:pPr>
        <w:spacing w:after="0" w:line="240" w:lineRule="auto"/>
        <w:jc w:val="center"/>
        <w:rPr>
          <w:rFonts w:ascii="Times New Roman" w:hAnsi="Times New Roman"/>
          <w:b/>
          <w:bCs/>
          <w:sz w:val="28"/>
          <w:szCs w:val="28"/>
        </w:rPr>
      </w:pPr>
    </w:p>
    <w:p w:rsidR="00EE6CDC" w:rsidRDefault="00EE6CDC" w:rsidP="00FE40F9">
      <w:pPr>
        <w:spacing w:after="0" w:line="240" w:lineRule="auto"/>
        <w:jc w:val="center"/>
        <w:rPr>
          <w:rFonts w:ascii="Times New Roman" w:hAnsi="Times New Roman"/>
          <w:b/>
          <w:bCs/>
          <w:sz w:val="28"/>
          <w:szCs w:val="28"/>
        </w:rPr>
      </w:pPr>
    </w:p>
    <w:p w:rsidR="00EE6CDC" w:rsidRDefault="00EE6CDC" w:rsidP="00FE40F9">
      <w:pPr>
        <w:spacing w:after="0" w:line="240" w:lineRule="auto"/>
        <w:jc w:val="center"/>
        <w:rPr>
          <w:rFonts w:ascii="Times New Roman" w:hAnsi="Times New Roman"/>
          <w:b/>
          <w:bCs/>
          <w:sz w:val="28"/>
          <w:szCs w:val="28"/>
        </w:rPr>
      </w:pPr>
    </w:p>
    <w:p w:rsidR="009442E9" w:rsidRPr="001116FB" w:rsidRDefault="00D72F23" w:rsidP="00B23265">
      <w:pPr>
        <w:spacing w:after="0" w:line="240" w:lineRule="auto"/>
        <w:jc w:val="right"/>
        <w:rPr>
          <w:rFonts w:ascii="Times New Roman" w:eastAsia="Calibri" w:hAnsi="Times New Roman"/>
          <w:sz w:val="28"/>
          <w:szCs w:val="28"/>
        </w:rPr>
      </w:pPr>
      <w:r>
        <w:rPr>
          <w:rFonts w:ascii="Times New Roman" w:eastAsia="Calibri" w:hAnsi="Times New Roman"/>
          <w:sz w:val="28"/>
          <w:szCs w:val="28"/>
        </w:rPr>
        <w:lastRenderedPageBreak/>
        <w:t>Приложение</w:t>
      </w:r>
      <w:r w:rsidR="009442E9" w:rsidRPr="001116FB">
        <w:rPr>
          <w:rFonts w:ascii="Times New Roman" w:eastAsia="Calibri" w:hAnsi="Times New Roman"/>
          <w:sz w:val="28"/>
          <w:szCs w:val="28"/>
        </w:rPr>
        <w:t xml:space="preserve"> 2</w:t>
      </w:r>
    </w:p>
    <w:p w:rsidR="00A55B62" w:rsidRPr="00A55B62" w:rsidRDefault="00A55B62" w:rsidP="00A55B62">
      <w:pPr>
        <w:spacing w:after="0" w:line="240" w:lineRule="auto"/>
        <w:jc w:val="right"/>
        <w:rPr>
          <w:rFonts w:ascii="Times New Roman" w:hAnsi="Times New Roman"/>
          <w:sz w:val="28"/>
          <w:szCs w:val="28"/>
        </w:rPr>
      </w:pPr>
      <w:r w:rsidRPr="00A55B62">
        <w:rPr>
          <w:rFonts w:ascii="Times New Roman" w:hAnsi="Times New Roman"/>
          <w:sz w:val="28"/>
          <w:szCs w:val="28"/>
        </w:rPr>
        <w:t xml:space="preserve">к Примерному положению об оплате труда </w:t>
      </w:r>
    </w:p>
    <w:p w:rsidR="0066081A" w:rsidRDefault="0066081A" w:rsidP="00B85759">
      <w:pPr>
        <w:spacing w:after="0" w:line="240" w:lineRule="auto"/>
        <w:jc w:val="right"/>
        <w:rPr>
          <w:rFonts w:ascii="Times New Roman" w:hAnsi="Times New Roman"/>
          <w:sz w:val="28"/>
          <w:szCs w:val="28"/>
        </w:rPr>
      </w:pPr>
      <w:r w:rsidRPr="0066081A">
        <w:rPr>
          <w:rFonts w:ascii="Times New Roman" w:hAnsi="Times New Roman"/>
          <w:sz w:val="28"/>
          <w:szCs w:val="28"/>
        </w:rPr>
        <w:t>работников муниципальных образовательных организаций,</w:t>
      </w:r>
    </w:p>
    <w:p w:rsidR="0066081A" w:rsidRDefault="0066081A" w:rsidP="00B85759">
      <w:pPr>
        <w:spacing w:after="0" w:line="240" w:lineRule="auto"/>
        <w:jc w:val="right"/>
        <w:rPr>
          <w:rFonts w:ascii="Times New Roman" w:hAnsi="Times New Roman"/>
          <w:sz w:val="28"/>
          <w:szCs w:val="28"/>
        </w:rPr>
      </w:pPr>
      <w:r w:rsidRPr="0066081A">
        <w:rPr>
          <w:rFonts w:ascii="Times New Roman" w:hAnsi="Times New Roman"/>
          <w:sz w:val="28"/>
          <w:szCs w:val="28"/>
        </w:rPr>
        <w:t xml:space="preserve"> подведомственных Комитету по образованию Усольского </w:t>
      </w:r>
    </w:p>
    <w:p w:rsidR="009442E9" w:rsidRDefault="0066081A" w:rsidP="00B85759">
      <w:pPr>
        <w:spacing w:after="0" w:line="240" w:lineRule="auto"/>
        <w:jc w:val="right"/>
        <w:rPr>
          <w:rFonts w:ascii="Times New Roman" w:hAnsi="Times New Roman"/>
          <w:sz w:val="28"/>
          <w:szCs w:val="28"/>
        </w:rPr>
      </w:pPr>
      <w:r w:rsidRPr="0066081A">
        <w:rPr>
          <w:rFonts w:ascii="Times New Roman" w:hAnsi="Times New Roman"/>
          <w:sz w:val="28"/>
          <w:szCs w:val="28"/>
        </w:rPr>
        <w:t>муниципального района Иркутской области</w:t>
      </w:r>
    </w:p>
    <w:p w:rsidR="00EE6CDC" w:rsidRPr="001116FB" w:rsidRDefault="00EE6CDC" w:rsidP="00B85759">
      <w:pPr>
        <w:spacing w:after="0" w:line="240" w:lineRule="auto"/>
        <w:jc w:val="right"/>
        <w:rPr>
          <w:rFonts w:ascii="Times New Roman" w:hAnsi="Times New Roman"/>
          <w:sz w:val="28"/>
          <w:szCs w:val="28"/>
        </w:rPr>
      </w:pPr>
    </w:p>
    <w:p w:rsidR="00EE6CDC" w:rsidRPr="00EE6CDC" w:rsidRDefault="00EE6CDC" w:rsidP="00EE6CDC">
      <w:pPr>
        <w:spacing w:after="0" w:line="240" w:lineRule="auto"/>
        <w:jc w:val="center"/>
        <w:rPr>
          <w:rFonts w:ascii="Times New Roman" w:hAnsi="Times New Roman"/>
          <w:b/>
          <w:bCs/>
          <w:sz w:val="28"/>
          <w:szCs w:val="28"/>
        </w:rPr>
      </w:pPr>
      <w:r>
        <w:rPr>
          <w:rFonts w:ascii="Times New Roman" w:hAnsi="Times New Roman"/>
          <w:b/>
          <w:bCs/>
          <w:sz w:val="28"/>
          <w:szCs w:val="28"/>
        </w:rPr>
        <w:t>Минимальные размеры окладов (должностных окладов) по ПКГ по должностям работников (профессиям рабочих) образовательных организаций</w:t>
      </w:r>
    </w:p>
    <w:p w:rsidR="00EE6CDC" w:rsidRPr="00DE1371" w:rsidRDefault="00EE6CDC" w:rsidP="00EE6CDC">
      <w:pPr>
        <w:spacing w:after="0" w:line="240" w:lineRule="auto"/>
        <w:jc w:val="center"/>
        <w:rPr>
          <w:rFonts w:ascii="Times New Roman" w:hAnsi="Times New Roman"/>
          <w:sz w:val="28"/>
          <w:szCs w:val="28"/>
        </w:rPr>
      </w:pPr>
      <w:r w:rsidRPr="00DE1371">
        <w:rPr>
          <w:rFonts w:ascii="Times New Roman" w:hAnsi="Times New Roman"/>
          <w:b/>
          <w:bCs/>
          <w:sz w:val="28"/>
          <w:szCs w:val="28"/>
        </w:rPr>
        <w:t>1. Работников образования (кроме дополнительного</w:t>
      </w:r>
      <w:r w:rsidRPr="00DE1371">
        <w:rPr>
          <w:rFonts w:ascii="Times New Roman" w:hAnsi="Times New Roman"/>
          <w:sz w:val="28"/>
          <w:szCs w:val="28"/>
        </w:rPr>
        <w:t xml:space="preserve"> </w:t>
      </w:r>
    </w:p>
    <w:p w:rsidR="00EE6CDC" w:rsidRPr="00DE1371" w:rsidRDefault="00EE6CDC" w:rsidP="00EE6CDC">
      <w:pPr>
        <w:spacing w:after="0" w:line="240" w:lineRule="auto"/>
        <w:jc w:val="center"/>
        <w:rPr>
          <w:rFonts w:ascii="Times New Roman" w:hAnsi="Times New Roman"/>
          <w:sz w:val="28"/>
          <w:szCs w:val="28"/>
        </w:rPr>
      </w:pPr>
      <w:r w:rsidRPr="00DE1371">
        <w:rPr>
          <w:rFonts w:ascii="Times New Roman" w:hAnsi="Times New Roman"/>
          <w:b/>
          <w:bCs/>
          <w:sz w:val="28"/>
          <w:szCs w:val="28"/>
        </w:rPr>
        <w:t>профессионального)</w:t>
      </w:r>
      <w:r w:rsidRPr="00DE1371">
        <w:rPr>
          <w:rFonts w:ascii="Times New Roman" w:hAnsi="Times New Roman"/>
          <w:sz w:val="28"/>
          <w:szCs w:val="28"/>
        </w:rPr>
        <w:t xml:space="preserve"> </w:t>
      </w:r>
    </w:p>
    <w:p w:rsidR="00EE6CDC" w:rsidRPr="00DE1371" w:rsidRDefault="00EE6CDC" w:rsidP="00EE6CDC">
      <w:pPr>
        <w:spacing w:after="0" w:line="240" w:lineRule="auto"/>
        <w:jc w:val="both"/>
        <w:rPr>
          <w:rFonts w:ascii="Times New Roman" w:hAnsi="Times New Roman"/>
          <w:sz w:val="28"/>
          <w:szCs w:val="28"/>
        </w:rPr>
      </w:pPr>
      <w:r w:rsidRPr="00DE1371">
        <w:rPr>
          <w:rFonts w:ascii="Times New Roman" w:hAnsi="Times New Roman"/>
          <w:sz w:val="28"/>
          <w:szCs w:val="28"/>
        </w:rPr>
        <w:t xml:space="preserve">  </w:t>
      </w:r>
    </w:p>
    <w:tbl>
      <w:tblPr>
        <w:tblW w:w="9916" w:type="dxa"/>
        <w:tblInd w:w="15" w:type="dxa"/>
        <w:tblCellMar>
          <w:left w:w="0" w:type="dxa"/>
          <w:right w:w="0" w:type="dxa"/>
        </w:tblCellMar>
        <w:tblLook w:val="04A0" w:firstRow="1" w:lastRow="0" w:firstColumn="1" w:lastColumn="0" w:noHBand="0" w:noVBand="1"/>
      </w:tblPr>
      <w:tblGrid>
        <w:gridCol w:w="5892"/>
        <w:gridCol w:w="4024"/>
      </w:tblGrid>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Наименование должности (профессии) </w:t>
            </w:r>
          </w:p>
        </w:tc>
        <w:tc>
          <w:tcPr>
            <w:tcW w:w="4024"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Минимальные размеры окладов (должностных окладов), ставок заработной платы, руб.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должностей работников учебно-вспомогательного персонала первого уровня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rPr>
                <w:rFonts w:ascii="Times New Roman" w:hAnsi="Times New Roman"/>
                <w:sz w:val="28"/>
                <w:szCs w:val="28"/>
              </w:rPr>
            </w:pPr>
            <w:r w:rsidRPr="00DE1371">
              <w:rPr>
                <w:rFonts w:ascii="Times New Roman" w:hAnsi="Times New Roman"/>
                <w:sz w:val="28"/>
                <w:szCs w:val="28"/>
              </w:rPr>
              <w:t>Секретарь учебной части</w:t>
            </w:r>
          </w:p>
        </w:tc>
        <w:tc>
          <w:tcPr>
            <w:tcW w:w="4024"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jc w:val="center"/>
              <w:rPr>
                <w:rFonts w:ascii="Times New Roman" w:hAnsi="Times New Roman"/>
                <w:sz w:val="28"/>
                <w:szCs w:val="28"/>
              </w:rPr>
            </w:pPr>
            <w:r>
              <w:rPr>
                <w:rFonts w:ascii="Times New Roman" w:hAnsi="Times New Roman"/>
                <w:sz w:val="28"/>
                <w:szCs w:val="28"/>
              </w:rPr>
              <w:t>11 215</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должностей работников учебно-вспомогательного персонала второго уровня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Младший воспитатель </w:t>
            </w:r>
          </w:p>
        </w:tc>
        <w:tc>
          <w:tcPr>
            <w:tcW w:w="4024"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jc w:val="center"/>
              <w:rPr>
                <w:rFonts w:ascii="Times New Roman" w:hAnsi="Times New Roman"/>
                <w:sz w:val="28"/>
                <w:szCs w:val="28"/>
              </w:rPr>
            </w:pPr>
            <w:r>
              <w:rPr>
                <w:rFonts w:ascii="Times New Roman" w:hAnsi="Times New Roman"/>
                <w:sz w:val="28"/>
                <w:szCs w:val="28"/>
              </w:rPr>
              <w:t>11 245</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должностей педагогических работников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Старший вожатый </w:t>
            </w:r>
          </w:p>
        </w:tc>
        <w:tc>
          <w:tcPr>
            <w:tcW w:w="4024"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11 401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Инструктор по труду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Инструктор по физической культуре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Музыкальный руководитель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2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Инструктор-методист </w:t>
            </w:r>
          </w:p>
        </w:tc>
        <w:tc>
          <w:tcPr>
            <w:tcW w:w="4024"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11 429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Концертмейстер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Педагог дополнительного образования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Педагог-организатор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Социальный педагог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Тренер-преподаватель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3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lastRenderedPageBreak/>
              <w:t xml:space="preserve">Воспитатель </w:t>
            </w:r>
          </w:p>
        </w:tc>
        <w:tc>
          <w:tcPr>
            <w:tcW w:w="4024"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jc w:val="center"/>
              <w:rPr>
                <w:rFonts w:ascii="Times New Roman" w:hAnsi="Times New Roman"/>
                <w:sz w:val="28"/>
                <w:szCs w:val="28"/>
              </w:rPr>
            </w:pPr>
            <w:r>
              <w:rPr>
                <w:rFonts w:ascii="Times New Roman" w:hAnsi="Times New Roman"/>
                <w:sz w:val="28"/>
                <w:szCs w:val="28"/>
              </w:rPr>
              <w:t>11 529</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Методист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Педагог-психолог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4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Преподаватель (кроме преподавателей, отнесенных к ППС) </w:t>
            </w:r>
          </w:p>
        </w:tc>
        <w:tc>
          <w:tcPr>
            <w:tcW w:w="4024"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11 543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Преподаватель-организатор основ безопасности жизнедеятельности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Руководитель физического воспитания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Старший воспитатель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Старший методист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Тьютор (за исключением тьюторов, занятых в сфере ВПО и ДПО)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Учитель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Учитель-дефектолог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Учитель-логопед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Педагог-библиотекарь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Советник директора по воспитанию и взаимодействию с детскими общественными объединениями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должностей руководителей структурных подразделений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Заведующий (начальник) структурным подразделением: </w:t>
            </w:r>
          </w:p>
        </w:tc>
        <w:tc>
          <w:tcPr>
            <w:tcW w:w="4024"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11 499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отделом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отделением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учебно-консультационным пунктом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другими структурными подразделениями, реализующими общеобразовательную программу и образовательную программу дополнительного образования детей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2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Заведующий (начальник) обособленным структурным подразделением, реализующим основные общеобразовательные программы и </w:t>
            </w:r>
            <w:r w:rsidRPr="00DE1371">
              <w:rPr>
                <w:rFonts w:ascii="Times New Roman" w:hAnsi="Times New Roman"/>
                <w:sz w:val="28"/>
                <w:szCs w:val="28"/>
              </w:rPr>
              <w:lastRenderedPageBreak/>
              <w:t xml:space="preserve">дополнительные общеобразовательные программы </w:t>
            </w:r>
          </w:p>
        </w:tc>
        <w:tc>
          <w:tcPr>
            <w:tcW w:w="4024"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lastRenderedPageBreak/>
              <w:t xml:space="preserve">11 556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Начальник (заведующий, директор, руководитель):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отдела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отделения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учебно-консультационного пункта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других структурных подразделений (подразделения) профессиональных образовательных организаций </w:t>
            </w: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3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Начальник (заведующий, директор, руководитель) обособленного структурного подразделения (подразделения) профессиональных образовательных организаций </w:t>
            </w:r>
          </w:p>
        </w:tc>
        <w:tc>
          <w:tcPr>
            <w:tcW w:w="4024"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11 613 </w:t>
            </w:r>
          </w:p>
        </w:tc>
      </w:tr>
    </w:tbl>
    <w:p w:rsidR="00EE6CDC" w:rsidRPr="00DE1371" w:rsidRDefault="00EE6CDC" w:rsidP="00EE6CDC">
      <w:pPr>
        <w:spacing w:after="0" w:line="240" w:lineRule="auto"/>
        <w:jc w:val="both"/>
        <w:rPr>
          <w:rFonts w:ascii="Times New Roman" w:hAnsi="Times New Roman"/>
          <w:sz w:val="28"/>
          <w:szCs w:val="28"/>
        </w:rPr>
      </w:pPr>
      <w:r w:rsidRPr="00DE1371">
        <w:rPr>
          <w:rFonts w:ascii="Times New Roman" w:hAnsi="Times New Roman"/>
          <w:sz w:val="28"/>
          <w:szCs w:val="28"/>
        </w:rPr>
        <w:t xml:space="preserve">  </w:t>
      </w:r>
    </w:p>
    <w:p w:rsidR="00EE6CDC" w:rsidRPr="00DE1371" w:rsidRDefault="00EE6CDC" w:rsidP="00EE6CDC">
      <w:pPr>
        <w:spacing w:after="0" w:line="240" w:lineRule="auto"/>
        <w:jc w:val="center"/>
        <w:rPr>
          <w:rFonts w:ascii="Times New Roman" w:hAnsi="Times New Roman"/>
          <w:sz w:val="28"/>
          <w:szCs w:val="28"/>
        </w:rPr>
      </w:pPr>
      <w:r w:rsidRPr="00DE1371">
        <w:rPr>
          <w:rFonts w:ascii="Times New Roman" w:hAnsi="Times New Roman"/>
          <w:b/>
          <w:bCs/>
          <w:sz w:val="28"/>
          <w:szCs w:val="28"/>
        </w:rPr>
        <w:t>2. Служащих</w:t>
      </w:r>
      <w:r w:rsidRPr="00DE1371">
        <w:rPr>
          <w:rFonts w:ascii="Times New Roman" w:hAnsi="Times New Roman"/>
          <w:sz w:val="28"/>
          <w:szCs w:val="28"/>
        </w:rPr>
        <w:t xml:space="preserve"> </w:t>
      </w:r>
    </w:p>
    <w:p w:rsidR="00EE6CDC" w:rsidRPr="00DE1371" w:rsidRDefault="00EE6CDC" w:rsidP="00EE6CDC">
      <w:pPr>
        <w:spacing w:after="0" w:line="240" w:lineRule="auto"/>
        <w:jc w:val="both"/>
        <w:rPr>
          <w:rFonts w:ascii="Times New Roman" w:hAnsi="Times New Roman"/>
          <w:sz w:val="28"/>
          <w:szCs w:val="28"/>
        </w:rPr>
      </w:pPr>
      <w:r w:rsidRPr="00DE1371">
        <w:rPr>
          <w:rFonts w:ascii="Times New Roman" w:hAnsi="Times New Roman"/>
          <w:sz w:val="28"/>
          <w:szCs w:val="28"/>
        </w:rPr>
        <w:t xml:space="preserve">  </w:t>
      </w:r>
    </w:p>
    <w:tbl>
      <w:tblPr>
        <w:tblW w:w="9916" w:type="dxa"/>
        <w:tblInd w:w="15" w:type="dxa"/>
        <w:tblCellMar>
          <w:left w:w="0" w:type="dxa"/>
          <w:right w:w="0" w:type="dxa"/>
        </w:tblCellMar>
        <w:tblLook w:val="04A0" w:firstRow="1" w:lastRow="0" w:firstColumn="1" w:lastColumn="0" w:noHBand="0" w:noVBand="1"/>
      </w:tblPr>
      <w:tblGrid>
        <w:gridCol w:w="5546"/>
        <w:gridCol w:w="4370"/>
      </w:tblGrid>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Наименование должности (профессии) </w:t>
            </w:r>
          </w:p>
        </w:tc>
        <w:tc>
          <w:tcPr>
            <w:tcW w:w="4370"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Минимальные размеры окладов (должностных окладов), ставок заработной платы, руб.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"Общеотраслевые должности служащих первого уровня"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Делопроизводитель </w:t>
            </w:r>
          </w:p>
        </w:tc>
        <w:tc>
          <w:tcPr>
            <w:tcW w:w="4370"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10 764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Секретарь-машинистка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Секретарь руководителя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2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Должности служащих первого квалификационного уровня, по которым может устанавливаться производное должностное наименование "старший" </w:t>
            </w:r>
          </w:p>
        </w:tc>
        <w:tc>
          <w:tcPr>
            <w:tcW w:w="4370"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10 800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"Общеотраслевые должности служащих второго уровня"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Инспектор по кадрам </w:t>
            </w:r>
          </w:p>
        </w:tc>
        <w:tc>
          <w:tcPr>
            <w:tcW w:w="4370"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jc w:val="center"/>
              <w:rPr>
                <w:rFonts w:ascii="Times New Roman" w:hAnsi="Times New Roman"/>
                <w:sz w:val="28"/>
                <w:szCs w:val="28"/>
              </w:rPr>
            </w:pPr>
            <w:r>
              <w:rPr>
                <w:rFonts w:ascii="Times New Roman" w:hAnsi="Times New Roman"/>
                <w:sz w:val="28"/>
                <w:szCs w:val="28"/>
              </w:rPr>
              <w:t>10 818</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lastRenderedPageBreak/>
              <w:t xml:space="preserve">Лаборант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Техник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2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Заведующий складом </w:t>
            </w:r>
          </w:p>
        </w:tc>
        <w:tc>
          <w:tcPr>
            <w:tcW w:w="4370"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10 877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Заведующий хозяйством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Должности служащих первого квалификационного уровня, по которым устанавливается производное должностное наименование "старший"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Старший лаборант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3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Заведующий производством (шеф-повар) </w:t>
            </w:r>
          </w:p>
        </w:tc>
        <w:tc>
          <w:tcPr>
            <w:tcW w:w="4370"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jc w:val="center"/>
              <w:rPr>
                <w:rFonts w:ascii="Times New Roman" w:hAnsi="Times New Roman"/>
                <w:sz w:val="28"/>
                <w:szCs w:val="28"/>
              </w:rPr>
            </w:pPr>
            <w:r>
              <w:rPr>
                <w:rFonts w:ascii="Times New Roman" w:hAnsi="Times New Roman"/>
                <w:sz w:val="28"/>
                <w:szCs w:val="28"/>
              </w:rPr>
              <w:t>10 932</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Заведующий столовой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"Общеотраслевые должности служащих третьего уровня"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Специалист по защите информации </w:t>
            </w:r>
          </w:p>
        </w:tc>
        <w:tc>
          <w:tcPr>
            <w:tcW w:w="4370"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jc w:val="center"/>
              <w:rPr>
                <w:rFonts w:ascii="Times New Roman" w:hAnsi="Times New Roman"/>
                <w:sz w:val="28"/>
                <w:szCs w:val="28"/>
              </w:rPr>
            </w:pPr>
            <w:r>
              <w:rPr>
                <w:rFonts w:ascii="Times New Roman" w:hAnsi="Times New Roman"/>
                <w:sz w:val="28"/>
                <w:szCs w:val="28"/>
              </w:rPr>
              <w:t>11 469</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Специалист по охране труда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Специалист по кадрам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Специалист по связям с общественностью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Аналитик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Юрисконсульт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Экономист </w:t>
            </w:r>
          </w:p>
        </w:tc>
        <w:tc>
          <w:tcPr>
            <w:tcW w:w="4370"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"Общеотраслевые должности служащих четвертого уровня"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3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Директор (начальник, заведующий) филиала, лагеря </w:t>
            </w:r>
          </w:p>
        </w:tc>
        <w:tc>
          <w:tcPr>
            <w:tcW w:w="4370"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16 168 </w:t>
            </w:r>
          </w:p>
        </w:tc>
      </w:tr>
    </w:tbl>
    <w:p w:rsidR="00EE6CDC" w:rsidRPr="00DE1371" w:rsidRDefault="00EE6CDC" w:rsidP="00EE6CDC">
      <w:pPr>
        <w:spacing w:after="0" w:line="240" w:lineRule="auto"/>
        <w:jc w:val="both"/>
        <w:rPr>
          <w:rFonts w:ascii="Times New Roman" w:hAnsi="Times New Roman"/>
          <w:sz w:val="28"/>
          <w:szCs w:val="28"/>
        </w:rPr>
      </w:pPr>
      <w:r w:rsidRPr="00DE1371">
        <w:rPr>
          <w:rFonts w:ascii="Times New Roman" w:hAnsi="Times New Roman"/>
          <w:sz w:val="28"/>
          <w:szCs w:val="28"/>
        </w:rPr>
        <w:t xml:space="preserve">  </w:t>
      </w:r>
    </w:p>
    <w:p w:rsidR="00EE6CDC" w:rsidRPr="00DE1371" w:rsidRDefault="00EE6CDC" w:rsidP="00EE6CDC">
      <w:pPr>
        <w:spacing w:after="0" w:line="240" w:lineRule="auto"/>
        <w:jc w:val="center"/>
        <w:rPr>
          <w:rFonts w:ascii="Times New Roman" w:hAnsi="Times New Roman"/>
          <w:sz w:val="28"/>
          <w:szCs w:val="28"/>
        </w:rPr>
      </w:pPr>
      <w:r w:rsidRPr="00DE1371">
        <w:rPr>
          <w:rFonts w:ascii="Times New Roman" w:hAnsi="Times New Roman"/>
          <w:b/>
          <w:bCs/>
          <w:sz w:val="28"/>
          <w:szCs w:val="28"/>
        </w:rPr>
        <w:t>3. Рабочих общеотраслевых профессий</w:t>
      </w:r>
      <w:r w:rsidRPr="00DE1371">
        <w:rPr>
          <w:rFonts w:ascii="Times New Roman" w:hAnsi="Times New Roman"/>
          <w:sz w:val="28"/>
          <w:szCs w:val="28"/>
        </w:rPr>
        <w:t xml:space="preserve"> </w:t>
      </w:r>
    </w:p>
    <w:p w:rsidR="00EE6CDC" w:rsidRPr="00DE1371" w:rsidRDefault="00EE6CDC" w:rsidP="00EE6CDC">
      <w:pPr>
        <w:spacing w:after="0" w:line="240" w:lineRule="auto"/>
        <w:jc w:val="both"/>
        <w:rPr>
          <w:rFonts w:ascii="Times New Roman" w:hAnsi="Times New Roman"/>
          <w:sz w:val="28"/>
          <w:szCs w:val="28"/>
        </w:rPr>
      </w:pPr>
      <w:r w:rsidRPr="00DE1371">
        <w:rPr>
          <w:rFonts w:ascii="Times New Roman" w:hAnsi="Times New Roman"/>
          <w:sz w:val="28"/>
          <w:szCs w:val="28"/>
        </w:rPr>
        <w:t xml:space="preserve">  </w:t>
      </w:r>
    </w:p>
    <w:tbl>
      <w:tblPr>
        <w:tblW w:w="9916" w:type="dxa"/>
        <w:tblInd w:w="15" w:type="dxa"/>
        <w:tblCellMar>
          <w:left w:w="0" w:type="dxa"/>
          <w:right w:w="0" w:type="dxa"/>
        </w:tblCellMar>
        <w:tblLook w:val="04A0" w:firstRow="1" w:lastRow="0" w:firstColumn="1" w:lastColumn="0" w:noHBand="0" w:noVBand="1"/>
      </w:tblPr>
      <w:tblGrid>
        <w:gridCol w:w="6187"/>
        <w:gridCol w:w="3729"/>
      </w:tblGrid>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Наименование должности (профессии) </w:t>
            </w:r>
          </w:p>
        </w:tc>
        <w:tc>
          <w:tcPr>
            <w:tcW w:w="3729"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Минимальные размеры окладов (должностных окладов), ставок заработной платы, руб.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"Общеотраслевые профессии </w:t>
            </w:r>
            <w:r w:rsidRPr="00DE1371">
              <w:rPr>
                <w:rFonts w:ascii="Times New Roman" w:hAnsi="Times New Roman"/>
                <w:sz w:val="28"/>
                <w:szCs w:val="28"/>
              </w:rPr>
              <w:lastRenderedPageBreak/>
              <w:t xml:space="preserve">рабочих первого уровня"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lastRenderedPageBreak/>
              <w:t xml:space="preserve">1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Наименования профессий рабочих, по которым предусмотрено присвоение 1, 2 и 3 квалификационных разрядов в соответствии с Единым тарифно-квалификационным </w:t>
            </w:r>
            <w:hyperlink r:id="rId9" w:history="1">
              <w:r w:rsidRPr="00DE1371">
                <w:rPr>
                  <w:rFonts w:ascii="Times New Roman" w:hAnsi="Times New Roman"/>
                  <w:color w:val="0000FF"/>
                  <w:sz w:val="28"/>
                  <w:szCs w:val="28"/>
                  <w:u w:val="single"/>
                </w:rPr>
                <w:t>справочником</w:t>
              </w:r>
            </w:hyperlink>
            <w:r w:rsidRPr="00DE1371">
              <w:rPr>
                <w:rFonts w:ascii="Times New Roman" w:hAnsi="Times New Roman"/>
                <w:sz w:val="28"/>
                <w:szCs w:val="28"/>
              </w:rPr>
              <w:t xml:space="preserve"> работ и профессий рабочих: </w:t>
            </w:r>
          </w:p>
        </w:tc>
        <w:tc>
          <w:tcPr>
            <w:tcW w:w="3729"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10 174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Банщик(ца)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Буфетчик(ца)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Гардеробщик(ца)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Грузчик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Дворник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Зольщик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Истопник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Кастелянша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Кладовщик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Кочегар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Кухонный рабочий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Машинист по стирке и ремонту спецодежды (белья)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Мойщик посуды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Оператор котельной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Оператор электрокотельной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Оператор хлораторной установки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Повар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Подсобный рабочий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Рабочий по комплексному обслуживанию и ремонту зданий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Слесарь-сантехник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Слесарь-электрик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Столяр, плотник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Сторож (вахтер)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Уборщик служебных помещений, уборщик производственных помещений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lastRenderedPageBreak/>
              <w:t xml:space="preserve">Швея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2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 </w:t>
            </w:r>
          </w:p>
        </w:tc>
        <w:tc>
          <w:tcPr>
            <w:tcW w:w="3729"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10 187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"Общеотраслевые профессии рабочих второго уровня"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Наименования профессий рабочих, по которым предусмотрено присвоение 4 и 5 квалификационных разрядов в соответствии с Единым тарифно-квалификационным </w:t>
            </w:r>
            <w:hyperlink r:id="rId10" w:history="1">
              <w:r w:rsidRPr="00DE1371">
                <w:rPr>
                  <w:rFonts w:ascii="Times New Roman" w:hAnsi="Times New Roman"/>
                  <w:color w:val="0000FF"/>
                  <w:sz w:val="28"/>
                  <w:szCs w:val="28"/>
                  <w:u w:val="single"/>
                </w:rPr>
                <w:t>справочником</w:t>
              </w:r>
            </w:hyperlink>
            <w:r w:rsidRPr="00DE1371">
              <w:rPr>
                <w:rFonts w:ascii="Times New Roman" w:hAnsi="Times New Roman"/>
                <w:sz w:val="28"/>
                <w:szCs w:val="28"/>
              </w:rPr>
              <w:t xml:space="preserve"> работ и профессий рабочих: </w:t>
            </w:r>
          </w:p>
        </w:tc>
        <w:tc>
          <w:tcPr>
            <w:tcW w:w="3729"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10 226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Водитель автомобиля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Закройщик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Повар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Слесарь-ремонтник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Слесарь-электрик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2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Наименования профессий рабочих, по которым предусмотрено присвоение 6 и 7 квалификационных разрядов в соответствии с Единым тарифно-квалификационным </w:t>
            </w:r>
            <w:hyperlink r:id="rId11" w:history="1">
              <w:r w:rsidRPr="00DE1371">
                <w:rPr>
                  <w:rFonts w:ascii="Times New Roman" w:hAnsi="Times New Roman"/>
                  <w:color w:val="0000FF"/>
                  <w:sz w:val="28"/>
                  <w:szCs w:val="28"/>
                  <w:u w:val="single"/>
                </w:rPr>
                <w:t>справочником</w:t>
              </w:r>
            </w:hyperlink>
            <w:r w:rsidRPr="00DE1371">
              <w:rPr>
                <w:rFonts w:ascii="Times New Roman" w:hAnsi="Times New Roman"/>
                <w:sz w:val="28"/>
                <w:szCs w:val="28"/>
              </w:rPr>
              <w:t xml:space="preserve"> работ и профессий рабочих: </w:t>
            </w:r>
          </w:p>
        </w:tc>
        <w:tc>
          <w:tcPr>
            <w:tcW w:w="3729"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11 766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Водитель автомобиля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Машинист (кочегар) котельной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Повар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Электрогазосварщик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3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Наименования профессий рабочих, по которым предусмотрено присвоение 8 квалификационного разряда в соответствии с Единым тарифно-квалификационным </w:t>
            </w:r>
            <w:hyperlink r:id="rId12" w:history="1">
              <w:r w:rsidRPr="00DE1371">
                <w:rPr>
                  <w:rFonts w:ascii="Times New Roman" w:hAnsi="Times New Roman"/>
                  <w:color w:val="0000FF"/>
                  <w:sz w:val="28"/>
                  <w:szCs w:val="28"/>
                  <w:u w:val="single"/>
                </w:rPr>
                <w:t>справочником</w:t>
              </w:r>
            </w:hyperlink>
            <w:r w:rsidRPr="00DE1371">
              <w:rPr>
                <w:rFonts w:ascii="Times New Roman" w:hAnsi="Times New Roman"/>
                <w:sz w:val="28"/>
                <w:szCs w:val="28"/>
              </w:rPr>
              <w:t xml:space="preserve"> работ и профессий рабочих: </w:t>
            </w:r>
          </w:p>
        </w:tc>
        <w:tc>
          <w:tcPr>
            <w:tcW w:w="3729"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12 627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Механик (судовой) </w:t>
            </w:r>
          </w:p>
        </w:tc>
        <w:tc>
          <w:tcPr>
            <w:tcW w:w="3729"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lastRenderedPageBreak/>
              <w:t xml:space="preserve">4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 </w:t>
            </w:r>
          </w:p>
        </w:tc>
        <w:tc>
          <w:tcPr>
            <w:tcW w:w="3729"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13 529 </w:t>
            </w:r>
          </w:p>
        </w:tc>
      </w:tr>
    </w:tbl>
    <w:p w:rsidR="00EE6CDC" w:rsidRPr="00DE1371" w:rsidRDefault="00EE6CDC" w:rsidP="00EE6CDC">
      <w:pPr>
        <w:spacing w:after="0" w:line="240" w:lineRule="auto"/>
        <w:jc w:val="both"/>
        <w:rPr>
          <w:rFonts w:ascii="Times New Roman" w:hAnsi="Times New Roman"/>
          <w:sz w:val="28"/>
          <w:szCs w:val="28"/>
        </w:rPr>
      </w:pPr>
      <w:r w:rsidRPr="00DE1371">
        <w:rPr>
          <w:rFonts w:ascii="Times New Roman" w:hAnsi="Times New Roman"/>
          <w:sz w:val="28"/>
          <w:szCs w:val="28"/>
        </w:rPr>
        <w:t xml:space="preserve">  </w:t>
      </w:r>
    </w:p>
    <w:p w:rsidR="00EE6CDC" w:rsidRPr="00DE1371" w:rsidRDefault="00EE6CDC" w:rsidP="00EE6CDC">
      <w:pPr>
        <w:spacing w:after="0" w:line="240" w:lineRule="auto"/>
        <w:jc w:val="both"/>
        <w:rPr>
          <w:rFonts w:ascii="Times New Roman" w:hAnsi="Times New Roman"/>
          <w:sz w:val="28"/>
          <w:szCs w:val="28"/>
        </w:rPr>
      </w:pPr>
      <w:r w:rsidRPr="00DE1371">
        <w:rPr>
          <w:rFonts w:ascii="Times New Roman" w:hAnsi="Times New Roman"/>
          <w:sz w:val="28"/>
          <w:szCs w:val="28"/>
        </w:rPr>
        <w:t xml:space="preserve">  </w:t>
      </w:r>
    </w:p>
    <w:p w:rsidR="00EE6CDC" w:rsidRPr="004B3D53" w:rsidRDefault="00EE6CDC" w:rsidP="00EE6CDC">
      <w:pPr>
        <w:spacing w:after="0" w:line="240" w:lineRule="auto"/>
        <w:jc w:val="center"/>
        <w:rPr>
          <w:rFonts w:ascii="Times New Roman" w:hAnsi="Times New Roman"/>
          <w:sz w:val="28"/>
          <w:szCs w:val="28"/>
        </w:rPr>
      </w:pPr>
      <w:r w:rsidRPr="004B3D53">
        <w:rPr>
          <w:rFonts w:ascii="Times New Roman" w:hAnsi="Times New Roman"/>
          <w:b/>
          <w:bCs/>
          <w:sz w:val="28"/>
          <w:szCs w:val="28"/>
        </w:rPr>
        <w:t>5. Работников культуры, искусства и кинематографии,</w:t>
      </w:r>
      <w:r w:rsidRPr="004B3D53">
        <w:rPr>
          <w:rFonts w:ascii="Times New Roman" w:hAnsi="Times New Roman"/>
          <w:sz w:val="28"/>
          <w:szCs w:val="28"/>
        </w:rPr>
        <w:t xml:space="preserve"> </w:t>
      </w:r>
    </w:p>
    <w:p w:rsidR="00EE6CDC" w:rsidRPr="004B3D53" w:rsidRDefault="00EE6CDC" w:rsidP="00EE6CDC">
      <w:pPr>
        <w:spacing w:after="0" w:line="240" w:lineRule="auto"/>
        <w:jc w:val="center"/>
        <w:rPr>
          <w:rFonts w:ascii="Times New Roman" w:hAnsi="Times New Roman"/>
          <w:sz w:val="28"/>
          <w:szCs w:val="28"/>
        </w:rPr>
      </w:pPr>
      <w:r w:rsidRPr="004B3D53">
        <w:rPr>
          <w:rFonts w:ascii="Times New Roman" w:hAnsi="Times New Roman"/>
          <w:b/>
          <w:bCs/>
          <w:sz w:val="28"/>
          <w:szCs w:val="28"/>
        </w:rPr>
        <w:t>профессий рабочих культуры, искусства и кинематографии</w:t>
      </w:r>
      <w:r w:rsidRPr="004B3D53">
        <w:rPr>
          <w:rFonts w:ascii="Times New Roman" w:hAnsi="Times New Roman"/>
          <w:sz w:val="28"/>
          <w:szCs w:val="28"/>
        </w:rPr>
        <w:t xml:space="preserve"> </w:t>
      </w:r>
    </w:p>
    <w:p w:rsidR="00EE6CDC" w:rsidRPr="004B3D53" w:rsidRDefault="00EE6CDC" w:rsidP="00EE6CDC">
      <w:pPr>
        <w:spacing w:after="0" w:line="240" w:lineRule="auto"/>
        <w:jc w:val="both"/>
        <w:rPr>
          <w:rFonts w:ascii="Times New Roman" w:hAnsi="Times New Roman"/>
          <w:sz w:val="28"/>
          <w:szCs w:val="28"/>
        </w:rPr>
      </w:pPr>
      <w:r w:rsidRPr="004B3D53">
        <w:rPr>
          <w:rFonts w:ascii="Times New Roman" w:hAnsi="Times New Roman"/>
          <w:sz w:val="28"/>
          <w:szCs w:val="28"/>
        </w:rPr>
        <w:t xml:space="preserve">  </w:t>
      </w:r>
    </w:p>
    <w:tbl>
      <w:tblPr>
        <w:tblW w:w="9916" w:type="dxa"/>
        <w:tblInd w:w="15" w:type="dxa"/>
        <w:tblCellMar>
          <w:left w:w="0" w:type="dxa"/>
          <w:right w:w="0" w:type="dxa"/>
        </w:tblCellMar>
        <w:tblLook w:val="04A0" w:firstRow="1" w:lastRow="0" w:firstColumn="1" w:lastColumn="0" w:noHBand="0" w:noVBand="1"/>
      </w:tblPr>
      <w:tblGrid>
        <w:gridCol w:w="3238"/>
        <w:gridCol w:w="6678"/>
      </w:tblGrid>
      <w:tr w:rsidR="00EE6CDC" w:rsidRPr="004B3D53"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4B3D53" w:rsidRDefault="00EE6CDC" w:rsidP="00A64E5E">
            <w:pPr>
              <w:spacing w:after="105" w:line="240" w:lineRule="auto"/>
              <w:jc w:val="center"/>
              <w:rPr>
                <w:rFonts w:ascii="Times New Roman" w:hAnsi="Times New Roman"/>
                <w:sz w:val="28"/>
                <w:szCs w:val="28"/>
              </w:rPr>
            </w:pPr>
            <w:r w:rsidRPr="004B3D53">
              <w:rPr>
                <w:rFonts w:ascii="Times New Roman" w:hAnsi="Times New Roman"/>
                <w:sz w:val="28"/>
                <w:szCs w:val="28"/>
              </w:rPr>
              <w:t xml:space="preserve">Наименование должности (профессии) </w:t>
            </w:r>
          </w:p>
        </w:tc>
        <w:tc>
          <w:tcPr>
            <w:tcW w:w="6678" w:type="dxa"/>
            <w:tcBorders>
              <w:top w:val="single" w:sz="6" w:space="0" w:color="000000"/>
              <w:left w:val="single" w:sz="6" w:space="0" w:color="000000"/>
              <w:bottom w:val="single" w:sz="6" w:space="0" w:color="000000"/>
              <w:right w:val="single" w:sz="6" w:space="0" w:color="000000"/>
            </w:tcBorders>
            <w:vAlign w:val="center"/>
            <w:hideMark/>
          </w:tcPr>
          <w:p w:rsidR="00EE6CDC" w:rsidRPr="004B3D53" w:rsidRDefault="00EE6CDC" w:rsidP="00A64E5E">
            <w:pPr>
              <w:spacing w:after="105" w:line="240" w:lineRule="auto"/>
              <w:jc w:val="center"/>
              <w:rPr>
                <w:rFonts w:ascii="Times New Roman" w:hAnsi="Times New Roman"/>
                <w:sz w:val="28"/>
                <w:szCs w:val="28"/>
              </w:rPr>
            </w:pPr>
            <w:r w:rsidRPr="004B3D53">
              <w:rPr>
                <w:rFonts w:ascii="Times New Roman" w:hAnsi="Times New Roman"/>
                <w:sz w:val="28"/>
                <w:szCs w:val="28"/>
              </w:rPr>
              <w:t xml:space="preserve">Минимальные размеры окладов (должностных окладов), ставок заработной платы, руб. </w:t>
            </w:r>
          </w:p>
        </w:tc>
      </w:tr>
      <w:tr w:rsidR="00EE6CDC" w:rsidRPr="004B3D53"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4B3D53" w:rsidRDefault="00EE6CDC" w:rsidP="00A64E5E">
            <w:pPr>
              <w:spacing w:after="105" w:line="240" w:lineRule="auto"/>
              <w:jc w:val="center"/>
              <w:rPr>
                <w:rFonts w:ascii="Times New Roman" w:hAnsi="Times New Roman"/>
                <w:sz w:val="28"/>
                <w:szCs w:val="28"/>
              </w:rPr>
            </w:pPr>
            <w:r w:rsidRPr="004B3D53">
              <w:rPr>
                <w:rFonts w:ascii="Times New Roman" w:hAnsi="Times New Roman"/>
                <w:sz w:val="28"/>
                <w:szCs w:val="28"/>
              </w:rPr>
              <w:t xml:space="preserve">Профессиональная квалификационная группа "Должности работников культуры, искусства и кинематографии ведущего звена" </w:t>
            </w:r>
          </w:p>
        </w:tc>
      </w:tr>
      <w:tr w:rsidR="00EE6CDC" w:rsidRPr="004B3D53"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4B3D53" w:rsidRDefault="00EE6CDC" w:rsidP="00A64E5E">
            <w:pPr>
              <w:spacing w:after="105" w:line="240" w:lineRule="auto"/>
              <w:jc w:val="both"/>
              <w:rPr>
                <w:rFonts w:ascii="Times New Roman" w:hAnsi="Times New Roman"/>
                <w:sz w:val="28"/>
                <w:szCs w:val="28"/>
              </w:rPr>
            </w:pPr>
            <w:r w:rsidRPr="004B3D53">
              <w:rPr>
                <w:rFonts w:ascii="Times New Roman" w:hAnsi="Times New Roman"/>
                <w:sz w:val="28"/>
                <w:szCs w:val="28"/>
              </w:rPr>
              <w:t xml:space="preserve">Библиотекарь </w:t>
            </w:r>
          </w:p>
        </w:tc>
        <w:tc>
          <w:tcPr>
            <w:tcW w:w="6678" w:type="dxa"/>
            <w:tcBorders>
              <w:top w:val="single" w:sz="6" w:space="0" w:color="000000"/>
              <w:left w:val="single" w:sz="6" w:space="0" w:color="000000"/>
              <w:bottom w:val="single" w:sz="6" w:space="0" w:color="000000"/>
              <w:right w:val="single" w:sz="6" w:space="0" w:color="000000"/>
            </w:tcBorders>
            <w:vAlign w:val="center"/>
            <w:hideMark/>
          </w:tcPr>
          <w:p w:rsidR="00EE6CDC" w:rsidRPr="004B3D53" w:rsidRDefault="00EE6CDC" w:rsidP="00A64E5E">
            <w:pPr>
              <w:spacing w:after="0" w:line="240" w:lineRule="auto"/>
              <w:jc w:val="center"/>
              <w:rPr>
                <w:rFonts w:ascii="Times New Roman" w:hAnsi="Times New Roman"/>
                <w:sz w:val="28"/>
                <w:szCs w:val="28"/>
              </w:rPr>
            </w:pPr>
            <w:r w:rsidRPr="004B3D53">
              <w:rPr>
                <w:rFonts w:ascii="Times New Roman" w:hAnsi="Times New Roman"/>
                <w:sz w:val="28"/>
                <w:szCs w:val="28"/>
              </w:rPr>
              <w:t>10</w:t>
            </w:r>
            <w:r>
              <w:rPr>
                <w:rFonts w:ascii="Times New Roman" w:hAnsi="Times New Roman"/>
                <w:sz w:val="28"/>
                <w:szCs w:val="28"/>
              </w:rPr>
              <w:t xml:space="preserve"> </w:t>
            </w:r>
            <w:r w:rsidRPr="004B3D53">
              <w:rPr>
                <w:rFonts w:ascii="Times New Roman" w:hAnsi="Times New Roman"/>
                <w:sz w:val="28"/>
                <w:szCs w:val="28"/>
              </w:rPr>
              <w:t>877</w:t>
            </w:r>
          </w:p>
        </w:tc>
      </w:tr>
    </w:tbl>
    <w:p w:rsidR="00EE6CDC" w:rsidRPr="004B3D53" w:rsidRDefault="00EE6CDC" w:rsidP="00EE6CDC">
      <w:pPr>
        <w:spacing w:after="0" w:line="240" w:lineRule="auto"/>
        <w:jc w:val="both"/>
        <w:rPr>
          <w:rFonts w:ascii="Times New Roman" w:hAnsi="Times New Roman"/>
          <w:sz w:val="28"/>
          <w:szCs w:val="28"/>
        </w:rPr>
      </w:pPr>
      <w:r w:rsidRPr="004B3D53">
        <w:rPr>
          <w:rFonts w:ascii="Times New Roman" w:hAnsi="Times New Roman"/>
          <w:sz w:val="28"/>
          <w:szCs w:val="28"/>
        </w:rPr>
        <w:t xml:space="preserve">  </w:t>
      </w:r>
    </w:p>
    <w:p w:rsidR="00EE6CDC" w:rsidRPr="004B3D53" w:rsidRDefault="00EE6CDC" w:rsidP="00EE6CDC">
      <w:pPr>
        <w:spacing w:after="0" w:line="240" w:lineRule="auto"/>
        <w:jc w:val="both"/>
        <w:rPr>
          <w:rFonts w:ascii="Times New Roman" w:hAnsi="Times New Roman"/>
          <w:sz w:val="28"/>
          <w:szCs w:val="28"/>
        </w:rPr>
      </w:pPr>
      <w:r w:rsidRPr="004B3D53">
        <w:rPr>
          <w:rFonts w:ascii="Times New Roman" w:hAnsi="Times New Roman"/>
          <w:sz w:val="28"/>
          <w:szCs w:val="28"/>
        </w:rPr>
        <w:t xml:space="preserve">  </w:t>
      </w:r>
    </w:p>
    <w:p w:rsidR="00EE6CDC" w:rsidRPr="004B3D53" w:rsidRDefault="00EE6CDC" w:rsidP="00EE6CDC">
      <w:pPr>
        <w:spacing w:after="0" w:line="240" w:lineRule="auto"/>
        <w:jc w:val="center"/>
        <w:rPr>
          <w:rFonts w:ascii="Times New Roman" w:hAnsi="Times New Roman"/>
          <w:sz w:val="28"/>
          <w:szCs w:val="28"/>
        </w:rPr>
      </w:pPr>
      <w:r w:rsidRPr="004B3D53">
        <w:rPr>
          <w:rFonts w:ascii="Times New Roman" w:hAnsi="Times New Roman"/>
          <w:b/>
          <w:bCs/>
          <w:sz w:val="28"/>
          <w:szCs w:val="28"/>
        </w:rPr>
        <w:t>6. Профессиональных квалификационных групп должностей</w:t>
      </w:r>
      <w:r w:rsidRPr="004B3D53">
        <w:rPr>
          <w:rFonts w:ascii="Times New Roman" w:hAnsi="Times New Roman"/>
          <w:sz w:val="28"/>
          <w:szCs w:val="28"/>
        </w:rPr>
        <w:t xml:space="preserve"> </w:t>
      </w:r>
    </w:p>
    <w:p w:rsidR="00EE6CDC" w:rsidRPr="004B3D53" w:rsidRDefault="00EE6CDC" w:rsidP="00EE6CDC">
      <w:pPr>
        <w:spacing w:after="0" w:line="240" w:lineRule="auto"/>
        <w:jc w:val="center"/>
        <w:rPr>
          <w:rFonts w:ascii="Times New Roman" w:hAnsi="Times New Roman"/>
          <w:sz w:val="28"/>
          <w:szCs w:val="28"/>
        </w:rPr>
      </w:pPr>
      <w:r w:rsidRPr="004B3D53">
        <w:rPr>
          <w:rFonts w:ascii="Times New Roman" w:hAnsi="Times New Roman"/>
          <w:b/>
          <w:bCs/>
          <w:sz w:val="28"/>
          <w:szCs w:val="28"/>
        </w:rPr>
        <w:t>медицинских и фармацевтических работников</w:t>
      </w:r>
      <w:r w:rsidRPr="004B3D53">
        <w:rPr>
          <w:rFonts w:ascii="Times New Roman" w:hAnsi="Times New Roman"/>
          <w:sz w:val="28"/>
          <w:szCs w:val="28"/>
        </w:rPr>
        <w:t xml:space="preserve"> </w:t>
      </w:r>
    </w:p>
    <w:p w:rsidR="00EE6CDC" w:rsidRPr="00DE1371" w:rsidRDefault="00EE6CDC" w:rsidP="00EE6CDC">
      <w:pPr>
        <w:spacing w:after="0" w:line="240" w:lineRule="auto"/>
        <w:jc w:val="both"/>
        <w:rPr>
          <w:rFonts w:ascii="Times New Roman" w:hAnsi="Times New Roman"/>
          <w:sz w:val="28"/>
          <w:szCs w:val="28"/>
        </w:rPr>
      </w:pPr>
      <w:r w:rsidRPr="00DE1371">
        <w:rPr>
          <w:rFonts w:ascii="Times New Roman" w:hAnsi="Times New Roman"/>
          <w:sz w:val="28"/>
          <w:szCs w:val="28"/>
        </w:rPr>
        <w:t xml:space="preserve">  </w:t>
      </w:r>
    </w:p>
    <w:tbl>
      <w:tblPr>
        <w:tblW w:w="9916" w:type="dxa"/>
        <w:tblInd w:w="15" w:type="dxa"/>
        <w:tblCellMar>
          <w:left w:w="0" w:type="dxa"/>
          <w:right w:w="0" w:type="dxa"/>
        </w:tblCellMar>
        <w:tblLook w:val="04A0" w:firstRow="1" w:lastRow="0" w:firstColumn="1" w:lastColumn="0" w:noHBand="0" w:noVBand="1"/>
      </w:tblPr>
      <w:tblGrid>
        <w:gridCol w:w="3344"/>
        <w:gridCol w:w="6572"/>
      </w:tblGrid>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Наименование должности (профессии) </w:t>
            </w:r>
          </w:p>
        </w:tc>
        <w:tc>
          <w:tcPr>
            <w:tcW w:w="6572"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Минимальные размеры окладов (должностных окладов), ставок заработной платы, руб.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"Медицинский и фармацевтический персонал первого уровня"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Санитар(ка) </w:t>
            </w:r>
          </w:p>
        </w:tc>
        <w:tc>
          <w:tcPr>
            <w:tcW w:w="6572" w:type="dxa"/>
            <w:vMerge w:val="restart"/>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10 606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Младшая медицинская сестра </w:t>
            </w:r>
          </w:p>
        </w:tc>
        <w:tc>
          <w:tcPr>
            <w:tcW w:w="6572" w:type="dxa"/>
            <w:vMerge/>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0" w:line="240" w:lineRule="auto"/>
              <w:rPr>
                <w:rFonts w:ascii="Times New Roman" w:hAnsi="Times New Roman"/>
                <w:sz w:val="28"/>
                <w:szCs w:val="28"/>
              </w:rPr>
            </w:pP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Профессиональная квалификационная группа "Средний медицинский и фармацевтический персонал"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Инструктор по лечебной физкультуре </w:t>
            </w:r>
          </w:p>
        </w:tc>
        <w:tc>
          <w:tcPr>
            <w:tcW w:w="6572"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10 660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2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Медицинская сестра (медбрат) диетическая </w:t>
            </w:r>
          </w:p>
        </w:tc>
        <w:tc>
          <w:tcPr>
            <w:tcW w:w="6572"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10 712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lastRenderedPageBreak/>
              <w:t xml:space="preserve">3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Медицинская сестра (медбрат) </w:t>
            </w:r>
          </w:p>
        </w:tc>
        <w:tc>
          <w:tcPr>
            <w:tcW w:w="6572"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10 766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4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Фельдшер </w:t>
            </w:r>
          </w:p>
        </w:tc>
        <w:tc>
          <w:tcPr>
            <w:tcW w:w="6572"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10 794 </w:t>
            </w:r>
          </w:p>
        </w:tc>
      </w:tr>
      <w:tr w:rsidR="00EE6CDC" w:rsidRPr="00DE1371" w:rsidTr="00A64E5E">
        <w:tc>
          <w:tcPr>
            <w:tcW w:w="9916" w:type="dxa"/>
            <w:gridSpan w:val="2"/>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5 квалификационный уровень </w:t>
            </w:r>
          </w:p>
        </w:tc>
      </w:tr>
      <w:tr w:rsidR="00EE6CDC" w:rsidRPr="00DE1371" w:rsidTr="00A64E5E">
        <w:tc>
          <w:tcPr>
            <w:tcW w:w="0" w:type="auto"/>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both"/>
              <w:rPr>
                <w:rFonts w:ascii="Times New Roman" w:hAnsi="Times New Roman"/>
                <w:sz w:val="28"/>
                <w:szCs w:val="28"/>
              </w:rPr>
            </w:pPr>
            <w:r w:rsidRPr="00DE1371">
              <w:rPr>
                <w:rFonts w:ascii="Times New Roman" w:hAnsi="Times New Roman"/>
                <w:sz w:val="28"/>
                <w:szCs w:val="28"/>
              </w:rPr>
              <w:t xml:space="preserve">Старшая медицинская сестра (медбрат) </w:t>
            </w:r>
          </w:p>
        </w:tc>
        <w:tc>
          <w:tcPr>
            <w:tcW w:w="6572" w:type="dxa"/>
            <w:tcBorders>
              <w:top w:val="single" w:sz="6" w:space="0" w:color="000000"/>
              <w:left w:val="single" w:sz="6" w:space="0" w:color="000000"/>
              <w:bottom w:val="single" w:sz="6" w:space="0" w:color="000000"/>
              <w:right w:val="single" w:sz="6" w:space="0" w:color="000000"/>
            </w:tcBorders>
            <w:vAlign w:val="center"/>
            <w:hideMark/>
          </w:tcPr>
          <w:p w:rsidR="00EE6CDC" w:rsidRPr="00DE1371" w:rsidRDefault="00EE6CDC" w:rsidP="00A64E5E">
            <w:pPr>
              <w:spacing w:after="105" w:line="240" w:lineRule="auto"/>
              <w:jc w:val="center"/>
              <w:rPr>
                <w:rFonts w:ascii="Times New Roman" w:hAnsi="Times New Roman"/>
                <w:sz w:val="28"/>
                <w:szCs w:val="28"/>
              </w:rPr>
            </w:pPr>
            <w:r w:rsidRPr="00DE1371">
              <w:rPr>
                <w:rFonts w:ascii="Times New Roman" w:hAnsi="Times New Roman"/>
                <w:sz w:val="28"/>
                <w:szCs w:val="28"/>
              </w:rPr>
              <w:t xml:space="preserve">10 818 </w:t>
            </w:r>
          </w:p>
        </w:tc>
      </w:tr>
    </w:tbl>
    <w:p w:rsidR="00EE6CDC" w:rsidRPr="00DE1371" w:rsidRDefault="00EE6CDC" w:rsidP="00EE6CDC">
      <w:pPr>
        <w:spacing w:after="0" w:line="240" w:lineRule="auto"/>
        <w:jc w:val="both"/>
        <w:rPr>
          <w:rFonts w:ascii="Times New Roman" w:hAnsi="Times New Roman"/>
          <w:sz w:val="28"/>
          <w:szCs w:val="28"/>
        </w:rPr>
      </w:pPr>
      <w:r w:rsidRPr="00DE1371">
        <w:rPr>
          <w:rFonts w:ascii="Times New Roman" w:hAnsi="Times New Roman"/>
          <w:sz w:val="28"/>
          <w:szCs w:val="28"/>
        </w:rPr>
        <w:t xml:space="preserve">  </w:t>
      </w:r>
    </w:p>
    <w:p w:rsidR="00EE6CDC" w:rsidRDefault="00EE6CDC" w:rsidP="00EE6CDC">
      <w:pPr>
        <w:spacing w:after="0" w:line="240" w:lineRule="auto"/>
        <w:jc w:val="right"/>
        <w:rPr>
          <w:rFonts w:ascii="Times New Roman" w:eastAsia="Calibri" w:hAnsi="Times New Roman"/>
          <w:sz w:val="28"/>
          <w:szCs w:val="28"/>
        </w:rPr>
      </w:pPr>
    </w:p>
    <w:p w:rsidR="00EE6CDC" w:rsidRPr="001C66B0" w:rsidRDefault="00EE6CDC" w:rsidP="00EE6CDC">
      <w:pPr>
        <w:widowControl w:val="0"/>
        <w:autoSpaceDE w:val="0"/>
        <w:autoSpaceDN w:val="0"/>
        <w:spacing w:after="0" w:line="240" w:lineRule="auto"/>
        <w:jc w:val="both"/>
        <w:rPr>
          <w:rFonts w:ascii="Times New Roman" w:hAnsi="Times New Roman"/>
          <w:sz w:val="28"/>
          <w:szCs w:val="28"/>
        </w:rPr>
      </w:pPr>
      <w:r w:rsidRPr="001C66B0">
        <w:rPr>
          <w:rFonts w:ascii="Times New Roman" w:hAnsi="Times New Roman"/>
          <w:sz w:val="28"/>
          <w:szCs w:val="28"/>
        </w:rPr>
        <w:t xml:space="preserve">Первый заместитель мэра района                                     </w:t>
      </w:r>
      <w:r>
        <w:rPr>
          <w:rFonts w:ascii="Times New Roman" w:hAnsi="Times New Roman"/>
          <w:sz w:val="28"/>
          <w:szCs w:val="28"/>
        </w:rPr>
        <w:tab/>
      </w:r>
      <w:r w:rsidRPr="001C66B0">
        <w:rPr>
          <w:rFonts w:ascii="Times New Roman" w:hAnsi="Times New Roman"/>
          <w:sz w:val="28"/>
          <w:szCs w:val="28"/>
        </w:rPr>
        <w:t xml:space="preserve">          И.М. Дубенкова</w:t>
      </w: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EE6CDC" w:rsidRDefault="00EE6CDC" w:rsidP="00EE6CDC">
      <w:pPr>
        <w:spacing w:after="0" w:line="240" w:lineRule="auto"/>
        <w:jc w:val="right"/>
        <w:rPr>
          <w:rFonts w:ascii="Times New Roman" w:eastAsia="Calibri" w:hAnsi="Times New Roman"/>
          <w:sz w:val="28"/>
          <w:szCs w:val="28"/>
        </w:rPr>
      </w:pPr>
    </w:p>
    <w:p w:rsidR="00B23265" w:rsidRDefault="00B23265" w:rsidP="00B23265">
      <w:pPr>
        <w:spacing w:after="0" w:line="240" w:lineRule="auto"/>
        <w:jc w:val="right"/>
        <w:rPr>
          <w:rFonts w:ascii="Times New Roman" w:hAnsi="Times New Roman"/>
          <w:sz w:val="28"/>
          <w:szCs w:val="28"/>
          <w:highlight w:val="yellow"/>
        </w:rPr>
      </w:pPr>
    </w:p>
    <w:p w:rsidR="00EE6CDC" w:rsidRDefault="00EE6CDC" w:rsidP="00B23265">
      <w:pPr>
        <w:spacing w:after="0" w:line="240" w:lineRule="auto"/>
        <w:jc w:val="right"/>
        <w:rPr>
          <w:rFonts w:ascii="Times New Roman" w:hAnsi="Times New Roman"/>
          <w:sz w:val="28"/>
          <w:szCs w:val="28"/>
          <w:highlight w:val="yellow"/>
        </w:rPr>
      </w:pPr>
    </w:p>
    <w:p w:rsidR="00EE6CDC" w:rsidRDefault="00EE6CDC" w:rsidP="00B23265">
      <w:pPr>
        <w:spacing w:after="0" w:line="240" w:lineRule="auto"/>
        <w:jc w:val="right"/>
        <w:rPr>
          <w:rFonts w:ascii="Times New Roman" w:hAnsi="Times New Roman"/>
          <w:sz w:val="28"/>
          <w:szCs w:val="28"/>
          <w:highlight w:val="yellow"/>
        </w:rPr>
      </w:pPr>
    </w:p>
    <w:p w:rsidR="00EE6CDC" w:rsidRDefault="00EE6CDC" w:rsidP="00B23265">
      <w:pPr>
        <w:spacing w:after="0" w:line="240" w:lineRule="auto"/>
        <w:jc w:val="right"/>
        <w:rPr>
          <w:rFonts w:ascii="Times New Roman" w:hAnsi="Times New Roman"/>
          <w:sz w:val="28"/>
          <w:szCs w:val="28"/>
          <w:highlight w:val="yellow"/>
        </w:rPr>
      </w:pPr>
    </w:p>
    <w:p w:rsidR="00EE6CDC" w:rsidRDefault="00EE6CDC" w:rsidP="00B23265">
      <w:pPr>
        <w:spacing w:after="0" w:line="240" w:lineRule="auto"/>
        <w:jc w:val="right"/>
        <w:rPr>
          <w:rFonts w:ascii="Times New Roman" w:hAnsi="Times New Roman"/>
          <w:sz w:val="28"/>
          <w:szCs w:val="28"/>
          <w:highlight w:val="yellow"/>
        </w:rPr>
      </w:pPr>
    </w:p>
    <w:p w:rsidR="00DA5023" w:rsidRDefault="00DA5023" w:rsidP="00B23265">
      <w:pPr>
        <w:spacing w:after="0" w:line="240" w:lineRule="auto"/>
        <w:jc w:val="right"/>
        <w:rPr>
          <w:rFonts w:ascii="Times New Roman" w:hAnsi="Times New Roman"/>
          <w:sz w:val="28"/>
          <w:szCs w:val="28"/>
          <w:highlight w:val="yellow"/>
        </w:rPr>
      </w:pPr>
    </w:p>
    <w:p w:rsidR="00DA5023" w:rsidRPr="009442E9" w:rsidRDefault="00DA5023" w:rsidP="00B23265">
      <w:pPr>
        <w:spacing w:after="0" w:line="240" w:lineRule="auto"/>
        <w:jc w:val="right"/>
        <w:rPr>
          <w:rFonts w:ascii="Times New Roman" w:hAnsi="Times New Roman"/>
          <w:sz w:val="28"/>
          <w:szCs w:val="28"/>
          <w:highlight w:val="yellow"/>
        </w:rPr>
      </w:pPr>
    </w:p>
    <w:p w:rsidR="002E4B3B" w:rsidRDefault="002E4B3B" w:rsidP="009B53DC">
      <w:pPr>
        <w:pStyle w:val="a3"/>
        <w:jc w:val="right"/>
        <w:rPr>
          <w:rFonts w:ascii="Times New Roman" w:hAnsi="Times New Roman"/>
          <w:sz w:val="24"/>
          <w:szCs w:val="24"/>
        </w:rPr>
      </w:pPr>
    </w:p>
    <w:p w:rsidR="002E4B3B" w:rsidRDefault="002E4B3B" w:rsidP="009B53DC">
      <w:pPr>
        <w:pStyle w:val="a3"/>
        <w:jc w:val="right"/>
        <w:rPr>
          <w:rFonts w:ascii="Times New Roman" w:hAnsi="Times New Roman"/>
          <w:sz w:val="24"/>
          <w:szCs w:val="24"/>
        </w:rPr>
      </w:pPr>
    </w:p>
    <w:p w:rsidR="008810A6" w:rsidRDefault="008810A6" w:rsidP="009B53DC">
      <w:pPr>
        <w:pStyle w:val="a3"/>
        <w:jc w:val="right"/>
        <w:rPr>
          <w:rFonts w:ascii="Times New Roman" w:hAnsi="Times New Roman"/>
          <w:sz w:val="24"/>
          <w:szCs w:val="24"/>
        </w:rPr>
      </w:pPr>
    </w:p>
    <w:p w:rsidR="003113B2" w:rsidRPr="001116FB" w:rsidRDefault="003113B2" w:rsidP="0066081A">
      <w:pPr>
        <w:spacing w:after="0" w:line="240" w:lineRule="auto"/>
        <w:jc w:val="right"/>
        <w:rPr>
          <w:rFonts w:ascii="Times New Roman" w:eastAsia="Calibri" w:hAnsi="Times New Roman"/>
          <w:sz w:val="28"/>
          <w:szCs w:val="28"/>
        </w:rPr>
      </w:pPr>
      <w:r>
        <w:rPr>
          <w:rFonts w:ascii="Times New Roman" w:eastAsia="Calibri" w:hAnsi="Times New Roman"/>
          <w:sz w:val="28"/>
          <w:szCs w:val="28"/>
        </w:rPr>
        <w:lastRenderedPageBreak/>
        <w:t xml:space="preserve">Приложение </w:t>
      </w:r>
      <w:r w:rsidR="00F66F78">
        <w:rPr>
          <w:rFonts w:ascii="Times New Roman" w:eastAsia="Calibri" w:hAnsi="Times New Roman"/>
          <w:sz w:val="28"/>
          <w:szCs w:val="28"/>
        </w:rPr>
        <w:t>3</w:t>
      </w:r>
    </w:p>
    <w:p w:rsidR="00A55B62" w:rsidRPr="00A55B62" w:rsidRDefault="00A55B62" w:rsidP="0066081A">
      <w:pPr>
        <w:pStyle w:val="a3"/>
        <w:jc w:val="right"/>
        <w:rPr>
          <w:rFonts w:ascii="Times New Roman" w:hAnsi="Times New Roman"/>
          <w:sz w:val="28"/>
          <w:szCs w:val="28"/>
        </w:rPr>
      </w:pPr>
      <w:r w:rsidRPr="00A55B62">
        <w:rPr>
          <w:rFonts w:ascii="Times New Roman" w:hAnsi="Times New Roman"/>
          <w:sz w:val="28"/>
          <w:szCs w:val="28"/>
        </w:rPr>
        <w:t xml:space="preserve">к Примерному положению об оплате труда </w:t>
      </w:r>
    </w:p>
    <w:p w:rsidR="0066081A" w:rsidRPr="0066081A" w:rsidRDefault="0066081A" w:rsidP="0066081A">
      <w:pPr>
        <w:widowControl w:val="0"/>
        <w:autoSpaceDE w:val="0"/>
        <w:autoSpaceDN w:val="0"/>
        <w:adjustRightInd w:val="0"/>
        <w:spacing w:after="0" w:line="240" w:lineRule="auto"/>
        <w:jc w:val="right"/>
        <w:rPr>
          <w:rFonts w:ascii="Times New Roman" w:hAnsi="Times New Roman"/>
          <w:sz w:val="28"/>
          <w:szCs w:val="28"/>
        </w:rPr>
      </w:pPr>
      <w:r w:rsidRPr="0066081A">
        <w:rPr>
          <w:rFonts w:ascii="Times New Roman" w:hAnsi="Times New Roman"/>
          <w:sz w:val="28"/>
          <w:szCs w:val="28"/>
        </w:rPr>
        <w:t>работников муниципальных образовательных организаций,</w:t>
      </w:r>
    </w:p>
    <w:p w:rsidR="0066081A" w:rsidRPr="0066081A" w:rsidRDefault="0066081A" w:rsidP="0066081A">
      <w:pPr>
        <w:widowControl w:val="0"/>
        <w:autoSpaceDE w:val="0"/>
        <w:autoSpaceDN w:val="0"/>
        <w:adjustRightInd w:val="0"/>
        <w:spacing w:after="0" w:line="240" w:lineRule="auto"/>
        <w:jc w:val="right"/>
        <w:rPr>
          <w:rFonts w:ascii="Times New Roman" w:hAnsi="Times New Roman"/>
          <w:sz w:val="28"/>
          <w:szCs w:val="28"/>
        </w:rPr>
      </w:pPr>
      <w:r w:rsidRPr="0066081A">
        <w:rPr>
          <w:rFonts w:ascii="Times New Roman" w:hAnsi="Times New Roman"/>
          <w:sz w:val="28"/>
          <w:szCs w:val="28"/>
        </w:rPr>
        <w:t xml:space="preserve"> подведомственных Комитету по образованию Усольского </w:t>
      </w:r>
    </w:p>
    <w:p w:rsidR="003113B2" w:rsidRDefault="0066081A" w:rsidP="0066081A">
      <w:pPr>
        <w:widowControl w:val="0"/>
        <w:autoSpaceDE w:val="0"/>
        <w:autoSpaceDN w:val="0"/>
        <w:adjustRightInd w:val="0"/>
        <w:spacing w:after="0" w:line="240" w:lineRule="auto"/>
        <w:jc w:val="right"/>
        <w:rPr>
          <w:rFonts w:ascii="Times New Roman" w:hAnsi="Times New Roman"/>
          <w:sz w:val="28"/>
          <w:szCs w:val="28"/>
        </w:rPr>
      </w:pPr>
      <w:r w:rsidRPr="0066081A">
        <w:rPr>
          <w:rFonts w:ascii="Times New Roman" w:hAnsi="Times New Roman"/>
          <w:sz w:val="28"/>
          <w:szCs w:val="28"/>
        </w:rPr>
        <w:t>муниципального района Иркутской области</w:t>
      </w:r>
    </w:p>
    <w:p w:rsidR="0066081A" w:rsidRDefault="0066081A" w:rsidP="0066081A">
      <w:pPr>
        <w:widowControl w:val="0"/>
        <w:autoSpaceDE w:val="0"/>
        <w:autoSpaceDN w:val="0"/>
        <w:adjustRightInd w:val="0"/>
        <w:spacing w:after="0" w:line="240" w:lineRule="auto"/>
        <w:jc w:val="right"/>
        <w:rPr>
          <w:rFonts w:ascii="Times New Roman" w:hAnsi="Times New Roman"/>
          <w:b/>
          <w:sz w:val="28"/>
          <w:szCs w:val="28"/>
        </w:rPr>
      </w:pPr>
    </w:p>
    <w:p w:rsidR="00313539" w:rsidRPr="00313539" w:rsidRDefault="00313539" w:rsidP="00313539">
      <w:pPr>
        <w:widowControl w:val="0"/>
        <w:autoSpaceDE w:val="0"/>
        <w:autoSpaceDN w:val="0"/>
        <w:adjustRightInd w:val="0"/>
        <w:spacing w:after="0" w:line="240" w:lineRule="auto"/>
        <w:jc w:val="center"/>
        <w:rPr>
          <w:rFonts w:ascii="Times New Roman" w:hAnsi="Times New Roman"/>
          <w:b/>
          <w:sz w:val="28"/>
          <w:szCs w:val="28"/>
        </w:rPr>
      </w:pPr>
      <w:r w:rsidRPr="00313539">
        <w:rPr>
          <w:rFonts w:ascii="Times New Roman" w:hAnsi="Times New Roman"/>
          <w:b/>
          <w:sz w:val="28"/>
          <w:szCs w:val="28"/>
        </w:rPr>
        <w:t xml:space="preserve">Размеры </w:t>
      </w:r>
      <w:r w:rsidR="008810A6">
        <w:rPr>
          <w:rFonts w:ascii="Times New Roman" w:hAnsi="Times New Roman"/>
          <w:b/>
          <w:sz w:val="28"/>
          <w:szCs w:val="28"/>
        </w:rPr>
        <w:t>выплаты</w:t>
      </w:r>
      <w:r w:rsidRPr="00313539">
        <w:rPr>
          <w:rFonts w:ascii="Times New Roman" w:hAnsi="Times New Roman"/>
          <w:b/>
          <w:sz w:val="28"/>
          <w:szCs w:val="28"/>
        </w:rPr>
        <w:t xml:space="preserve"> за интенсивность труда работников по профессиональным квалификационным группам по должностям работников (профессиям рабочих) </w:t>
      </w:r>
      <w:r w:rsidR="0066081A">
        <w:rPr>
          <w:rFonts w:ascii="Times New Roman" w:hAnsi="Times New Roman"/>
          <w:b/>
          <w:sz w:val="28"/>
          <w:szCs w:val="28"/>
        </w:rPr>
        <w:t>образовательных организаций</w:t>
      </w:r>
    </w:p>
    <w:p w:rsidR="00313539" w:rsidRPr="00313539" w:rsidRDefault="00313539" w:rsidP="00313539">
      <w:pPr>
        <w:widowControl w:val="0"/>
        <w:autoSpaceDE w:val="0"/>
        <w:autoSpaceDN w:val="0"/>
        <w:adjustRightInd w:val="0"/>
        <w:spacing w:after="0" w:line="240" w:lineRule="auto"/>
        <w:rPr>
          <w:rFonts w:ascii="Times New Roman" w:hAnsi="Times New Roman"/>
          <w:b/>
          <w:bCs/>
          <w:sz w:val="28"/>
          <w:szCs w:val="28"/>
        </w:rPr>
      </w:pPr>
    </w:p>
    <w:p w:rsidR="00313539" w:rsidRPr="00313539" w:rsidRDefault="00313539" w:rsidP="00313539">
      <w:pPr>
        <w:widowControl w:val="0"/>
        <w:autoSpaceDE w:val="0"/>
        <w:autoSpaceDN w:val="0"/>
        <w:adjustRightInd w:val="0"/>
        <w:spacing w:after="0" w:line="240" w:lineRule="auto"/>
        <w:jc w:val="center"/>
        <w:rPr>
          <w:rFonts w:ascii="Times New Roman" w:hAnsi="Times New Roman"/>
          <w:b/>
          <w:bCs/>
          <w:sz w:val="28"/>
          <w:szCs w:val="28"/>
        </w:rPr>
      </w:pPr>
      <w:r w:rsidRPr="00313539">
        <w:rPr>
          <w:rFonts w:ascii="Times New Roman" w:hAnsi="Times New Roman"/>
          <w:b/>
          <w:bCs/>
          <w:sz w:val="28"/>
          <w:szCs w:val="28"/>
        </w:rPr>
        <w:t xml:space="preserve">1. Работников образования </w:t>
      </w:r>
    </w:p>
    <w:p w:rsidR="00313539" w:rsidRPr="00313539" w:rsidRDefault="00313539" w:rsidP="00313539">
      <w:pPr>
        <w:widowControl w:val="0"/>
        <w:autoSpaceDE w:val="0"/>
        <w:autoSpaceDN w:val="0"/>
        <w:adjustRightInd w:val="0"/>
        <w:spacing w:after="0" w:line="240" w:lineRule="auto"/>
        <w:jc w:val="both"/>
        <w:rPr>
          <w:rFonts w:ascii="Times New Roman" w:hAnsi="Times New Roman"/>
          <w:sz w:val="24"/>
          <w:szCs w:val="24"/>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5529"/>
        <w:gridCol w:w="4677"/>
      </w:tblGrid>
      <w:tr w:rsidR="00313539" w:rsidRPr="00313539" w:rsidTr="00842FC6">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Наименование должности (профессии)</w:t>
            </w:r>
          </w:p>
        </w:tc>
        <w:tc>
          <w:tcPr>
            <w:tcW w:w="4677" w:type="dxa"/>
            <w:tcBorders>
              <w:top w:val="single" w:sz="4" w:space="0" w:color="auto"/>
              <w:left w:val="single" w:sz="4" w:space="0" w:color="auto"/>
              <w:bottom w:val="single" w:sz="4" w:space="0" w:color="auto"/>
              <w:right w:val="single" w:sz="4" w:space="0" w:color="auto"/>
            </w:tcBorders>
          </w:tcPr>
          <w:p w:rsidR="00313539" w:rsidRPr="00313539" w:rsidRDefault="00313539" w:rsidP="008810A6">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 xml:space="preserve">Размер </w:t>
            </w:r>
            <w:r w:rsidR="008810A6">
              <w:rPr>
                <w:rFonts w:ascii="Times New Roman" w:hAnsi="Times New Roman"/>
                <w:sz w:val="28"/>
                <w:szCs w:val="28"/>
              </w:rPr>
              <w:t>выплаты</w:t>
            </w:r>
            <w:r w:rsidRPr="00313539">
              <w:rPr>
                <w:rFonts w:ascii="Times New Roman" w:hAnsi="Times New Roman"/>
                <w:sz w:val="28"/>
                <w:szCs w:val="28"/>
              </w:rPr>
              <w:t xml:space="preserve"> за интенсивность труда</w:t>
            </w: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 xml:space="preserve">Профессиональная квалификационная группа должностей работников </w:t>
            </w:r>
          </w:p>
          <w:p w:rsidR="00313539" w:rsidRPr="00313539" w:rsidRDefault="00313539" w:rsidP="00313539">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учебно-вспомогательного персонала первого уровня</w:t>
            </w:r>
          </w:p>
        </w:tc>
      </w:tr>
      <w:tr w:rsidR="00313539" w:rsidRPr="00313539" w:rsidTr="00842FC6">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Помощник воспитателя</w:t>
            </w:r>
          </w:p>
        </w:tc>
        <w:tc>
          <w:tcPr>
            <w:tcW w:w="4677" w:type="dxa"/>
            <w:vMerge w:val="restart"/>
            <w:tcBorders>
              <w:top w:val="single" w:sz="4" w:space="0" w:color="auto"/>
              <w:left w:val="single" w:sz="4" w:space="0" w:color="auto"/>
              <w:right w:val="single" w:sz="4" w:space="0" w:color="auto"/>
            </w:tcBorders>
            <w:vAlign w:val="center"/>
          </w:tcPr>
          <w:p w:rsidR="00313539" w:rsidRPr="00313539" w:rsidRDefault="005646E7" w:rsidP="005646E7">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До </w:t>
            </w:r>
            <w:r w:rsidR="007B5747">
              <w:rPr>
                <w:rFonts w:ascii="Times New Roman" w:hAnsi="Times New Roman"/>
                <w:sz w:val="28"/>
                <w:szCs w:val="28"/>
              </w:rPr>
              <w:t>75</w:t>
            </w:r>
            <w:r w:rsidR="00313539" w:rsidRPr="00313539">
              <w:rPr>
                <w:rFonts w:ascii="Times New Roman" w:hAnsi="Times New Roman"/>
                <w:sz w:val="28"/>
                <w:szCs w:val="28"/>
              </w:rPr>
              <w:t xml:space="preserve"> процентов от оклада (должностного оклада)</w:t>
            </w:r>
          </w:p>
        </w:tc>
      </w:tr>
      <w:tr w:rsidR="00313539" w:rsidRPr="00313539" w:rsidTr="00842FC6">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Секретарь учебной части</w:t>
            </w:r>
          </w:p>
        </w:tc>
        <w:tc>
          <w:tcPr>
            <w:tcW w:w="4677" w:type="dxa"/>
            <w:vMerge/>
            <w:tcBorders>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 xml:space="preserve">Профессиональная квалификационная группа должностей работников </w:t>
            </w:r>
          </w:p>
          <w:p w:rsidR="00313539" w:rsidRPr="00313539" w:rsidRDefault="00313539" w:rsidP="00313539">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учебно-вспомогательного персонала второго уровня</w:t>
            </w: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1 квалификационный уровень</w:t>
            </w:r>
          </w:p>
        </w:tc>
      </w:tr>
      <w:tr w:rsidR="00313539" w:rsidRPr="00313539" w:rsidTr="00842FC6">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Младший воспитатель</w:t>
            </w:r>
          </w:p>
        </w:tc>
        <w:tc>
          <w:tcPr>
            <w:tcW w:w="4677" w:type="dxa"/>
            <w:tcBorders>
              <w:top w:val="single" w:sz="4" w:space="0" w:color="auto"/>
              <w:left w:val="single" w:sz="4" w:space="0" w:color="auto"/>
              <w:bottom w:val="single" w:sz="4" w:space="0" w:color="auto"/>
              <w:right w:val="single" w:sz="4" w:space="0" w:color="auto"/>
            </w:tcBorders>
          </w:tcPr>
          <w:p w:rsidR="00313539" w:rsidRPr="00313539" w:rsidRDefault="005646E7" w:rsidP="00313539">
            <w:pPr>
              <w:widowControl w:val="0"/>
              <w:autoSpaceDE w:val="0"/>
              <w:autoSpaceDN w:val="0"/>
              <w:adjustRightInd w:val="0"/>
              <w:spacing w:after="0" w:line="240" w:lineRule="auto"/>
              <w:rPr>
                <w:rFonts w:ascii="Times New Roman" w:hAnsi="Times New Roman"/>
                <w:sz w:val="28"/>
                <w:szCs w:val="28"/>
              </w:rPr>
            </w:pPr>
            <w:r w:rsidRPr="005646E7">
              <w:rPr>
                <w:rFonts w:ascii="Times New Roman" w:hAnsi="Times New Roman"/>
                <w:sz w:val="28"/>
                <w:szCs w:val="28"/>
              </w:rPr>
              <w:t xml:space="preserve">До </w:t>
            </w:r>
            <w:r w:rsidR="007B5747">
              <w:rPr>
                <w:rFonts w:ascii="Times New Roman" w:hAnsi="Times New Roman"/>
                <w:sz w:val="28"/>
                <w:szCs w:val="28"/>
              </w:rPr>
              <w:t>75</w:t>
            </w:r>
            <w:r w:rsidR="00313539" w:rsidRPr="00313539">
              <w:rPr>
                <w:rFonts w:ascii="Times New Roman" w:hAnsi="Times New Roman"/>
                <w:sz w:val="28"/>
                <w:szCs w:val="28"/>
              </w:rPr>
              <w:t xml:space="preserve"> процентов от оклада (должностного оклада)</w:t>
            </w: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 xml:space="preserve">Профессиональная квалификационная группа должностей </w:t>
            </w:r>
          </w:p>
          <w:p w:rsidR="00313539" w:rsidRPr="00313539" w:rsidRDefault="00313539" w:rsidP="00313539">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педагогических работников</w:t>
            </w: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1 квалификационный уровень</w:t>
            </w:r>
          </w:p>
        </w:tc>
      </w:tr>
      <w:tr w:rsidR="00313539" w:rsidRPr="00313539" w:rsidTr="00842FC6">
        <w:trPr>
          <w:trHeight w:val="255"/>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Старший вожатый</w:t>
            </w:r>
          </w:p>
        </w:tc>
        <w:tc>
          <w:tcPr>
            <w:tcW w:w="4677" w:type="dxa"/>
            <w:vMerge w:val="restart"/>
            <w:tcBorders>
              <w:top w:val="single" w:sz="4" w:space="0" w:color="auto"/>
              <w:left w:val="single" w:sz="4" w:space="0" w:color="auto"/>
              <w:right w:val="single" w:sz="4" w:space="0" w:color="auto"/>
            </w:tcBorders>
            <w:vAlign w:val="center"/>
          </w:tcPr>
          <w:p w:rsidR="00313539" w:rsidRPr="00313539" w:rsidRDefault="005646E7" w:rsidP="00313539">
            <w:pPr>
              <w:widowControl w:val="0"/>
              <w:autoSpaceDE w:val="0"/>
              <w:autoSpaceDN w:val="0"/>
              <w:adjustRightInd w:val="0"/>
              <w:spacing w:after="0" w:line="240" w:lineRule="auto"/>
              <w:rPr>
                <w:rFonts w:ascii="Times New Roman" w:hAnsi="Times New Roman"/>
                <w:sz w:val="28"/>
                <w:szCs w:val="28"/>
              </w:rPr>
            </w:pPr>
            <w:r>
              <w:t xml:space="preserve"> </w:t>
            </w:r>
            <w:r w:rsidRPr="005646E7">
              <w:rPr>
                <w:rFonts w:ascii="Times New Roman" w:hAnsi="Times New Roman"/>
                <w:sz w:val="28"/>
                <w:szCs w:val="28"/>
              </w:rPr>
              <w:t xml:space="preserve">До </w:t>
            </w:r>
            <w:r w:rsidR="007B5747">
              <w:rPr>
                <w:rFonts w:ascii="Times New Roman" w:hAnsi="Times New Roman"/>
                <w:sz w:val="28"/>
                <w:szCs w:val="28"/>
              </w:rPr>
              <w:t>5-75</w:t>
            </w:r>
            <w:r w:rsidR="00313539" w:rsidRPr="00313539">
              <w:rPr>
                <w:rFonts w:ascii="Times New Roman" w:hAnsi="Times New Roman"/>
                <w:sz w:val="28"/>
                <w:szCs w:val="28"/>
              </w:rPr>
              <w:t xml:space="preserve"> процентов от оклада (должностного оклада)</w:t>
            </w:r>
          </w:p>
        </w:tc>
      </w:tr>
      <w:tr w:rsidR="00313539" w:rsidRPr="00313539" w:rsidTr="00842FC6">
        <w:trPr>
          <w:trHeight w:val="277"/>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Инструктор по физической культуре</w:t>
            </w:r>
          </w:p>
        </w:tc>
        <w:tc>
          <w:tcPr>
            <w:tcW w:w="4677" w:type="dxa"/>
            <w:vMerge/>
            <w:tcBorders>
              <w:top w:val="single" w:sz="4" w:space="0" w:color="auto"/>
              <w:left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rPr>
          <w:trHeight w:val="327"/>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Музыкальный руководитель</w:t>
            </w:r>
          </w:p>
        </w:tc>
        <w:tc>
          <w:tcPr>
            <w:tcW w:w="4677" w:type="dxa"/>
            <w:vMerge/>
            <w:tcBorders>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2 квалификационный уровень</w:t>
            </w:r>
          </w:p>
        </w:tc>
      </w:tr>
      <w:tr w:rsidR="00313539" w:rsidRPr="00313539" w:rsidTr="00842FC6">
        <w:trPr>
          <w:trHeight w:val="363"/>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Инструктор-методист</w:t>
            </w:r>
          </w:p>
        </w:tc>
        <w:tc>
          <w:tcPr>
            <w:tcW w:w="4677" w:type="dxa"/>
            <w:vMerge w:val="restart"/>
            <w:tcBorders>
              <w:top w:val="single" w:sz="4" w:space="0" w:color="auto"/>
              <w:left w:val="single" w:sz="4" w:space="0" w:color="auto"/>
              <w:bottom w:val="single" w:sz="4" w:space="0" w:color="auto"/>
              <w:right w:val="single" w:sz="4" w:space="0" w:color="auto"/>
            </w:tcBorders>
            <w:vAlign w:val="center"/>
          </w:tcPr>
          <w:p w:rsidR="00313539" w:rsidRPr="00313539" w:rsidRDefault="005646E7" w:rsidP="00313539">
            <w:pPr>
              <w:widowControl w:val="0"/>
              <w:autoSpaceDE w:val="0"/>
              <w:autoSpaceDN w:val="0"/>
              <w:adjustRightInd w:val="0"/>
              <w:spacing w:after="0" w:line="240" w:lineRule="auto"/>
              <w:rPr>
                <w:rFonts w:ascii="Times New Roman" w:hAnsi="Times New Roman"/>
                <w:sz w:val="28"/>
                <w:szCs w:val="28"/>
              </w:rPr>
            </w:pPr>
            <w:r w:rsidRPr="005646E7">
              <w:rPr>
                <w:rFonts w:ascii="Times New Roman" w:hAnsi="Times New Roman"/>
                <w:sz w:val="28"/>
                <w:szCs w:val="28"/>
              </w:rPr>
              <w:t xml:space="preserve">До </w:t>
            </w:r>
            <w:r w:rsidR="007B5747">
              <w:rPr>
                <w:rFonts w:ascii="Times New Roman" w:hAnsi="Times New Roman"/>
                <w:sz w:val="28"/>
                <w:szCs w:val="28"/>
              </w:rPr>
              <w:t>75</w:t>
            </w:r>
            <w:r w:rsidR="00313539" w:rsidRPr="00313539">
              <w:rPr>
                <w:rFonts w:ascii="Times New Roman" w:hAnsi="Times New Roman"/>
                <w:sz w:val="28"/>
                <w:szCs w:val="28"/>
              </w:rPr>
              <w:t xml:space="preserve"> процентов от оклада (должностного оклада)</w:t>
            </w:r>
          </w:p>
        </w:tc>
      </w:tr>
      <w:tr w:rsidR="00313539" w:rsidRPr="00313539" w:rsidTr="00842FC6">
        <w:trPr>
          <w:trHeight w:val="280"/>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Педагог дополнительного образования</w:t>
            </w:r>
          </w:p>
        </w:tc>
        <w:tc>
          <w:tcPr>
            <w:tcW w:w="4677" w:type="dxa"/>
            <w:vMerge/>
            <w:tcBorders>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rPr>
          <w:trHeight w:val="146"/>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Педагог-организатор</w:t>
            </w:r>
          </w:p>
        </w:tc>
        <w:tc>
          <w:tcPr>
            <w:tcW w:w="4677" w:type="dxa"/>
            <w:vMerge/>
            <w:tcBorders>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rPr>
          <w:trHeight w:val="195"/>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lastRenderedPageBreak/>
              <w:t>Социальный педагог</w:t>
            </w:r>
          </w:p>
        </w:tc>
        <w:tc>
          <w:tcPr>
            <w:tcW w:w="4677" w:type="dxa"/>
            <w:vMerge/>
            <w:tcBorders>
              <w:top w:val="single" w:sz="4" w:space="0" w:color="auto"/>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rPr>
          <w:trHeight w:val="231"/>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Тренер-преподаватель</w:t>
            </w:r>
          </w:p>
        </w:tc>
        <w:tc>
          <w:tcPr>
            <w:tcW w:w="4677" w:type="dxa"/>
            <w:vMerge/>
            <w:tcBorders>
              <w:top w:val="single" w:sz="4" w:space="0" w:color="auto"/>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3 квалификационный уровень</w:t>
            </w:r>
          </w:p>
        </w:tc>
      </w:tr>
      <w:tr w:rsidR="00313539" w:rsidRPr="00313539" w:rsidTr="00842FC6">
        <w:trPr>
          <w:trHeight w:val="289"/>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Воспитатель</w:t>
            </w:r>
          </w:p>
        </w:tc>
        <w:tc>
          <w:tcPr>
            <w:tcW w:w="4677" w:type="dxa"/>
            <w:vMerge w:val="restart"/>
            <w:tcBorders>
              <w:top w:val="single" w:sz="4" w:space="0" w:color="auto"/>
              <w:left w:val="single" w:sz="4" w:space="0" w:color="auto"/>
              <w:right w:val="single" w:sz="4" w:space="0" w:color="auto"/>
            </w:tcBorders>
            <w:vAlign w:val="center"/>
          </w:tcPr>
          <w:p w:rsidR="00313539" w:rsidRPr="00313539" w:rsidRDefault="005646E7" w:rsidP="00313539">
            <w:pPr>
              <w:widowControl w:val="0"/>
              <w:autoSpaceDE w:val="0"/>
              <w:autoSpaceDN w:val="0"/>
              <w:adjustRightInd w:val="0"/>
              <w:spacing w:after="0" w:line="240" w:lineRule="auto"/>
              <w:rPr>
                <w:rFonts w:ascii="Times New Roman" w:hAnsi="Times New Roman"/>
                <w:sz w:val="28"/>
                <w:szCs w:val="28"/>
              </w:rPr>
            </w:pPr>
            <w:r w:rsidRPr="005646E7">
              <w:rPr>
                <w:rFonts w:ascii="Times New Roman" w:hAnsi="Times New Roman"/>
                <w:sz w:val="28"/>
                <w:szCs w:val="28"/>
              </w:rPr>
              <w:t xml:space="preserve">До </w:t>
            </w:r>
            <w:r w:rsidR="007B5747">
              <w:rPr>
                <w:rFonts w:ascii="Times New Roman" w:hAnsi="Times New Roman"/>
                <w:sz w:val="28"/>
                <w:szCs w:val="28"/>
              </w:rPr>
              <w:t>75</w:t>
            </w:r>
            <w:r w:rsidR="00313539" w:rsidRPr="00313539">
              <w:rPr>
                <w:rFonts w:ascii="Times New Roman" w:hAnsi="Times New Roman"/>
                <w:sz w:val="28"/>
                <w:szCs w:val="28"/>
              </w:rPr>
              <w:t xml:space="preserve"> процентов от оклада (должностного оклада)</w:t>
            </w:r>
          </w:p>
        </w:tc>
      </w:tr>
      <w:tr w:rsidR="00313539" w:rsidRPr="00313539" w:rsidTr="00842FC6">
        <w:trPr>
          <w:trHeight w:val="311"/>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Методист</w:t>
            </w:r>
          </w:p>
        </w:tc>
        <w:tc>
          <w:tcPr>
            <w:tcW w:w="4677" w:type="dxa"/>
            <w:vMerge/>
            <w:tcBorders>
              <w:left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rPr>
          <w:trHeight w:val="361"/>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Педагог-психолог</w:t>
            </w:r>
          </w:p>
        </w:tc>
        <w:tc>
          <w:tcPr>
            <w:tcW w:w="4677" w:type="dxa"/>
            <w:vMerge/>
            <w:tcBorders>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4 квалификационный уровень</w:t>
            </w:r>
          </w:p>
        </w:tc>
      </w:tr>
      <w:tr w:rsidR="00313539" w:rsidRPr="00313539" w:rsidTr="00842FC6">
        <w:trPr>
          <w:trHeight w:val="661"/>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Преподаватель-организатор основ безопасности жизнедеятельности</w:t>
            </w:r>
          </w:p>
        </w:tc>
        <w:tc>
          <w:tcPr>
            <w:tcW w:w="4677" w:type="dxa"/>
            <w:vMerge w:val="restart"/>
            <w:tcBorders>
              <w:top w:val="single" w:sz="4" w:space="0" w:color="auto"/>
              <w:left w:val="single" w:sz="4" w:space="0" w:color="auto"/>
              <w:bottom w:val="single" w:sz="4" w:space="0" w:color="auto"/>
              <w:right w:val="single" w:sz="4" w:space="0" w:color="auto"/>
            </w:tcBorders>
            <w:vAlign w:val="center"/>
          </w:tcPr>
          <w:p w:rsidR="00313539" w:rsidRPr="00313539" w:rsidRDefault="005646E7" w:rsidP="00313539">
            <w:pPr>
              <w:widowControl w:val="0"/>
              <w:autoSpaceDE w:val="0"/>
              <w:autoSpaceDN w:val="0"/>
              <w:adjustRightInd w:val="0"/>
              <w:spacing w:after="0" w:line="240" w:lineRule="auto"/>
              <w:rPr>
                <w:rFonts w:ascii="Times New Roman" w:hAnsi="Times New Roman"/>
                <w:sz w:val="28"/>
                <w:szCs w:val="28"/>
              </w:rPr>
            </w:pPr>
            <w:r w:rsidRPr="005646E7">
              <w:rPr>
                <w:rFonts w:ascii="Times New Roman" w:hAnsi="Times New Roman"/>
                <w:sz w:val="28"/>
                <w:szCs w:val="28"/>
              </w:rPr>
              <w:t xml:space="preserve">До </w:t>
            </w:r>
            <w:r w:rsidR="007B5747">
              <w:rPr>
                <w:rFonts w:ascii="Times New Roman" w:hAnsi="Times New Roman"/>
                <w:sz w:val="28"/>
                <w:szCs w:val="28"/>
              </w:rPr>
              <w:t>75</w:t>
            </w:r>
            <w:r w:rsidR="00313539" w:rsidRPr="00313539">
              <w:rPr>
                <w:rFonts w:ascii="Times New Roman" w:hAnsi="Times New Roman"/>
                <w:sz w:val="28"/>
                <w:szCs w:val="28"/>
              </w:rPr>
              <w:t xml:space="preserve"> процентов от оклада (должностного оклада)</w:t>
            </w:r>
          </w:p>
        </w:tc>
      </w:tr>
      <w:tr w:rsidR="00313539" w:rsidRPr="00313539" w:rsidTr="00842FC6">
        <w:trPr>
          <w:trHeight w:val="347"/>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Старший воспитатель</w:t>
            </w:r>
          </w:p>
        </w:tc>
        <w:tc>
          <w:tcPr>
            <w:tcW w:w="4677" w:type="dxa"/>
            <w:vMerge/>
            <w:tcBorders>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7B5747" w:rsidRPr="00313539" w:rsidTr="00842FC6">
        <w:trPr>
          <w:trHeight w:val="356"/>
        </w:trPr>
        <w:tc>
          <w:tcPr>
            <w:tcW w:w="5529" w:type="dxa"/>
            <w:tcBorders>
              <w:top w:val="single" w:sz="4" w:space="0" w:color="auto"/>
              <w:left w:val="single" w:sz="4" w:space="0" w:color="auto"/>
              <w:bottom w:val="single" w:sz="4" w:space="0" w:color="auto"/>
              <w:right w:val="single" w:sz="4" w:space="0" w:color="auto"/>
            </w:tcBorders>
          </w:tcPr>
          <w:p w:rsidR="007B5747" w:rsidRPr="00313539" w:rsidRDefault="007B5747" w:rsidP="00313539">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Старший методист</w:t>
            </w:r>
          </w:p>
        </w:tc>
        <w:tc>
          <w:tcPr>
            <w:tcW w:w="4677" w:type="dxa"/>
            <w:vMerge/>
            <w:tcBorders>
              <w:left w:val="single" w:sz="4" w:space="0" w:color="auto"/>
              <w:bottom w:val="single" w:sz="4" w:space="0" w:color="auto"/>
              <w:right w:val="single" w:sz="4" w:space="0" w:color="auto"/>
            </w:tcBorders>
            <w:vAlign w:val="center"/>
          </w:tcPr>
          <w:p w:rsidR="007B5747" w:rsidRPr="00313539" w:rsidRDefault="007B5747"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rPr>
          <w:trHeight w:val="356"/>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Тьютор</w:t>
            </w:r>
          </w:p>
        </w:tc>
        <w:tc>
          <w:tcPr>
            <w:tcW w:w="4677" w:type="dxa"/>
            <w:vMerge/>
            <w:tcBorders>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7B5747" w:rsidRPr="00313539" w:rsidTr="00842FC6">
        <w:trPr>
          <w:trHeight w:val="222"/>
        </w:trPr>
        <w:tc>
          <w:tcPr>
            <w:tcW w:w="5529" w:type="dxa"/>
            <w:tcBorders>
              <w:top w:val="single" w:sz="4" w:space="0" w:color="auto"/>
              <w:left w:val="single" w:sz="4" w:space="0" w:color="auto"/>
              <w:bottom w:val="single" w:sz="4" w:space="0" w:color="auto"/>
              <w:right w:val="single" w:sz="4" w:space="0" w:color="auto"/>
            </w:tcBorders>
          </w:tcPr>
          <w:p w:rsidR="007B5747" w:rsidRPr="00313539" w:rsidRDefault="007B5747" w:rsidP="00313539">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Педагог-библиотекарь</w:t>
            </w:r>
          </w:p>
        </w:tc>
        <w:tc>
          <w:tcPr>
            <w:tcW w:w="4677" w:type="dxa"/>
            <w:vMerge/>
            <w:tcBorders>
              <w:left w:val="single" w:sz="4" w:space="0" w:color="auto"/>
              <w:bottom w:val="single" w:sz="4" w:space="0" w:color="auto"/>
              <w:right w:val="single" w:sz="4" w:space="0" w:color="auto"/>
            </w:tcBorders>
            <w:vAlign w:val="center"/>
          </w:tcPr>
          <w:p w:rsidR="007B5747" w:rsidRPr="00313539" w:rsidRDefault="007B5747" w:rsidP="00313539">
            <w:pPr>
              <w:widowControl w:val="0"/>
              <w:autoSpaceDE w:val="0"/>
              <w:autoSpaceDN w:val="0"/>
              <w:adjustRightInd w:val="0"/>
              <w:spacing w:after="0" w:line="240" w:lineRule="auto"/>
              <w:rPr>
                <w:rFonts w:ascii="Times New Roman" w:hAnsi="Times New Roman"/>
                <w:sz w:val="28"/>
                <w:szCs w:val="28"/>
              </w:rPr>
            </w:pPr>
          </w:p>
        </w:tc>
      </w:tr>
      <w:tr w:rsidR="007B5747" w:rsidRPr="00313539" w:rsidTr="00842FC6">
        <w:trPr>
          <w:trHeight w:val="222"/>
        </w:trPr>
        <w:tc>
          <w:tcPr>
            <w:tcW w:w="5529" w:type="dxa"/>
            <w:tcBorders>
              <w:top w:val="single" w:sz="4" w:space="0" w:color="auto"/>
              <w:left w:val="single" w:sz="4" w:space="0" w:color="auto"/>
              <w:bottom w:val="single" w:sz="4" w:space="0" w:color="auto"/>
              <w:right w:val="single" w:sz="4" w:space="0" w:color="auto"/>
            </w:tcBorders>
          </w:tcPr>
          <w:p w:rsidR="007B5747" w:rsidRPr="00313539" w:rsidRDefault="007B5747" w:rsidP="00313539">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Советник директора по воспитанию и взаимодействию с детскими общественными объединениями</w:t>
            </w:r>
          </w:p>
        </w:tc>
        <w:tc>
          <w:tcPr>
            <w:tcW w:w="4677" w:type="dxa"/>
            <w:vMerge/>
            <w:tcBorders>
              <w:left w:val="single" w:sz="4" w:space="0" w:color="auto"/>
              <w:bottom w:val="single" w:sz="4" w:space="0" w:color="auto"/>
              <w:right w:val="single" w:sz="4" w:space="0" w:color="auto"/>
            </w:tcBorders>
            <w:vAlign w:val="center"/>
          </w:tcPr>
          <w:p w:rsidR="007B5747" w:rsidRPr="00313539" w:rsidRDefault="007B5747"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rPr>
          <w:trHeight w:val="222"/>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Учитель</w:t>
            </w:r>
          </w:p>
        </w:tc>
        <w:tc>
          <w:tcPr>
            <w:tcW w:w="4677" w:type="dxa"/>
            <w:vMerge/>
            <w:tcBorders>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rPr>
          <w:trHeight w:val="244"/>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Учитель-дефектолог</w:t>
            </w:r>
          </w:p>
        </w:tc>
        <w:tc>
          <w:tcPr>
            <w:tcW w:w="4677" w:type="dxa"/>
            <w:vMerge/>
            <w:tcBorders>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rPr>
          <w:trHeight w:val="260"/>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Учитель-логопед</w:t>
            </w:r>
          </w:p>
        </w:tc>
        <w:tc>
          <w:tcPr>
            <w:tcW w:w="4677" w:type="dxa"/>
            <w:vMerge/>
            <w:tcBorders>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bl>
    <w:p w:rsidR="00313539" w:rsidRPr="00313539" w:rsidRDefault="00313539" w:rsidP="00313539">
      <w:pPr>
        <w:widowControl w:val="0"/>
        <w:autoSpaceDE w:val="0"/>
        <w:autoSpaceDN w:val="0"/>
        <w:adjustRightInd w:val="0"/>
        <w:spacing w:after="0" w:line="240" w:lineRule="auto"/>
        <w:jc w:val="both"/>
        <w:rPr>
          <w:rFonts w:ascii="Times New Roman" w:hAnsi="Times New Roman"/>
          <w:sz w:val="28"/>
          <w:szCs w:val="28"/>
        </w:rPr>
      </w:pPr>
    </w:p>
    <w:p w:rsidR="00313539" w:rsidRPr="00313539" w:rsidRDefault="00313539" w:rsidP="00313539">
      <w:pPr>
        <w:widowControl w:val="0"/>
        <w:autoSpaceDE w:val="0"/>
        <w:autoSpaceDN w:val="0"/>
        <w:adjustRightInd w:val="0"/>
        <w:spacing w:after="0" w:line="240" w:lineRule="auto"/>
        <w:jc w:val="center"/>
        <w:outlineLvl w:val="2"/>
        <w:rPr>
          <w:rFonts w:ascii="Times New Roman" w:hAnsi="Times New Roman"/>
          <w:b/>
          <w:bCs/>
          <w:sz w:val="28"/>
          <w:szCs w:val="28"/>
        </w:rPr>
      </w:pPr>
      <w:r w:rsidRPr="00313539">
        <w:rPr>
          <w:rFonts w:ascii="Times New Roman" w:hAnsi="Times New Roman"/>
          <w:b/>
          <w:bCs/>
          <w:sz w:val="28"/>
          <w:szCs w:val="28"/>
        </w:rPr>
        <w:t>2. Служащих</w:t>
      </w:r>
    </w:p>
    <w:p w:rsidR="00313539" w:rsidRPr="00313539" w:rsidRDefault="00313539" w:rsidP="00313539">
      <w:pPr>
        <w:widowControl w:val="0"/>
        <w:autoSpaceDE w:val="0"/>
        <w:autoSpaceDN w:val="0"/>
        <w:adjustRightInd w:val="0"/>
        <w:spacing w:after="0" w:line="240" w:lineRule="auto"/>
        <w:jc w:val="both"/>
        <w:rPr>
          <w:rFonts w:ascii="Times New Roman" w:hAnsi="Times New Roman"/>
          <w:sz w:val="28"/>
          <w:szCs w:val="28"/>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5529"/>
        <w:gridCol w:w="4677"/>
      </w:tblGrid>
      <w:tr w:rsidR="00313539" w:rsidRPr="00313539" w:rsidTr="00842FC6">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Наименование должности (профессии)</w:t>
            </w:r>
          </w:p>
        </w:tc>
        <w:tc>
          <w:tcPr>
            <w:tcW w:w="4677" w:type="dxa"/>
            <w:tcBorders>
              <w:top w:val="single" w:sz="4" w:space="0" w:color="auto"/>
              <w:left w:val="single" w:sz="4" w:space="0" w:color="auto"/>
              <w:bottom w:val="single" w:sz="4" w:space="0" w:color="auto"/>
              <w:right w:val="single" w:sz="4" w:space="0" w:color="auto"/>
            </w:tcBorders>
          </w:tcPr>
          <w:p w:rsidR="00313539" w:rsidRPr="00313539" w:rsidRDefault="00313539" w:rsidP="008810A6">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 xml:space="preserve">Размер </w:t>
            </w:r>
            <w:r w:rsidR="008810A6">
              <w:rPr>
                <w:rFonts w:ascii="Times New Roman" w:hAnsi="Times New Roman"/>
                <w:sz w:val="28"/>
                <w:szCs w:val="28"/>
              </w:rPr>
              <w:t>выплаты</w:t>
            </w:r>
            <w:r w:rsidRPr="00313539">
              <w:rPr>
                <w:rFonts w:ascii="Times New Roman" w:hAnsi="Times New Roman"/>
                <w:sz w:val="28"/>
                <w:szCs w:val="28"/>
              </w:rPr>
              <w:t xml:space="preserve"> за интенсивность труда</w:t>
            </w: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Профессиональная квалификационная группа «Общеотраслевые должности служащих первого уровня»</w:t>
            </w: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1 квалификационный уровень</w:t>
            </w:r>
          </w:p>
        </w:tc>
      </w:tr>
      <w:tr w:rsidR="00313539" w:rsidRPr="00313539" w:rsidTr="00842FC6">
        <w:trPr>
          <w:trHeight w:val="277"/>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Делопроизводитель</w:t>
            </w:r>
          </w:p>
        </w:tc>
        <w:tc>
          <w:tcPr>
            <w:tcW w:w="4677" w:type="dxa"/>
            <w:vMerge w:val="restart"/>
            <w:tcBorders>
              <w:top w:val="single" w:sz="4" w:space="0" w:color="auto"/>
              <w:left w:val="single" w:sz="4" w:space="0" w:color="auto"/>
              <w:bottom w:val="single" w:sz="4" w:space="0" w:color="auto"/>
              <w:right w:val="single" w:sz="4" w:space="0" w:color="auto"/>
            </w:tcBorders>
            <w:vAlign w:val="center"/>
          </w:tcPr>
          <w:p w:rsidR="00313539" w:rsidRPr="00313539" w:rsidRDefault="005646E7" w:rsidP="004C6ADB">
            <w:pPr>
              <w:widowControl w:val="0"/>
              <w:autoSpaceDE w:val="0"/>
              <w:autoSpaceDN w:val="0"/>
              <w:adjustRightInd w:val="0"/>
              <w:spacing w:after="0" w:line="240" w:lineRule="auto"/>
              <w:rPr>
                <w:rFonts w:ascii="Times New Roman" w:hAnsi="Times New Roman"/>
                <w:sz w:val="28"/>
                <w:szCs w:val="28"/>
              </w:rPr>
            </w:pPr>
            <w:r w:rsidRPr="005646E7">
              <w:rPr>
                <w:rFonts w:ascii="Times New Roman" w:hAnsi="Times New Roman"/>
                <w:sz w:val="28"/>
                <w:szCs w:val="28"/>
              </w:rPr>
              <w:t xml:space="preserve">До </w:t>
            </w:r>
            <w:r w:rsidR="004C6ADB">
              <w:rPr>
                <w:rFonts w:ascii="Times New Roman" w:hAnsi="Times New Roman"/>
                <w:sz w:val="28"/>
                <w:szCs w:val="28"/>
              </w:rPr>
              <w:t xml:space="preserve">100 </w:t>
            </w:r>
            <w:r w:rsidR="00313539" w:rsidRPr="00313539">
              <w:rPr>
                <w:rFonts w:ascii="Times New Roman" w:hAnsi="Times New Roman"/>
                <w:sz w:val="28"/>
                <w:szCs w:val="28"/>
              </w:rPr>
              <w:t>процентов от оклада (должностного оклада)</w:t>
            </w:r>
          </w:p>
        </w:tc>
      </w:tr>
      <w:tr w:rsidR="00313539" w:rsidRPr="00313539" w:rsidTr="00842FC6">
        <w:trPr>
          <w:trHeight w:val="299"/>
        </w:trPr>
        <w:tc>
          <w:tcPr>
            <w:tcW w:w="5529" w:type="dxa"/>
            <w:tcBorders>
              <w:top w:val="single" w:sz="4" w:space="0" w:color="auto"/>
              <w:left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Секретарь-машинистка</w:t>
            </w:r>
          </w:p>
        </w:tc>
        <w:tc>
          <w:tcPr>
            <w:tcW w:w="4677" w:type="dxa"/>
            <w:vMerge/>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lastRenderedPageBreak/>
              <w:t>Профессиональная квалификационная группа «Общеотраслевые должности служащих второго уровня»</w:t>
            </w: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1 квалификационный уровень</w:t>
            </w:r>
          </w:p>
        </w:tc>
      </w:tr>
      <w:tr w:rsidR="00313539" w:rsidRPr="00313539" w:rsidTr="00842FC6">
        <w:trPr>
          <w:trHeight w:val="355"/>
        </w:trPr>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Инспектор по кадрам</w:t>
            </w:r>
          </w:p>
        </w:tc>
        <w:tc>
          <w:tcPr>
            <w:tcW w:w="4677" w:type="dxa"/>
            <w:vMerge w:val="restart"/>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p w:rsidR="00313539" w:rsidRPr="00313539" w:rsidRDefault="005646E7" w:rsidP="00313539">
            <w:pPr>
              <w:widowControl w:val="0"/>
              <w:autoSpaceDE w:val="0"/>
              <w:autoSpaceDN w:val="0"/>
              <w:adjustRightInd w:val="0"/>
              <w:spacing w:after="0" w:line="240" w:lineRule="auto"/>
              <w:rPr>
                <w:rFonts w:ascii="Times New Roman" w:hAnsi="Times New Roman"/>
                <w:sz w:val="28"/>
                <w:szCs w:val="28"/>
              </w:rPr>
            </w:pPr>
            <w:r w:rsidRPr="005646E7">
              <w:rPr>
                <w:rFonts w:ascii="Times New Roman" w:hAnsi="Times New Roman"/>
                <w:sz w:val="28"/>
                <w:szCs w:val="28"/>
              </w:rPr>
              <w:t xml:space="preserve">До </w:t>
            </w:r>
            <w:r w:rsidR="004C6ADB">
              <w:rPr>
                <w:rFonts w:ascii="Times New Roman" w:hAnsi="Times New Roman"/>
                <w:sz w:val="28"/>
                <w:szCs w:val="28"/>
              </w:rPr>
              <w:t>100</w:t>
            </w:r>
            <w:r w:rsidR="00313539" w:rsidRPr="00313539">
              <w:rPr>
                <w:rFonts w:ascii="Times New Roman" w:hAnsi="Times New Roman"/>
                <w:sz w:val="28"/>
                <w:szCs w:val="28"/>
              </w:rPr>
              <w:t xml:space="preserve"> процентов от оклада (должностного оклада)</w:t>
            </w:r>
          </w:p>
        </w:tc>
      </w:tr>
      <w:tr w:rsidR="00313539" w:rsidRPr="00313539" w:rsidTr="00842FC6">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Лаборант</w:t>
            </w:r>
          </w:p>
        </w:tc>
        <w:tc>
          <w:tcPr>
            <w:tcW w:w="4677" w:type="dxa"/>
            <w:vMerge/>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Секретарь руководителя</w:t>
            </w:r>
          </w:p>
        </w:tc>
        <w:tc>
          <w:tcPr>
            <w:tcW w:w="4677" w:type="dxa"/>
            <w:vMerge/>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Техник-программист</w:t>
            </w:r>
          </w:p>
        </w:tc>
        <w:tc>
          <w:tcPr>
            <w:tcW w:w="4677" w:type="dxa"/>
            <w:vMerge/>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2 квалификационный уровень</w:t>
            </w:r>
          </w:p>
        </w:tc>
      </w:tr>
      <w:tr w:rsidR="004C6ADB" w:rsidRPr="00313539" w:rsidTr="004C6ADB">
        <w:tc>
          <w:tcPr>
            <w:tcW w:w="5529" w:type="dxa"/>
            <w:tcBorders>
              <w:top w:val="single" w:sz="4" w:space="0" w:color="auto"/>
              <w:left w:val="single" w:sz="4" w:space="0" w:color="auto"/>
              <w:bottom w:val="single" w:sz="4" w:space="0" w:color="auto"/>
              <w:right w:val="single" w:sz="4" w:space="0" w:color="auto"/>
            </w:tcBorders>
          </w:tcPr>
          <w:p w:rsidR="004C6ADB" w:rsidRPr="00313539" w:rsidRDefault="004C6ADB"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Заведующий хозяйством</w:t>
            </w:r>
          </w:p>
        </w:tc>
        <w:tc>
          <w:tcPr>
            <w:tcW w:w="4677" w:type="dxa"/>
            <w:vMerge w:val="restart"/>
            <w:tcBorders>
              <w:top w:val="single" w:sz="4" w:space="0" w:color="auto"/>
              <w:left w:val="single" w:sz="4" w:space="0" w:color="auto"/>
              <w:right w:val="single" w:sz="4" w:space="0" w:color="auto"/>
            </w:tcBorders>
          </w:tcPr>
          <w:p w:rsidR="004C6ADB" w:rsidRPr="00313539" w:rsidRDefault="005646E7" w:rsidP="00313539">
            <w:pPr>
              <w:spacing w:after="0" w:line="240" w:lineRule="auto"/>
              <w:rPr>
                <w:rFonts w:ascii="Times New Roman" w:hAnsi="Times New Roman"/>
                <w:sz w:val="28"/>
                <w:szCs w:val="28"/>
              </w:rPr>
            </w:pPr>
            <w:r w:rsidRPr="005646E7">
              <w:rPr>
                <w:rFonts w:ascii="Times New Roman" w:hAnsi="Times New Roman"/>
                <w:sz w:val="28"/>
                <w:szCs w:val="28"/>
              </w:rPr>
              <w:t xml:space="preserve">До </w:t>
            </w:r>
            <w:r w:rsidR="004C6ADB">
              <w:rPr>
                <w:rFonts w:ascii="Times New Roman" w:hAnsi="Times New Roman"/>
                <w:sz w:val="28"/>
                <w:szCs w:val="28"/>
              </w:rPr>
              <w:t>100</w:t>
            </w:r>
            <w:r w:rsidR="004C6ADB" w:rsidRPr="00313539">
              <w:rPr>
                <w:rFonts w:ascii="Times New Roman" w:hAnsi="Times New Roman"/>
                <w:sz w:val="28"/>
                <w:szCs w:val="28"/>
              </w:rPr>
              <w:t xml:space="preserve"> процентов от оклада (должностного оклада)</w:t>
            </w:r>
          </w:p>
        </w:tc>
      </w:tr>
      <w:tr w:rsidR="004C6ADB" w:rsidRPr="00313539" w:rsidTr="004C6ADB">
        <w:tc>
          <w:tcPr>
            <w:tcW w:w="5529" w:type="dxa"/>
            <w:tcBorders>
              <w:top w:val="single" w:sz="4" w:space="0" w:color="auto"/>
              <w:left w:val="single" w:sz="4" w:space="0" w:color="auto"/>
              <w:bottom w:val="single" w:sz="4" w:space="0" w:color="auto"/>
              <w:right w:val="single" w:sz="4" w:space="0" w:color="auto"/>
            </w:tcBorders>
          </w:tcPr>
          <w:p w:rsidR="004C6ADB" w:rsidRPr="00313539" w:rsidRDefault="004C6ADB" w:rsidP="00313539">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Старший лаборант</w:t>
            </w:r>
          </w:p>
        </w:tc>
        <w:tc>
          <w:tcPr>
            <w:tcW w:w="4677" w:type="dxa"/>
            <w:vMerge/>
            <w:tcBorders>
              <w:left w:val="single" w:sz="4" w:space="0" w:color="auto"/>
              <w:bottom w:val="single" w:sz="4" w:space="0" w:color="auto"/>
              <w:right w:val="single" w:sz="4" w:space="0" w:color="auto"/>
            </w:tcBorders>
          </w:tcPr>
          <w:p w:rsidR="004C6ADB" w:rsidRPr="00313539" w:rsidRDefault="004C6ADB" w:rsidP="00313539">
            <w:pPr>
              <w:spacing w:after="0" w:line="240" w:lineRule="auto"/>
              <w:rPr>
                <w:rFonts w:ascii="Times New Roman" w:hAnsi="Times New Roman"/>
                <w:sz w:val="28"/>
                <w:szCs w:val="28"/>
              </w:rPr>
            </w:pP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3 квалификационный уровень</w:t>
            </w:r>
          </w:p>
        </w:tc>
      </w:tr>
      <w:tr w:rsidR="004C6ADB" w:rsidRPr="00313539" w:rsidTr="004C6ADB">
        <w:trPr>
          <w:trHeight w:val="296"/>
        </w:trPr>
        <w:tc>
          <w:tcPr>
            <w:tcW w:w="5529" w:type="dxa"/>
            <w:tcBorders>
              <w:top w:val="single" w:sz="4" w:space="0" w:color="auto"/>
              <w:left w:val="single" w:sz="4" w:space="0" w:color="auto"/>
              <w:right w:val="single" w:sz="4" w:space="0" w:color="auto"/>
            </w:tcBorders>
          </w:tcPr>
          <w:p w:rsidR="004C6ADB" w:rsidRPr="00313539" w:rsidRDefault="004C6ADB" w:rsidP="00313539">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Заведующий производством(ш</w:t>
            </w:r>
            <w:r w:rsidRPr="00313539">
              <w:rPr>
                <w:rFonts w:ascii="Times New Roman" w:hAnsi="Times New Roman"/>
                <w:sz w:val="28"/>
                <w:szCs w:val="28"/>
              </w:rPr>
              <w:t>еф-повар</w:t>
            </w:r>
            <w:r>
              <w:rPr>
                <w:rFonts w:ascii="Times New Roman" w:hAnsi="Times New Roman"/>
                <w:sz w:val="28"/>
                <w:szCs w:val="28"/>
              </w:rPr>
              <w:t>)</w:t>
            </w:r>
          </w:p>
        </w:tc>
        <w:tc>
          <w:tcPr>
            <w:tcW w:w="4677" w:type="dxa"/>
            <w:vMerge w:val="restart"/>
            <w:tcBorders>
              <w:top w:val="single" w:sz="4" w:space="0" w:color="auto"/>
              <w:left w:val="single" w:sz="4" w:space="0" w:color="auto"/>
              <w:right w:val="single" w:sz="4" w:space="0" w:color="auto"/>
            </w:tcBorders>
          </w:tcPr>
          <w:p w:rsidR="004C6ADB" w:rsidRPr="00313539" w:rsidRDefault="005F456A" w:rsidP="005F456A">
            <w:pPr>
              <w:spacing w:after="0" w:line="240" w:lineRule="auto"/>
              <w:rPr>
                <w:rFonts w:ascii="Times New Roman" w:hAnsi="Times New Roman"/>
                <w:sz w:val="28"/>
                <w:szCs w:val="28"/>
              </w:rPr>
            </w:pPr>
            <w:r w:rsidRPr="005F456A">
              <w:rPr>
                <w:rFonts w:ascii="Times New Roman" w:hAnsi="Times New Roman"/>
                <w:sz w:val="28"/>
                <w:szCs w:val="28"/>
              </w:rPr>
              <w:t xml:space="preserve">До </w:t>
            </w:r>
            <w:r w:rsidR="004C6ADB">
              <w:rPr>
                <w:rFonts w:ascii="Times New Roman" w:hAnsi="Times New Roman"/>
                <w:sz w:val="28"/>
                <w:szCs w:val="28"/>
              </w:rPr>
              <w:t>100</w:t>
            </w:r>
            <w:r w:rsidR="004C6ADB" w:rsidRPr="00313539">
              <w:rPr>
                <w:rFonts w:ascii="Times New Roman" w:hAnsi="Times New Roman"/>
                <w:sz w:val="28"/>
                <w:szCs w:val="28"/>
              </w:rPr>
              <w:t xml:space="preserve"> процентов от оклада (должностного оклада)</w:t>
            </w:r>
          </w:p>
        </w:tc>
      </w:tr>
      <w:tr w:rsidR="004C6ADB" w:rsidRPr="00313539" w:rsidTr="004C6ADB">
        <w:trPr>
          <w:trHeight w:val="296"/>
        </w:trPr>
        <w:tc>
          <w:tcPr>
            <w:tcW w:w="5529" w:type="dxa"/>
            <w:tcBorders>
              <w:top w:val="single" w:sz="4" w:space="0" w:color="auto"/>
              <w:left w:val="single" w:sz="4" w:space="0" w:color="auto"/>
              <w:right w:val="single" w:sz="4" w:space="0" w:color="auto"/>
            </w:tcBorders>
          </w:tcPr>
          <w:p w:rsidR="004C6ADB" w:rsidRDefault="004C6ADB" w:rsidP="00313539">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Заведующий столовой</w:t>
            </w:r>
          </w:p>
        </w:tc>
        <w:tc>
          <w:tcPr>
            <w:tcW w:w="4677" w:type="dxa"/>
            <w:vMerge/>
            <w:tcBorders>
              <w:left w:val="single" w:sz="4" w:space="0" w:color="auto"/>
              <w:bottom w:val="single" w:sz="4" w:space="0" w:color="auto"/>
              <w:right w:val="single" w:sz="4" w:space="0" w:color="auto"/>
            </w:tcBorders>
          </w:tcPr>
          <w:p w:rsidR="004C6ADB" w:rsidRPr="00313539" w:rsidRDefault="004C6ADB" w:rsidP="00313539">
            <w:pPr>
              <w:spacing w:after="0" w:line="240" w:lineRule="auto"/>
              <w:rPr>
                <w:rFonts w:ascii="Times New Roman" w:hAnsi="Times New Roman"/>
                <w:sz w:val="28"/>
                <w:szCs w:val="28"/>
              </w:rPr>
            </w:pP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Профессиональная квалификационная группа «Общеотраслевые должности служащих третьего уровня»</w:t>
            </w: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1 квалификационный уровень</w:t>
            </w:r>
          </w:p>
        </w:tc>
      </w:tr>
      <w:tr w:rsidR="00313539" w:rsidRPr="00313539" w:rsidTr="00842FC6">
        <w:trPr>
          <w:trHeight w:val="313"/>
        </w:trPr>
        <w:tc>
          <w:tcPr>
            <w:tcW w:w="5529" w:type="dxa"/>
            <w:tcBorders>
              <w:top w:val="single" w:sz="4" w:space="0" w:color="auto"/>
              <w:left w:val="single" w:sz="4" w:space="0" w:color="auto"/>
              <w:right w:val="single" w:sz="4" w:space="0" w:color="auto"/>
            </w:tcBorders>
          </w:tcPr>
          <w:p w:rsidR="00313539" w:rsidRPr="00313539" w:rsidRDefault="004C6ADB" w:rsidP="00313539">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Специалист по охране труда</w:t>
            </w:r>
          </w:p>
        </w:tc>
        <w:tc>
          <w:tcPr>
            <w:tcW w:w="4677" w:type="dxa"/>
            <w:vMerge w:val="restart"/>
            <w:tcBorders>
              <w:top w:val="single" w:sz="4" w:space="0" w:color="auto"/>
              <w:left w:val="single" w:sz="4" w:space="0" w:color="auto"/>
              <w:right w:val="single" w:sz="4" w:space="0" w:color="auto"/>
            </w:tcBorders>
          </w:tcPr>
          <w:p w:rsidR="00313539" w:rsidRPr="00313539" w:rsidRDefault="005F456A" w:rsidP="001E2895">
            <w:pPr>
              <w:widowControl w:val="0"/>
              <w:autoSpaceDE w:val="0"/>
              <w:autoSpaceDN w:val="0"/>
              <w:adjustRightInd w:val="0"/>
              <w:spacing w:after="0" w:line="240" w:lineRule="auto"/>
              <w:rPr>
                <w:rFonts w:ascii="Times New Roman" w:hAnsi="Times New Roman"/>
                <w:sz w:val="28"/>
                <w:szCs w:val="28"/>
              </w:rPr>
            </w:pPr>
            <w:r w:rsidRPr="005F456A">
              <w:rPr>
                <w:rFonts w:ascii="Times New Roman" w:hAnsi="Times New Roman"/>
                <w:sz w:val="28"/>
                <w:szCs w:val="28"/>
              </w:rPr>
              <w:t xml:space="preserve">До </w:t>
            </w:r>
            <w:r w:rsidR="007B2730">
              <w:rPr>
                <w:rFonts w:ascii="Times New Roman" w:hAnsi="Times New Roman"/>
                <w:sz w:val="28"/>
                <w:szCs w:val="28"/>
              </w:rPr>
              <w:t>110</w:t>
            </w:r>
            <w:r w:rsidR="00313539" w:rsidRPr="00313539">
              <w:rPr>
                <w:rFonts w:ascii="Times New Roman" w:hAnsi="Times New Roman"/>
                <w:sz w:val="28"/>
                <w:szCs w:val="28"/>
              </w:rPr>
              <w:t xml:space="preserve"> процентов от оклада (должностного оклада)</w:t>
            </w:r>
          </w:p>
        </w:tc>
      </w:tr>
      <w:tr w:rsidR="00313539" w:rsidRPr="00313539" w:rsidTr="00842FC6">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Специалист по кадрам</w:t>
            </w:r>
          </w:p>
        </w:tc>
        <w:tc>
          <w:tcPr>
            <w:tcW w:w="4677" w:type="dxa"/>
            <w:vMerge/>
            <w:tcBorders>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p>
        </w:tc>
      </w:tr>
    </w:tbl>
    <w:p w:rsidR="00313539" w:rsidRPr="00313539" w:rsidRDefault="00313539" w:rsidP="00313539">
      <w:pPr>
        <w:widowControl w:val="0"/>
        <w:autoSpaceDE w:val="0"/>
        <w:autoSpaceDN w:val="0"/>
        <w:adjustRightInd w:val="0"/>
        <w:spacing w:after="0" w:line="240" w:lineRule="auto"/>
        <w:jc w:val="center"/>
        <w:outlineLvl w:val="2"/>
        <w:rPr>
          <w:rFonts w:ascii="Times New Roman" w:hAnsi="Times New Roman"/>
          <w:b/>
          <w:bCs/>
          <w:sz w:val="28"/>
          <w:szCs w:val="28"/>
        </w:rPr>
      </w:pPr>
    </w:p>
    <w:p w:rsidR="00313539" w:rsidRPr="00313539" w:rsidRDefault="00313539" w:rsidP="00313539">
      <w:pPr>
        <w:widowControl w:val="0"/>
        <w:autoSpaceDE w:val="0"/>
        <w:autoSpaceDN w:val="0"/>
        <w:adjustRightInd w:val="0"/>
        <w:spacing w:after="0" w:line="240" w:lineRule="auto"/>
        <w:jc w:val="center"/>
        <w:outlineLvl w:val="2"/>
        <w:rPr>
          <w:rFonts w:ascii="Times New Roman" w:hAnsi="Times New Roman"/>
          <w:b/>
          <w:bCs/>
          <w:sz w:val="28"/>
          <w:szCs w:val="28"/>
        </w:rPr>
      </w:pPr>
      <w:r w:rsidRPr="00313539">
        <w:rPr>
          <w:rFonts w:ascii="Times New Roman" w:hAnsi="Times New Roman"/>
          <w:b/>
          <w:bCs/>
          <w:sz w:val="28"/>
          <w:szCs w:val="28"/>
        </w:rPr>
        <w:t>3. Рабочих общеотраслевых профессий</w:t>
      </w:r>
    </w:p>
    <w:p w:rsidR="00313539" w:rsidRPr="00313539" w:rsidRDefault="00313539" w:rsidP="00313539">
      <w:pPr>
        <w:widowControl w:val="0"/>
        <w:autoSpaceDE w:val="0"/>
        <w:autoSpaceDN w:val="0"/>
        <w:adjustRightInd w:val="0"/>
        <w:spacing w:after="0" w:line="240" w:lineRule="auto"/>
        <w:jc w:val="both"/>
        <w:rPr>
          <w:rFonts w:ascii="Times New Roman" w:hAnsi="Times New Roman"/>
          <w:sz w:val="28"/>
          <w:szCs w:val="28"/>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1560"/>
        <w:gridCol w:w="4677"/>
      </w:tblGrid>
      <w:tr w:rsidR="00313539" w:rsidRPr="00313539" w:rsidTr="00842FC6">
        <w:tc>
          <w:tcPr>
            <w:tcW w:w="5529" w:type="dxa"/>
            <w:gridSpan w:val="2"/>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Наименование должности (профессии)</w:t>
            </w:r>
          </w:p>
        </w:tc>
        <w:tc>
          <w:tcPr>
            <w:tcW w:w="4677" w:type="dxa"/>
            <w:tcBorders>
              <w:top w:val="single" w:sz="4" w:space="0" w:color="auto"/>
              <w:left w:val="single" w:sz="4" w:space="0" w:color="auto"/>
              <w:bottom w:val="single" w:sz="4" w:space="0" w:color="auto"/>
              <w:right w:val="single" w:sz="4" w:space="0" w:color="auto"/>
            </w:tcBorders>
          </w:tcPr>
          <w:p w:rsidR="00313539" w:rsidRPr="00313539" w:rsidRDefault="00313539" w:rsidP="008810A6">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 xml:space="preserve">Размер </w:t>
            </w:r>
            <w:r w:rsidR="008810A6">
              <w:rPr>
                <w:rFonts w:ascii="Times New Roman" w:hAnsi="Times New Roman"/>
                <w:sz w:val="28"/>
                <w:szCs w:val="28"/>
              </w:rPr>
              <w:t>выплаты</w:t>
            </w:r>
            <w:r w:rsidRPr="00313539">
              <w:rPr>
                <w:rFonts w:ascii="Times New Roman" w:hAnsi="Times New Roman"/>
                <w:sz w:val="28"/>
                <w:szCs w:val="28"/>
              </w:rPr>
              <w:t xml:space="preserve"> за интенсивность труда</w:t>
            </w:r>
          </w:p>
        </w:tc>
      </w:tr>
      <w:tr w:rsidR="00313539" w:rsidRPr="00313539" w:rsidTr="00842FC6">
        <w:tc>
          <w:tcPr>
            <w:tcW w:w="10206" w:type="dxa"/>
            <w:gridSpan w:val="3"/>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Профессиональная квалификационная группа «Общеотраслевые профессии рабочих первого уровня»</w:t>
            </w:r>
          </w:p>
        </w:tc>
      </w:tr>
      <w:tr w:rsidR="00313539" w:rsidRPr="00313539" w:rsidTr="00842FC6">
        <w:tc>
          <w:tcPr>
            <w:tcW w:w="10206" w:type="dxa"/>
            <w:gridSpan w:val="3"/>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1 квалификационный уровень</w:t>
            </w:r>
          </w:p>
        </w:tc>
      </w:tr>
      <w:tr w:rsidR="007B2730" w:rsidRPr="00313539" w:rsidTr="00842FC6">
        <w:trPr>
          <w:trHeight w:val="314"/>
        </w:trPr>
        <w:tc>
          <w:tcPr>
            <w:tcW w:w="3969" w:type="dxa"/>
            <w:tcBorders>
              <w:top w:val="single" w:sz="4" w:space="0" w:color="auto"/>
              <w:left w:val="single" w:sz="4" w:space="0" w:color="auto"/>
              <w:right w:val="single" w:sz="4" w:space="0" w:color="auto"/>
            </w:tcBorders>
          </w:tcPr>
          <w:p w:rsidR="007B2730" w:rsidRPr="00313539" w:rsidRDefault="007B2730"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 xml:space="preserve">Гардеробщик </w:t>
            </w:r>
          </w:p>
        </w:tc>
        <w:tc>
          <w:tcPr>
            <w:tcW w:w="1560" w:type="dxa"/>
            <w:tcBorders>
              <w:top w:val="single" w:sz="4" w:space="0" w:color="auto"/>
              <w:left w:val="single" w:sz="4" w:space="0" w:color="auto"/>
              <w:right w:val="single" w:sz="4" w:space="0" w:color="auto"/>
            </w:tcBorders>
          </w:tcPr>
          <w:p w:rsidR="007B2730" w:rsidRPr="00313539" w:rsidRDefault="007B2730" w:rsidP="00313539">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val="restart"/>
            <w:tcBorders>
              <w:top w:val="single" w:sz="4" w:space="0" w:color="auto"/>
              <w:left w:val="single" w:sz="4" w:space="0" w:color="auto"/>
              <w:right w:val="single" w:sz="4" w:space="0" w:color="auto"/>
            </w:tcBorders>
          </w:tcPr>
          <w:p w:rsidR="007B2730" w:rsidRPr="00313539" w:rsidRDefault="007B2730" w:rsidP="00313539">
            <w:pPr>
              <w:widowControl w:val="0"/>
              <w:autoSpaceDE w:val="0"/>
              <w:autoSpaceDN w:val="0"/>
              <w:adjustRightInd w:val="0"/>
              <w:spacing w:after="0" w:line="240" w:lineRule="auto"/>
              <w:rPr>
                <w:rFonts w:ascii="Times New Roman" w:hAnsi="Times New Roman"/>
                <w:sz w:val="28"/>
                <w:szCs w:val="28"/>
              </w:rPr>
            </w:pPr>
          </w:p>
          <w:p w:rsidR="007B2730" w:rsidRPr="00313539" w:rsidRDefault="007B2730" w:rsidP="00313539">
            <w:pPr>
              <w:widowControl w:val="0"/>
              <w:autoSpaceDE w:val="0"/>
              <w:autoSpaceDN w:val="0"/>
              <w:adjustRightInd w:val="0"/>
              <w:spacing w:after="0" w:line="240" w:lineRule="auto"/>
              <w:rPr>
                <w:rFonts w:ascii="Times New Roman" w:hAnsi="Times New Roman"/>
                <w:sz w:val="28"/>
                <w:szCs w:val="28"/>
              </w:rPr>
            </w:pPr>
          </w:p>
          <w:p w:rsidR="007B2730" w:rsidRPr="00313539" w:rsidRDefault="005F456A" w:rsidP="00313539">
            <w:pPr>
              <w:widowControl w:val="0"/>
              <w:autoSpaceDE w:val="0"/>
              <w:autoSpaceDN w:val="0"/>
              <w:adjustRightInd w:val="0"/>
              <w:spacing w:after="0" w:line="240" w:lineRule="auto"/>
              <w:rPr>
                <w:rFonts w:ascii="Times New Roman" w:hAnsi="Times New Roman"/>
                <w:sz w:val="28"/>
                <w:szCs w:val="28"/>
              </w:rPr>
            </w:pPr>
            <w:r w:rsidRPr="005F456A">
              <w:rPr>
                <w:rFonts w:ascii="Times New Roman" w:hAnsi="Times New Roman"/>
                <w:sz w:val="28"/>
                <w:szCs w:val="28"/>
              </w:rPr>
              <w:t xml:space="preserve">До </w:t>
            </w:r>
            <w:r w:rsidR="007B2730">
              <w:rPr>
                <w:rFonts w:ascii="Times New Roman" w:hAnsi="Times New Roman"/>
                <w:sz w:val="28"/>
                <w:szCs w:val="28"/>
              </w:rPr>
              <w:t>75</w:t>
            </w:r>
            <w:r w:rsidR="007B2730" w:rsidRPr="00313539">
              <w:rPr>
                <w:rFonts w:ascii="Times New Roman" w:hAnsi="Times New Roman"/>
                <w:sz w:val="28"/>
                <w:szCs w:val="28"/>
              </w:rPr>
              <w:t xml:space="preserve"> процентов от оклада (должностного оклада)</w:t>
            </w:r>
          </w:p>
          <w:p w:rsidR="007B2730" w:rsidRDefault="007B2730" w:rsidP="007B2730">
            <w:pPr>
              <w:widowControl w:val="0"/>
              <w:autoSpaceDE w:val="0"/>
              <w:autoSpaceDN w:val="0"/>
              <w:adjustRightInd w:val="0"/>
              <w:spacing w:after="0" w:line="240" w:lineRule="auto"/>
              <w:rPr>
                <w:rFonts w:ascii="Times New Roman" w:hAnsi="Times New Roman"/>
                <w:sz w:val="28"/>
                <w:szCs w:val="28"/>
              </w:rPr>
            </w:pPr>
          </w:p>
          <w:p w:rsidR="007B2730" w:rsidRDefault="007B2730" w:rsidP="007B2730">
            <w:pPr>
              <w:widowControl w:val="0"/>
              <w:autoSpaceDE w:val="0"/>
              <w:autoSpaceDN w:val="0"/>
              <w:adjustRightInd w:val="0"/>
              <w:spacing w:after="0" w:line="240" w:lineRule="auto"/>
              <w:rPr>
                <w:rFonts w:ascii="Times New Roman" w:hAnsi="Times New Roman"/>
                <w:sz w:val="28"/>
                <w:szCs w:val="28"/>
              </w:rPr>
            </w:pPr>
          </w:p>
          <w:p w:rsidR="007B2730" w:rsidRDefault="007B2730" w:rsidP="007B2730">
            <w:pPr>
              <w:widowControl w:val="0"/>
              <w:autoSpaceDE w:val="0"/>
              <w:autoSpaceDN w:val="0"/>
              <w:adjustRightInd w:val="0"/>
              <w:spacing w:after="0" w:line="240" w:lineRule="auto"/>
              <w:rPr>
                <w:rFonts w:ascii="Times New Roman" w:hAnsi="Times New Roman"/>
                <w:sz w:val="28"/>
                <w:szCs w:val="28"/>
              </w:rPr>
            </w:pPr>
          </w:p>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rPr>
          <w:trHeight w:val="293"/>
        </w:trPr>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 xml:space="preserve">Грузчик </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 xml:space="preserve">Дворник </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lastRenderedPageBreak/>
              <w:t xml:space="preserve">Кастелянша </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 xml:space="preserve">Кладовщик </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 xml:space="preserve">Мойщик посуды </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 xml:space="preserve">Подсобный рабочий </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842FC6">
        <w:trPr>
          <w:trHeight w:val="91"/>
        </w:trPr>
        <w:tc>
          <w:tcPr>
            <w:tcW w:w="3969"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Сторож (вахтер)</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 xml:space="preserve">Уборщик служебных помещений </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rPr>
          <w:trHeight w:val="304"/>
        </w:trPr>
        <w:tc>
          <w:tcPr>
            <w:tcW w:w="3969"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 xml:space="preserve">Кухонный рабочий </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 xml:space="preserve">Рабочий по комплексному обслуживанию и ремонту зданий </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Машинист по стирке и ремонту спецодежды 2 разряда</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rPr>
          <w:trHeight w:val="552"/>
        </w:trPr>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Рабочий по уходу за животными 2 разряда</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5646E7">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Повар</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7B2730" w:rsidRPr="00313539" w:rsidTr="007B2730">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 xml:space="preserve">Электромонтер по ремонту и обслуживанию электрооборудования </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1</w:t>
            </w:r>
            <w:r>
              <w:rPr>
                <w:rFonts w:ascii="Times New Roman" w:hAnsi="Times New Roman"/>
                <w:sz w:val="28"/>
                <w:szCs w:val="28"/>
              </w:rPr>
              <w:t>-3</w:t>
            </w:r>
            <w:r w:rsidRPr="00313539">
              <w:rPr>
                <w:rFonts w:ascii="Times New Roman" w:hAnsi="Times New Roman"/>
                <w:sz w:val="28"/>
                <w:szCs w:val="28"/>
              </w:rPr>
              <w:t xml:space="preserve"> разряд</w:t>
            </w:r>
          </w:p>
        </w:tc>
        <w:tc>
          <w:tcPr>
            <w:tcW w:w="4677" w:type="dxa"/>
            <w:vMerge/>
            <w:tcBorders>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p>
        </w:tc>
      </w:tr>
      <w:tr w:rsidR="009C19FD" w:rsidRPr="00313539" w:rsidTr="005646E7">
        <w:tc>
          <w:tcPr>
            <w:tcW w:w="10206" w:type="dxa"/>
            <w:gridSpan w:val="3"/>
            <w:tcBorders>
              <w:top w:val="single" w:sz="4" w:space="0" w:color="auto"/>
              <w:left w:val="single" w:sz="4" w:space="0" w:color="auto"/>
              <w:bottom w:val="single" w:sz="4" w:space="0" w:color="auto"/>
              <w:right w:val="single" w:sz="4" w:space="0" w:color="auto"/>
            </w:tcBorders>
          </w:tcPr>
          <w:p w:rsidR="009C19FD" w:rsidRPr="00313539" w:rsidRDefault="009C19FD" w:rsidP="009C19FD">
            <w:pPr>
              <w:widowControl w:val="0"/>
              <w:autoSpaceDE w:val="0"/>
              <w:autoSpaceDN w:val="0"/>
              <w:adjustRightInd w:val="0"/>
              <w:spacing w:after="0" w:line="240" w:lineRule="auto"/>
              <w:jc w:val="center"/>
              <w:rPr>
                <w:rFonts w:ascii="Times New Roman" w:hAnsi="Times New Roman"/>
                <w:sz w:val="28"/>
                <w:szCs w:val="28"/>
              </w:rPr>
            </w:pPr>
            <w:r w:rsidRPr="009C19FD">
              <w:rPr>
                <w:rFonts w:ascii="Times New Roman" w:hAnsi="Times New Roman"/>
                <w:sz w:val="28"/>
                <w:szCs w:val="28"/>
              </w:rPr>
              <w:t xml:space="preserve">Профессиональная квалификационная группа «Общеотраслевые профессии рабочих </w:t>
            </w:r>
            <w:r>
              <w:rPr>
                <w:rFonts w:ascii="Times New Roman" w:hAnsi="Times New Roman"/>
                <w:sz w:val="28"/>
                <w:szCs w:val="28"/>
              </w:rPr>
              <w:t>втор</w:t>
            </w:r>
            <w:r w:rsidRPr="009C19FD">
              <w:rPr>
                <w:rFonts w:ascii="Times New Roman" w:hAnsi="Times New Roman"/>
                <w:sz w:val="28"/>
                <w:szCs w:val="28"/>
              </w:rPr>
              <w:t>ого уровня»</w:t>
            </w:r>
          </w:p>
        </w:tc>
      </w:tr>
      <w:tr w:rsidR="009C19FD" w:rsidRPr="00313539" w:rsidTr="005646E7">
        <w:tc>
          <w:tcPr>
            <w:tcW w:w="10206" w:type="dxa"/>
            <w:gridSpan w:val="3"/>
            <w:tcBorders>
              <w:top w:val="single" w:sz="4" w:space="0" w:color="auto"/>
              <w:left w:val="single" w:sz="4" w:space="0" w:color="auto"/>
              <w:bottom w:val="single" w:sz="4" w:space="0" w:color="auto"/>
              <w:right w:val="single" w:sz="4" w:space="0" w:color="auto"/>
            </w:tcBorders>
          </w:tcPr>
          <w:p w:rsidR="009C19FD" w:rsidRPr="009C19FD" w:rsidRDefault="009C19FD" w:rsidP="009C19FD">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 квалификационный уровень</w:t>
            </w:r>
          </w:p>
        </w:tc>
      </w:tr>
      <w:tr w:rsidR="007B2730" w:rsidRPr="00313539" w:rsidTr="007B2730">
        <w:tc>
          <w:tcPr>
            <w:tcW w:w="3969" w:type="dxa"/>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Повар </w:t>
            </w:r>
          </w:p>
        </w:tc>
        <w:tc>
          <w:tcPr>
            <w:tcW w:w="1560" w:type="dxa"/>
            <w:tcBorders>
              <w:top w:val="single" w:sz="4" w:space="0" w:color="auto"/>
              <w:left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 разряд</w:t>
            </w:r>
          </w:p>
        </w:tc>
        <w:tc>
          <w:tcPr>
            <w:tcW w:w="4677" w:type="dxa"/>
            <w:tcBorders>
              <w:top w:val="single" w:sz="4" w:space="0" w:color="auto"/>
              <w:left w:val="single" w:sz="4" w:space="0" w:color="auto"/>
              <w:bottom w:val="single" w:sz="4" w:space="0" w:color="auto"/>
              <w:right w:val="single" w:sz="4" w:space="0" w:color="auto"/>
            </w:tcBorders>
          </w:tcPr>
          <w:p w:rsidR="007B2730" w:rsidRPr="00313539" w:rsidRDefault="0013336A" w:rsidP="007B2730">
            <w:pPr>
              <w:widowControl w:val="0"/>
              <w:autoSpaceDE w:val="0"/>
              <w:autoSpaceDN w:val="0"/>
              <w:adjustRightInd w:val="0"/>
              <w:spacing w:after="0" w:line="240" w:lineRule="auto"/>
              <w:rPr>
                <w:rFonts w:ascii="Times New Roman" w:hAnsi="Times New Roman"/>
                <w:sz w:val="28"/>
                <w:szCs w:val="28"/>
              </w:rPr>
            </w:pPr>
            <w:r w:rsidRPr="0013336A">
              <w:rPr>
                <w:rFonts w:ascii="Times New Roman" w:hAnsi="Times New Roman"/>
                <w:sz w:val="28"/>
                <w:szCs w:val="28"/>
              </w:rPr>
              <w:t xml:space="preserve">До </w:t>
            </w:r>
            <w:r w:rsidR="007B2730" w:rsidRPr="007B2730">
              <w:rPr>
                <w:rFonts w:ascii="Times New Roman" w:hAnsi="Times New Roman"/>
                <w:sz w:val="28"/>
                <w:szCs w:val="28"/>
              </w:rPr>
              <w:t>85 процентов от оклада (должностного оклада)</w:t>
            </w:r>
          </w:p>
        </w:tc>
      </w:tr>
      <w:tr w:rsidR="007B2730" w:rsidRPr="00313539" w:rsidTr="009C19FD">
        <w:trPr>
          <w:trHeight w:val="561"/>
        </w:trPr>
        <w:tc>
          <w:tcPr>
            <w:tcW w:w="3969" w:type="dxa"/>
            <w:tcBorders>
              <w:top w:val="single" w:sz="4" w:space="0" w:color="auto"/>
              <w:left w:val="single" w:sz="4" w:space="0" w:color="auto"/>
              <w:bottom w:val="single" w:sz="4" w:space="0" w:color="auto"/>
              <w:right w:val="single" w:sz="4" w:space="0" w:color="auto"/>
            </w:tcBorders>
          </w:tcPr>
          <w:p w:rsidR="007B2730" w:rsidRDefault="007B2730" w:rsidP="007B2730">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Повар</w:t>
            </w:r>
          </w:p>
        </w:tc>
        <w:tc>
          <w:tcPr>
            <w:tcW w:w="1560" w:type="dxa"/>
            <w:tcBorders>
              <w:top w:val="single" w:sz="4" w:space="0" w:color="auto"/>
              <w:left w:val="single" w:sz="4" w:space="0" w:color="auto"/>
              <w:right w:val="single" w:sz="4" w:space="0" w:color="auto"/>
            </w:tcBorders>
          </w:tcPr>
          <w:p w:rsidR="007B2730" w:rsidRDefault="007B2730" w:rsidP="007B2730">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 разряд</w:t>
            </w:r>
          </w:p>
        </w:tc>
        <w:tc>
          <w:tcPr>
            <w:tcW w:w="4677" w:type="dxa"/>
            <w:tcBorders>
              <w:top w:val="single" w:sz="4" w:space="0" w:color="auto"/>
              <w:left w:val="single" w:sz="4" w:space="0" w:color="auto"/>
              <w:bottom w:val="single" w:sz="4" w:space="0" w:color="auto"/>
              <w:right w:val="single" w:sz="4" w:space="0" w:color="auto"/>
            </w:tcBorders>
          </w:tcPr>
          <w:p w:rsidR="007B2730" w:rsidRPr="007B2730" w:rsidRDefault="0013336A" w:rsidP="007B2730">
            <w:pPr>
              <w:widowControl w:val="0"/>
              <w:autoSpaceDE w:val="0"/>
              <w:autoSpaceDN w:val="0"/>
              <w:adjustRightInd w:val="0"/>
              <w:spacing w:after="0" w:line="240" w:lineRule="auto"/>
              <w:rPr>
                <w:rFonts w:ascii="Times New Roman" w:hAnsi="Times New Roman"/>
                <w:sz w:val="28"/>
                <w:szCs w:val="28"/>
              </w:rPr>
            </w:pPr>
            <w:r w:rsidRPr="0013336A">
              <w:rPr>
                <w:rFonts w:ascii="Times New Roman" w:hAnsi="Times New Roman"/>
                <w:sz w:val="28"/>
                <w:szCs w:val="28"/>
              </w:rPr>
              <w:t xml:space="preserve">До </w:t>
            </w:r>
            <w:r w:rsidR="007B2730">
              <w:rPr>
                <w:rFonts w:ascii="Times New Roman" w:hAnsi="Times New Roman"/>
                <w:sz w:val="28"/>
                <w:szCs w:val="28"/>
              </w:rPr>
              <w:t>85 процентов оклада (должностного оклада)</w:t>
            </w:r>
          </w:p>
        </w:tc>
      </w:tr>
      <w:tr w:rsidR="007B2730" w:rsidRPr="00313539" w:rsidTr="00842FC6">
        <w:tc>
          <w:tcPr>
            <w:tcW w:w="10206" w:type="dxa"/>
            <w:gridSpan w:val="3"/>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4 квалификационный уровень</w:t>
            </w:r>
          </w:p>
        </w:tc>
      </w:tr>
      <w:tr w:rsidR="007B2730" w:rsidRPr="00313539" w:rsidTr="00842FC6">
        <w:trPr>
          <w:trHeight w:val="347"/>
        </w:trPr>
        <w:tc>
          <w:tcPr>
            <w:tcW w:w="5529" w:type="dxa"/>
            <w:gridSpan w:val="2"/>
            <w:tcBorders>
              <w:top w:val="single" w:sz="4" w:space="0" w:color="auto"/>
              <w:left w:val="single" w:sz="4" w:space="0" w:color="auto"/>
              <w:bottom w:val="single" w:sz="4" w:space="0" w:color="auto"/>
              <w:right w:val="single" w:sz="4" w:space="0" w:color="auto"/>
            </w:tcBorders>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Водитель автомобиля</w:t>
            </w:r>
          </w:p>
        </w:tc>
        <w:tc>
          <w:tcPr>
            <w:tcW w:w="4677" w:type="dxa"/>
            <w:tcBorders>
              <w:top w:val="single" w:sz="4" w:space="0" w:color="auto"/>
              <w:left w:val="single" w:sz="4" w:space="0" w:color="auto"/>
              <w:bottom w:val="single" w:sz="4" w:space="0" w:color="auto"/>
              <w:right w:val="single" w:sz="4" w:space="0" w:color="auto"/>
            </w:tcBorders>
            <w:vAlign w:val="center"/>
          </w:tcPr>
          <w:p w:rsidR="007B2730" w:rsidRPr="00313539" w:rsidRDefault="007B2730" w:rsidP="007B2730">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не менее </w:t>
            </w:r>
            <w:r w:rsidR="0013336A" w:rsidRPr="0013336A">
              <w:rPr>
                <w:rFonts w:ascii="Times New Roman" w:hAnsi="Times New Roman"/>
                <w:sz w:val="28"/>
                <w:szCs w:val="28"/>
              </w:rPr>
              <w:t xml:space="preserve">До </w:t>
            </w:r>
            <w:r>
              <w:rPr>
                <w:rFonts w:ascii="Times New Roman" w:hAnsi="Times New Roman"/>
                <w:sz w:val="28"/>
                <w:szCs w:val="28"/>
              </w:rPr>
              <w:t xml:space="preserve">55 </w:t>
            </w:r>
            <w:r w:rsidRPr="00313539">
              <w:rPr>
                <w:rFonts w:ascii="Times New Roman" w:hAnsi="Times New Roman"/>
                <w:sz w:val="28"/>
                <w:szCs w:val="28"/>
              </w:rPr>
              <w:t>процентов от оклада (должностного оклада)</w:t>
            </w:r>
          </w:p>
        </w:tc>
      </w:tr>
    </w:tbl>
    <w:p w:rsidR="00313539" w:rsidRPr="00313539" w:rsidRDefault="00313539" w:rsidP="00313539">
      <w:pPr>
        <w:widowControl w:val="0"/>
        <w:autoSpaceDE w:val="0"/>
        <w:autoSpaceDN w:val="0"/>
        <w:adjustRightInd w:val="0"/>
        <w:spacing w:after="0" w:line="240" w:lineRule="auto"/>
        <w:jc w:val="both"/>
        <w:rPr>
          <w:rFonts w:ascii="Times New Roman" w:hAnsi="Times New Roman"/>
          <w:sz w:val="28"/>
          <w:szCs w:val="28"/>
        </w:rPr>
      </w:pPr>
    </w:p>
    <w:p w:rsidR="00DA5023" w:rsidRDefault="00DA5023" w:rsidP="00313539">
      <w:pPr>
        <w:widowControl w:val="0"/>
        <w:autoSpaceDE w:val="0"/>
        <w:autoSpaceDN w:val="0"/>
        <w:adjustRightInd w:val="0"/>
        <w:spacing w:after="0" w:line="240" w:lineRule="auto"/>
        <w:jc w:val="center"/>
        <w:outlineLvl w:val="2"/>
        <w:rPr>
          <w:rFonts w:ascii="Times New Roman" w:hAnsi="Times New Roman"/>
          <w:b/>
          <w:bCs/>
          <w:sz w:val="28"/>
          <w:szCs w:val="28"/>
        </w:rPr>
      </w:pPr>
    </w:p>
    <w:p w:rsidR="00DA5023" w:rsidRDefault="00DA5023" w:rsidP="00313539">
      <w:pPr>
        <w:widowControl w:val="0"/>
        <w:autoSpaceDE w:val="0"/>
        <w:autoSpaceDN w:val="0"/>
        <w:adjustRightInd w:val="0"/>
        <w:spacing w:after="0" w:line="240" w:lineRule="auto"/>
        <w:jc w:val="center"/>
        <w:outlineLvl w:val="2"/>
        <w:rPr>
          <w:rFonts w:ascii="Times New Roman" w:hAnsi="Times New Roman"/>
          <w:b/>
          <w:bCs/>
          <w:sz w:val="28"/>
          <w:szCs w:val="28"/>
        </w:rPr>
      </w:pPr>
    </w:p>
    <w:p w:rsidR="00313539" w:rsidRPr="00313539" w:rsidRDefault="00313539" w:rsidP="00313539">
      <w:pPr>
        <w:widowControl w:val="0"/>
        <w:autoSpaceDE w:val="0"/>
        <w:autoSpaceDN w:val="0"/>
        <w:adjustRightInd w:val="0"/>
        <w:spacing w:after="0" w:line="240" w:lineRule="auto"/>
        <w:jc w:val="center"/>
        <w:outlineLvl w:val="2"/>
        <w:rPr>
          <w:rFonts w:ascii="Times New Roman" w:hAnsi="Times New Roman"/>
          <w:b/>
          <w:bCs/>
          <w:sz w:val="28"/>
          <w:szCs w:val="28"/>
        </w:rPr>
      </w:pPr>
      <w:r w:rsidRPr="00313539">
        <w:rPr>
          <w:rFonts w:ascii="Times New Roman" w:hAnsi="Times New Roman"/>
          <w:b/>
          <w:bCs/>
          <w:sz w:val="28"/>
          <w:szCs w:val="28"/>
        </w:rPr>
        <w:lastRenderedPageBreak/>
        <w:t>4. Работников культуры, искусства и кинематографии,</w:t>
      </w:r>
    </w:p>
    <w:p w:rsidR="00313539" w:rsidRPr="00313539" w:rsidRDefault="00313539" w:rsidP="00313539">
      <w:pPr>
        <w:widowControl w:val="0"/>
        <w:autoSpaceDE w:val="0"/>
        <w:autoSpaceDN w:val="0"/>
        <w:adjustRightInd w:val="0"/>
        <w:spacing w:after="0" w:line="240" w:lineRule="auto"/>
        <w:jc w:val="center"/>
        <w:rPr>
          <w:rFonts w:ascii="Times New Roman" w:hAnsi="Times New Roman"/>
          <w:b/>
          <w:bCs/>
          <w:sz w:val="28"/>
          <w:szCs w:val="28"/>
        </w:rPr>
      </w:pPr>
      <w:r w:rsidRPr="00313539">
        <w:rPr>
          <w:rFonts w:ascii="Times New Roman" w:hAnsi="Times New Roman"/>
          <w:b/>
          <w:bCs/>
          <w:sz w:val="28"/>
          <w:szCs w:val="28"/>
        </w:rPr>
        <w:t>профессий рабочих культуры, искусства и кинематографии</w:t>
      </w:r>
    </w:p>
    <w:p w:rsidR="00313539" w:rsidRPr="00313539" w:rsidRDefault="00313539" w:rsidP="00313539">
      <w:pPr>
        <w:widowControl w:val="0"/>
        <w:autoSpaceDE w:val="0"/>
        <w:autoSpaceDN w:val="0"/>
        <w:adjustRightInd w:val="0"/>
        <w:spacing w:after="0" w:line="240" w:lineRule="auto"/>
        <w:jc w:val="both"/>
        <w:rPr>
          <w:rFonts w:ascii="Times New Roman" w:hAnsi="Times New Roman"/>
          <w:sz w:val="28"/>
          <w:szCs w:val="28"/>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5529"/>
        <w:gridCol w:w="4677"/>
      </w:tblGrid>
      <w:tr w:rsidR="00313539" w:rsidRPr="00313539" w:rsidTr="00842FC6">
        <w:tc>
          <w:tcPr>
            <w:tcW w:w="5529" w:type="dxa"/>
            <w:tcBorders>
              <w:top w:val="single" w:sz="4" w:space="0" w:color="auto"/>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Наименование должности (профессии)</w:t>
            </w:r>
          </w:p>
        </w:tc>
        <w:tc>
          <w:tcPr>
            <w:tcW w:w="4677" w:type="dxa"/>
            <w:tcBorders>
              <w:top w:val="single" w:sz="4" w:space="0" w:color="auto"/>
              <w:left w:val="single" w:sz="4" w:space="0" w:color="auto"/>
              <w:bottom w:val="single" w:sz="4" w:space="0" w:color="auto"/>
              <w:right w:val="single" w:sz="4" w:space="0" w:color="auto"/>
            </w:tcBorders>
            <w:vAlign w:val="center"/>
          </w:tcPr>
          <w:p w:rsidR="00313539" w:rsidRPr="00313539" w:rsidRDefault="00313539" w:rsidP="008810A6">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 xml:space="preserve">Размер </w:t>
            </w:r>
            <w:r w:rsidR="008810A6">
              <w:rPr>
                <w:rFonts w:ascii="Times New Roman" w:hAnsi="Times New Roman"/>
                <w:sz w:val="28"/>
                <w:szCs w:val="28"/>
              </w:rPr>
              <w:t>выплат</w:t>
            </w:r>
            <w:r w:rsidRPr="00313539">
              <w:rPr>
                <w:rFonts w:ascii="Times New Roman" w:hAnsi="Times New Roman"/>
                <w:sz w:val="28"/>
                <w:szCs w:val="28"/>
              </w:rPr>
              <w:t xml:space="preserve"> за интенсивность труда</w:t>
            </w:r>
          </w:p>
        </w:tc>
      </w:tr>
      <w:tr w:rsidR="00313539" w:rsidRPr="00313539" w:rsidTr="00842FC6">
        <w:tc>
          <w:tcPr>
            <w:tcW w:w="10206" w:type="dxa"/>
            <w:gridSpan w:val="2"/>
            <w:tcBorders>
              <w:top w:val="single" w:sz="4" w:space="0" w:color="auto"/>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Профессиональная квалификационная группа «Должности работников культуры, искусства и кинематографии ведущего звена»</w:t>
            </w:r>
          </w:p>
        </w:tc>
      </w:tr>
      <w:tr w:rsidR="00313539" w:rsidRPr="00313539" w:rsidTr="00FF7BE4">
        <w:tc>
          <w:tcPr>
            <w:tcW w:w="5529" w:type="dxa"/>
            <w:tcBorders>
              <w:top w:val="single" w:sz="4" w:space="0" w:color="auto"/>
              <w:left w:val="single" w:sz="4" w:space="0" w:color="auto"/>
              <w:bottom w:val="single" w:sz="4" w:space="0" w:color="auto"/>
              <w:right w:val="single" w:sz="4" w:space="0" w:color="auto"/>
            </w:tcBorders>
            <w:vAlign w:val="center"/>
          </w:tcPr>
          <w:p w:rsidR="00313539" w:rsidRPr="00313539" w:rsidRDefault="00313539" w:rsidP="00313539">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Библиотекарь</w:t>
            </w:r>
          </w:p>
        </w:tc>
        <w:tc>
          <w:tcPr>
            <w:tcW w:w="4677" w:type="dxa"/>
            <w:tcBorders>
              <w:top w:val="single" w:sz="4" w:space="0" w:color="auto"/>
              <w:left w:val="single" w:sz="4" w:space="0" w:color="auto"/>
              <w:bottom w:val="single" w:sz="4" w:space="0" w:color="auto"/>
              <w:right w:val="single" w:sz="4" w:space="0" w:color="auto"/>
            </w:tcBorders>
          </w:tcPr>
          <w:p w:rsidR="00313539" w:rsidRPr="00313539" w:rsidRDefault="0013336A" w:rsidP="0066081A">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До </w:t>
            </w:r>
            <w:r w:rsidR="0066081A">
              <w:rPr>
                <w:rFonts w:ascii="Times New Roman" w:hAnsi="Times New Roman"/>
                <w:sz w:val="28"/>
                <w:szCs w:val="28"/>
              </w:rPr>
              <w:t>125</w:t>
            </w:r>
            <w:r w:rsidR="00FF7BE4" w:rsidRPr="00FF7BE4">
              <w:rPr>
                <w:rFonts w:ascii="Times New Roman" w:hAnsi="Times New Roman"/>
                <w:sz w:val="28"/>
                <w:szCs w:val="28"/>
              </w:rPr>
              <w:t xml:space="preserve"> процентов от оклада (должностного оклада)</w:t>
            </w:r>
          </w:p>
        </w:tc>
      </w:tr>
    </w:tbl>
    <w:p w:rsidR="00313539" w:rsidRPr="00313539" w:rsidRDefault="00313539" w:rsidP="00313539">
      <w:pPr>
        <w:widowControl w:val="0"/>
        <w:autoSpaceDE w:val="0"/>
        <w:autoSpaceDN w:val="0"/>
        <w:adjustRightInd w:val="0"/>
        <w:spacing w:after="0" w:line="240" w:lineRule="auto"/>
        <w:jc w:val="center"/>
        <w:outlineLvl w:val="2"/>
        <w:rPr>
          <w:rFonts w:ascii="Times New Roman" w:hAnsi="Times New Roman"/>
          <w:b/>
          <w:bCs/>
          <w:sz w:val="28"/>
          <w:szCs w:val="28"/>
        </w:rPr>
      </w:pPr>
      <w:r w:rsidRPr="00313539">
        <w:rPr>
          <w:rFonts w:ascii="Times New Roman" w:hAnsi="Times New Roman"/>
          <w:b/>
          <w:bCs/>
          <w:sz w:val="28"/>
          <w:szCs w:val="28"/>
        </w:rPr>
        <w:t>5. Профессиональных квалификационных групп должностей</w:t>
      </w:r>
    </w:p>
    <w:p w:rsidR="00313539" w:rsidRPr="00313539" w:rsidRDefault="00313539" w:rsidP="00313539">
      <w:pPr>
        <w:widowControl w:val="0"/>
        <w:autoSpaceDE w:val="0"/>
        <w:autoSpaceDN w:val="0"/>
        <w:adjustRightInd w:val="0"/>
        <w:spacing w:after="0" w:line="240" w:lineRule="auto"/>
        <w:jc w:val="center"/>
        <w:rPr>
          <w:rFonts w:ascii="Times New Roman" w:hAnsi="Times New Roman"/>
          <w:b/>
          <w:bCs/>
          <w:sz w:val="28"/>
          <w:szCs w:val="28"/>
        </w:rPr>
      </w:pPr>
      <w:r w:rsidRPr="00313539">
        <w:rPr>
          <w:rFonts w:ascii="Times New Roman" w:hAnsi="Times New Roman"/>
          <w:b/>
          <w:bCs/>
          <w:sz w:val="28"/>
          <w:szCs w:val="28"/>
        </w:rPr>
        <w:t>медицинских и фармацевтических работников</w:t>
      </w:r>
    </w:p>
    <w:p w:rsidR="00313539" w:rsidRPr="00313539" w:rsidRDefault="00313539" w:rsidP="00313539">
      <w:pPr>
        <w:widowControl w:val="0"/>
        <w:autoSpaceDE w:val="0"/>
        <w:autoSpaceDN w:val="0"/>
        <w:adjustRightInd w:val="0"/>
        <w:spacing w:after="0" w:line="240" w:lineRule="auto"/>
        <w:jc w:val="both"/>
        <w:rPr>
          <w:rFonts w:ascii="Times New Roman" w:hAnsi="Times New Roman"/>
          <w:sz w:val="28"/>
          <w:szCs w:val="28"/>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5529"/>
        <w:gridCol w:w="4677"/>
      </w:tblGrid>
      <w:tr w:rsidR="00313539" w:rsidRPr="00313539" w:rsidTr="00842FC6">
        <w:tc>
          <w:tcPr>
            <w:tcW w:w="5529" w:type="dxa"/>
            <w:tcBorders>
              <w:top w:val="single" w:sz="4" w:space="0" w:color="auto"/>
              <w:left w:val="single" w:sz="4" w:space="0" w:color="auto"/>
              <w:bottom w:val="single" w:sz="4" w:space="0" w:color="auto"/>
              <w:right w:val="single" w:sz="4" w:space="0" w:color="auto"/>
            </w:tcBorders>
          </w:tcPr>
          <w:p w:rsidR="00313539" w:rsidRPr="00313539" w:rsidRDefault="00313539" w:rsidP="00313539">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Наименование должности (профессии)</w:t>
            </w:r>
          </w:p>
        </w:tc>
        <w:tc>
          <w:tcPr>
            <w:tcW w:w="4677" w:type="dxa"/>
            <w:tcBorders>
              <w:top w:val="single" w:sz="4" w:space="0" w:color="auto"/>
              <w:left w:val="single" w:sz="4" w:space="0" w:color="auto"/>
              <w:bottom w:val="single" w:sz="4" w:space="0" w:color="auto"/>
              <w:right w:val="single" w:sz="4" w:space="0" w:color="auto"/>
            </w:tcBorders>
          </w:tcPr>
          <w:p w:rsidR="00313539" w:rsidRPr="00313539" w:rsidRDefault="00313539" w:rsidP="008810A6">
            <w:pPr>
              <w:widowControl w:val="0"/>
              <w:autoSpaceDE w:val="0"/>
              <w:autoSpaceDN w:val="0"/>
              <w:adjustRightInd w:val="0"/>
              <w:spacing w:after="0" w:line="240" w:lineRule="auto"/>
              <w:jc w:val="center"/>
              <w:rPr>
                <w:rFonts w:ascii="Times New Roman" w:hAnsi="Times New Roman"/>
                <w:sz w:val="28"/>
                <w:szCs w:val="28"/>
              </w:rPr>
            </w:pPr>
            <w:r w:rsidRPr="00313539">
              <w:rPr>
                <w:rFonts w:ascii="Times New Roman" w:hAnsi="Times New Roman"/>
                <w:sz w:val="28"/>
                <w:szCs w:val="28"/>
              </w:rPr>
              <w:t xml:space="preserve">Размер </w:t>
            </w:r>
            <w:r w:rsidR="008810A6">
              <w:rPr>
                <w:rFonts w:ascii="Times New Roman" w:hAnsi="Times New Roman"/>
                <w:sz w:val="28"/>
                <w:szCs w:val="28"/>
              </w:rPr>
              <w:t>выплат</w:t>
            </w:r>
            <w:r w:rsidRPr="00313539">
              <w:rPr>
                <w:rFonts w:ascii="Times New Roman" w:hAnsi="Times New Roman"/>
                <w:sz w:val="28"/>
                <w:szCs w:val="28"/>
              </w:rPr>
              <w:t xml:space="preserve"> за интенсивность труда</w:t>
            </w:r>
          </w:p>
        </w:tc>
      </w:tr>
      <w:tr w:rsidR="009C19FD" w:rsidRPr="00313539" w:rsidTr="005646E7">
        <w:tc>
          <w:tcPr>
            <w:tcW w:w="10206" w:type="dxa"/>
            <w:gridSpan w:val="2"/>
            <w:tcBorders>
              <w:top w:val="single" w:sz="4" w:space="0" w:color="auto"/>
              <w:left w:val="single" w:sz="4" w:space="0" w:color="auto"/>
              <w:bottom w:val="single" w:sz="4" w:space="0" w:color="auto"/>
              <w:right w:val="single" w:sz="4" w:space="0" w:color="auto"/>
            </w:tcBorders>
            <w:vAlign w:val="center"/>
          </w:tcPr>
          <w:p w:rsidR="009C19FD" w:rsidRPr="00313539" w:rsidRDefault="009C19FD" w:rsidP="009C19FD">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 xml:space="preserve">Профессиональная </w:t>
            </w:r>
            <w:r>
              <w:rPr>
                <w:rFonts w:ascii="Times New Roman" w:hAnsi="Times New Roman"/>
                <w:sz w:val="28"/>
                <w:szCs w:val="28"/>
              </w:rPr>
              <w:t>квалификационная группа «М</w:t>
            </w:r>
            <w:r w:rsidRPr="00313539">
              <w:rPr>
                <w:rFonts w:ascii="Times New Roman" w:hAnsi="Times New Roman"/>
                <w:sz w:val="28"/>
                <w:szCs w:val="28"/>
              </w:rPr>
              <w:t>едицинский и фармацевтический персонал</w:t>
            </w:r>
            <w:r>
              <w:rPr>
                <w:rFonts w:ascii="Times New Roman" w:hAnsi="Times New Roman"/>
                <w:sz w:val="28"/>
                <w:szCs w:val="28"/>
              </w:rPr>
              <w:t xml:space="preserve"> первого уровня</w:t>
            </w:r>
            <w:r w:rsidRPr="00313539">
              <w:rPr>
                <w:rFonts w:ascii="Times New Roman" w:hAnsi="Times New Roman"/>
                <w:sz w:val="28"/>
                <w:szCs w:val="28"/>
              </w:rPr>
              <w:t>»</w:t>
            </w:r>
          </w:p>
        </w:tc>
      </w:tr>
      <w:tr w:rsidR="009C19FD" w:rsidRPr="00313539" w:rsidTr="005646E7">
        <w:tc>
          <w:tcPr>
            <w:tcW w:w="10206" w:type="dxa"/>
            <w:gridSpan w:val="2"/>
            <w:tcBorders>
              <w:top w:val="single" w:sz="4" w:space="0" w:color="auto"/>
              <w:left w:val="single" w:sz="4" w:space="0" w:color="auto"/>
              <w:bottom w:val="single" w:sz="4" w:space="0" w:color="auto"/>
              <w:right w:val="single" w:sz="4" w:space="0" w:color="auto"/>
            </w:tcBorders>
            <w:vAlign w:val="center"/>
          </w:tcPr>
          <w:p w:rsidR="009C19FD" w:rsidRPr="00313539" w:rsidRDefault="009C19FD" w:rsidP="009C19FD">
            <w:pPr>
              <w:widowControl w:val="0"/>
              <w:autoSpaceDE w:val="0"/>
              <w:autoSpaceDN w:val="0"/>
              <w:adjustRightInd w:val="0"/>
              <w:spacing w:after="0" w:line="240" w:lineRule="auto"/>
              <w:jc w:val="center"/>
              <w:outlineLvl w:val="3"/>
              <w:rPr>
                <w:rFonts w:ascii="Times New Roman" w:hAnsi="Times New Roman"/>
                <w:sz w:val="28"/>
                <w:szCs w:val="28"/>
              </w:rPr>
            </w:pPr>
            <w:r>
              <w:rPr>
                <w:rFonts w:ascii="Times New Roman" w:hAnsi="Times New Roman"/>
                <w:sz w:val="28"/>
                <w:szCs w:val="28"/>
              </w:rPr>
              <w:t>1 квалификационный уровень</w:t>
            </w:r>
          </w:p>
        </w:tc>
      </w:tr>
      <w:tr w:rsidR="009C19FD" w:rsidRPr="00313539" w:rsidTr="009C19FD">
        <w:tc>
          <w:tcPr>
            <w:tcW w:w="5529" w:type="dxa"/>
            <w:tcBorders>
              <w:top w:val="single" w:sz="4" w:space="0" w:color="auto"/>
              <w:left w:val="single" w:sz="4" w:space="0" w:color="auto"/>
              <w:bottom w:val="single" w:sz="4" w:space="0" w:color="auto"/>
              <w:right w:val="single" w:sz="4" w:space="0" w:color="auto"/>
            </w:tcBorders>
            <w:vAlign w:val="center"/>
          </w:tcPr>
          <w:p w:rsidR="009C19FD" w:rsidRDefault="009C19FD" w:rsidP="009C19FD">
            <w:pPr>
              <w:widowControl w:val="0"/>
              <w:autoSpaceDE w:val="0"/>
              <w:autoSpaceDN w:val="0"/>
              <w:adjustRightInd w:val="0"/>
              <w:spacing w:after="0" w:line="240" w:lineRule="auto"/>
              <w:outlineLvl w:val="3"/>
              <w:rPr>
                <w:rFonts w:ascii="Times New Roman" w:hAnsi="Times New Roman"/>
                <w:sz w:val="28"/>
                <w:szCs w:val="28"/>
              </w:rPr>
            </w:pPr>
            <w:r>
              <w:rPr>
                <w:rFonts w:ascii="Times New Roman" w:hAnsi="Times New Roman"/>
                <w:sz w:val="28"/>
                <w:szCs w:val="28"/>
              </w:rPr>
              <w:t>Младшая м</w:t>
            </w:r>
            <w:r w:rsidRPr="00313539">
              <w:rPr>
                <w:rFonts w:ascii="Times New Roman" w:hAnsi="Times New Roman"/>
                <w:sz w:val="28"/>
                <w:szCs w:val="28"/>
              </w:rPr>
              <w:t>едицинская сестра</w:t>
            </w:r>
          </w:p>
        </w:tc>
        <w:tc>
          <w:tcPr>
            <w:tcW w:w="4677" w:type="dxa"/>
            <w:tcBorders>
              <w:top w:val="single" w:sz="4" w:space="0" w:color="auto"/>
              <w:left w:val="single" w:sz="4" w:space="0" w:color="auto"/>
              <w:bottom w:val="single" w:sz="4" w:space="0" w:color="auto"/>
              <w:right w:val="single" w:sz="4" w:space="0" w:color="auto"/>
            </w:tcBorders>
            <w:vAlign w:val="center"/>
          </w:tcPr>
          <w:p w:rsidR="009C19FD" w:rsidRDefault="0013336A" w:rsidP="0013207E">
            <w:pPr>
              <w:widowControl w:val="0"/>
              <w:autoSpaceDE w:val="0"/>
              <w:autoSpaceDN w:val="0"/>
              <w:adjustRightInd w:val="0"/>
              <w:spacing w:after="0" w:line="240" w:lineRule="auto"/>
              <w:outlineLvl w:val="3"/>
              <w:rPr>
                <w:rFonts w:ascii="Times New Roman" w:hAnsi="Times New Roman"/>
                <w:sz w:val="28"/>
                <w:szCs w:val="28"/>
              </w:rPr>
            </w:pPr>
            <w:r w:rsidRPr="0013336A">
              <w:rPr>
                <w:rFonts w:ascii="Times New Roman" w:hAnsi="Times New Roman"/>
                <w:sz w:val="28"/>
                <w:szCs w:val="28"/>
              </w:rPr>
              <w:t xml:space="preserve">До </w:t>
            </w:r>
            <w:r w:rsidR="0013207E">
              <w:rPr>
                <w:rFonts w:ascii="Times New Roman" w:hAnsi="Times New Roman"/>
                <w:sz w:val="28"/>
                <w:szCs w:val="28"/>
              </w:rPr>
              <w:t>105</w:t>
            </w:r>
            <w:r w:rsidR="0013207E" w:rsidRPr="00313539">
              <w:rPr>
                <w:rFonts w:ascii="Times New Roman" w:hAnsi="Times New Roman"/>
                <w:sz w:val="28"/>
                <w:szCs w:val="28"/>
              </w:rPr>
              <w:t xml:space="preserve"> процентов от оклада (должностного оклада)</w:t>
            </w:r>
          </w:p>
        </w:tc>
      </w:tr>
      <w:tr w:rsidR="009C19FD" w:rsidRPr="00313539" w:rsidTr="00842FC6">
        <w:tc>
          <w:tcPr>
            <w:tcW w:w="10206" w:type="dxa"/>
            <w:gridSpan w:val="2"/>
            <w:tcBorders>
              <w:top w:val="single" w:sz="4" w:space="0" w:color="auto"/>
              <w:left w:val="single" w:sz="4" w:space="0" w:color="auto"/>
              <w:bottom w:val="single" w:sz="4" w:space="0" w:color="auto"/>
              <w:right w:val="single" w:sz="4" w:space="0" w:color="auto"/>
            </w:tcBorders>
            <w:vAlign w:val="center"/>
          </w:tcPr>
          <w:p w:rsidR="009C19FD" w:rsidRPr="00313539" w:rsidRDefault="009C19FD" w:rsidP="009C19FD">
            <w:pPr>
              <w:widowControl w:val="0"/>
              <w:autoSpaceDE w:val="0"/>
              <w:autoSpaceDN w:val="0"/>
              <w:adjustRightInd w:val="0"/>
              <w:spacing w:after="0" w:line="240" w:lineRule="auto"/>
              <w:jc w:val="center"/>
              <w:outlineLvl w:val="3"/>
              <w:rPr>
                <w:rFonts w:ascii="Times New Roman" w:hAnsi="Times New Roman"/>
                <w:sz w:val="28"/>
                <w:szCs w:val="28"/>
              </w:rPr>
            </w:pPr>
            <w:r w:rsidRPr="00313539">
              <w:rPr>
                <w:rFonts w:ascii="Times New Roman" w:hAnsi="Times New Roman"/>
                <w:sz w:val="28"/>
                <w:szCs w:val="28"/>
              </w:rPr>
              <w:t>Профессиональная квалификационная группа «Средний медицинский и фармацевтический персонал»</w:t>
            </w:r>
          </w:p>
        </w:tc>
      </w:tr>
      <w:tr w:rsidR="009C19FD" w:rsidRPr="00313539" w:rsidTr="00842FC6">
        <w:tc>
          <w:tcPr>
            <w:tcW w:w="10206" w:type="dxa"/>
            <w:gridSpan w:val="2"/>
            <w:tcBorders>
              <w:top w:val="single" w:sz="4" w:space="0" w:color="auto"/>
              <w:left w:val="single" w:sz="4" w:space="0" w:color="auto"/>
              <w:bottom w:val="single" w:sz="4" w:space="0" w:color="auto"/>
              <w:right w:val="single" w:sz="4" w:space="0" w:color="auto"/>
            </w:tcBorders>
            <w:vAlign w:val="center"/>
          </w:tcPr>
          <w:p w:rsidR="009C19FD" w:rsidRPr="00313539" w:rsidRDefault="009C19FD" w:rsidP="009C19FD">
            <w:pPr>
              <w:widowControl w:val="0"/>
              <w:autoSpaceDE w:val="0"/>
              <w:autoSpaceDN w:val="0"/>
              <w:adjustRightInd w:val="0"/>
              <w:spacing w:after="0" w:line="240" w:lineRule="auto"/>
              <w:jc w:val="center"/>
              <w:outlineLvl w:val="4"/>
              <w:rPr>
                <w:rFonts w:ascii="Times New Roman" w:hAnsi="Times New Roman"/>
                <w:sz w:val="28"/>
                <w:szCs w:val="28"/>
              </w:rPr>
            </w:pPr>
            <w:r w:rsidRPr="00313539">
              <w:rPr>
                <w:rFonts w:ascii="Times New Roman" w:hAnsi="Times New Roman"/>
                <w:sz w:val="28"/>
                <w:szCs w:val="28"/>
              </w:rPr>
              <w:t>3 квалификационный уровень</w:t>
            </w:r>
          </w:p>
        </w:tc>
      </w:tr>
      <w:tr w:rsidR="009C19FD" w:rsidRPr="00313539" w:rsidTr="00842FC6">
        <w:tc>
          <w:tcPr>
            <w:tcW w:w="5529" w:type="dxa"/>
            <w:tcBorders>
              <w:top w:val="single" w:sz="4" w:space="0" w:color="auto"/>
              <w:left w:val="single" w:sz="4" w:space="0" w:color="auto"/>
              <w:bottom w:val="single" w:sz="4" w:space="0" w:color="auto"/>
              <w:right w:val="single" w:sz="4" w:space="0" w:color="auto"/>
            </w:tcBorders>
            <w:vAlign w:val="center"/>
          </w:tcPr>
          <w:p w:rsidR="009C19FD" w:rsidRPr="00313539" w:rsidRDefault="009C19FD" w:rsidP="009C19FD">
            <w:pPr>
              <w:widowControl w:val="0"/>
              <w:autoSpaceDE w:val="0"/>
              <w:autoSpaceDN w:val="0"/>
              <w:adjustRightInd w:val="0"/>
              <w:spacing w:after="0" w:line="240" w:lineRule="auto"/>
              <w:rPr>
                <w:rFonts w:ascii="Times New Roman" w:hAnsi="Times New Roman"/>
                <w:sz w:val="28"/>
                <w:szCs w:val="28"/>
              </w:rPr>
            </w:pPr>
            <w:r w:rsidRPr="00313539">
              <w:rPr>
                <w:rFonts w:ascii="Times New Roman" w:hAnsi="Times New Roman"/>
                <w:sz w:val="28"/>
                <w:szCs w:val="28"/>
              </w:rPr>
              <w:t>Медицинская сестра</w:t>
            </w:r>
          </w:p>
        </w:tc>
        <w:tc>
          <w:tcPr>
            <w:tcW w:w="4677" w:type="dxa"/>
            <w:tcBorders>
              <w:top w:val="single" w:sz="4" w:space="0" w:color="auto"/>
              <w:left w:val="single" w:sz="4" w:space="0" w:color="auto"/>
              <w:bottom w:val="single" w:sz="4" w:space="0" w:color="auto"/>
              <w:right w:val="single" w:sz="4" w:space="0" w:color="auto"/>
            </w:tcBorders>
            <w:vAlign w:val="center"/>
          </w:tcPr>
          <w:p w:rsidR="009C19FD" w:rsidRPr="00313539" w:rsidRDefault="0013336A" w:rsidP="009C19FD">
            <w:pPr>
              <w:widowControl w:val="0"/>
              <w:autoSpaceDE w:val="0"/>
              <w:autoSpaceDN w:val="0"/>
              <w:adjustRightInd w:val="0"/>
              <w:spacing w:after="0" w:line="240" w:lineRule="auto"/>
              <w:rPr>
                <w:rFonts w:ascii="Times New Roman" w:hAnsi="Times New Roman"/>
                <w:sz w:val="28"/>
                <w:szCs w:val="28"/>
              </w:rPr>
            </w:pPr>
            <w:r w:rsidRPr="0013336A">
              <w:rPr>
                <w:rFonts w:ascii="Times New Roman" w:hAnsi="Times New Roman"/>
                <w:sz w:val="28"/>
                <w:szCs w:val="28"/>
              </w:rPr>
              <w:t xml:space="preserve">До </w:t>
            </w:r>
            <w:r w:rsidR="0013207E">
              <w:rPr>
                <w:rFonts w:ascii="Times New Roman" w:hAnsi="Times New Roman"/>
                <w:sz w:val="28"/>
                <w:szCs w:val="28"/>
              </w:rPr>
              <w:t>100</w:t>
            </w:r>
            <w:r w:rsidR="009C19FD" w:rsidRPr="00313539">
              <w:rPr>
                <w:rFonts w:ascii="Times New Roman" w:hAnsi="Times New Roman"/>
                <w:sz w:val="28"/>
                <w:szCs w:val="28"/>
              </w:rPr>
              <w:t xml:space="preserve"> процентов от оклада (должностного оклада)</w:t>
            </w:r>
          </w:p>
        </w:tc>
      </w:tr>
    </w:tbl>
    <w:p w:rsidR="00313539" w:rsidRPr="00313539" w:rsidRDefault="00313539" w:rsidP="00313539">
      <w:pPr>
        <w:widowControl w:val="0"/>
        <w:autoSpaceDE w:val="0"/>
        <w:autoSpaceDN w:val="0"/>
        <w:adjustRightInd w:val="0"/>
        <w:spacing w:after="0" w:line="240" w:lineRule="auto"/>
        <w:outlineLvl w:val="1"/>
        <w:rPr>
          <w:rFonts w:ascii="Times New Roman" w:hAnsi="Times New Roman"/>
          <w:sz w:val="24"/>
          <w:szCs w:val="24"/>
        </w:rPr>
      </w:pPr>
    </w:p>
    <w:p w:rsidR="00313539" w:rsidRPr="00313539" w:rsidRDefault="00313539" w:rsidP="00313539">
      <w:pPr>
        <w:widowControl w:val="0"/>
        <w:autoSpaceDE w:val="0"/>
        <w:autoSpaceDN w:val="0"/>
        <w:adjustRightInd w:val="0"/>
        <w:spacing w:after="0" w:line="240" w:lineRule="auto"/>
        <w:jc w:val="center"/>
        <w:rPr>
          <w:rFonts w:ascii="Times New Roman" w:hAnsi="Times New Roman"/>
          <w:b/>
          <w:sz w:val="14"/>
          <w:szCs w:val="28"/>
        </w:rPr>
      </w:pPr>
    </w:p>
    <w:p w:rsidR="00313539" w:rsidRPr="00313539" w:rsidRDefault="00313539" w:rsidP="00313539">
      <w:pPr>
        <w:widowControl w:val="0"/>
        <w:autoSpaceDE w:val="0"/>
        <w:autoSpaceDN w:val="0"/>
        <w:adjustRightInd w:val="0"/>
        <w:spacing w:after="0" w:line="240" w:lineRule="auto"/>
        <w:jc w:val="center"/>
        <w:rPr>
          <w:rFonts w:ascii="Times New Roman" w:hAnsi="Times New Roman"/>
          <w:b/>
          <w:sz w:val="14"/>
          <w:szCs w:val="28"/>
        </w:rPr>
      </w:pPr>
    </w:p>
    <w:p w:rsidR="00A55B62" w:rsidRDefault="00A55B62" w:rsidP="003113B2">
      <w:pPr>
        <w:widowControl w:val="0"/>
        <w:autoSpaceDE w:val="0"/>
        <w:autoSpaceDN w:val="0"/>
        <w:adjustRightInd w:val="0"/>
        <w:spacing w:after="0" w:line="240" w:lineRule="auto"/>
        <w:ind w:firstLine="540"/>
        <w:jc w:val="right"/>
        <w:rPr>
          <w:rFonts w:ascii="Times New Roman" w:hAnsi="Times New Roman"/>
          <w:sz w:val="28"/>
          <w:szCs w:val="28"/>
        </w:rPr>
      </w:pPr>
    </w:p>
    <w:p w:rsidR="00A55B62" w:rsidRDefault="00A55B62" w:rsidP="003113B2">
      <w:pPr>
        <w:widowControl w:val="0"/>
        <w:autoSpaceDE w:val="0"/>
        <w:autoSpaceDN w:val="0"/>
        <w:adjustRightInd w:val="0"/>
        <w:spacing w:after="0" w:line="240" w:lineRule="auto"/>
        <w:ind w:firstLine="540"/>
        <w:jc w:val="right"/>
        <w:rPr>
          <w:rFonts w:ascii="Times New Roman" w:hAnsi="Times New Roman"/>
          <w:sz w:val="28"/>
          <w:szCs w:val="28"/>
        </w:rPr>
      </w:pPr>
    </w:p>
    <w:p w:rsidR="00EC48F6" w:rsidRDefault="00EC48F6" w:rsidP="003113B2">
      <w:pPr>
        <w:widowControl w:val="0"/>
        <w:autoSpaceDE w:val="0"/>
        <w:autoSpaceDN w:val="0"/>
        <w:adjustRightInd w:val="0"/>
        <w:spacing w:after="0" w:line="240" w:lineRule="auto"/>
        <w:ind w:firstLine="540"/>
        <w:jc w:val="right"/>
        <w:rPr>
          <w:rFonts w:ascii="Times New Roman" w:hAnsi="Times New Roman"/>
          <w:sz w:val="28"/>
          <w:szCs w:val="28"/>
        </w:rPr>
      </w:pPr>
    </w:p>
    <w:p w:rsidR="00A55B62" w:rsidRDefault="00A55B62" w:rsidP="003113B2">
      <w:pPr>
        <w:widowControl w:val="0"/>
        <w:autoSpaceDE w:val="0"/>
        <w:autoSpaceDN w:val="0"/>
        <w:adjustRightInd w:val="0"/>
        <w:spacing w:after="0" w:line="240" w:lineRule="auto"/>
        <w:ind w:firstLine="540"/>
        <w:jc w:val="right"/>
        <w:rPr>
          <w:rFonts w:ascii="Times New Roman" w:hAnsi="Times New Roman"/>
          <w:sz w:val="28"/>
          <w:szCs w:val="28"/>
        </w:rPr>
      </w:pPr>
    </w:p>
    <w:p w:rsidR="0013207E" w:rsidRDefault="0013207E" w:rsidP="003113B2">
      <w:pPr>
        <w:widowControl w:val="0"/>
        <w:autoSpaceDE w:val="0"/>
        <w:autoSpaceDN w:val="0"/>
        <w:adjustRightInd w:val="0"/>
        <w:spacing w:after="0" w:line="240" w:lineRule="auto"/>
        <w:ind w:firstLine="540"/>
        <w:jc w:val="right"/>
        <w:rPr>
          <w:rFonts w:ascii="Times New Roman" w:hAnsi="Times New Roman"/>
          <w:sz w:val="28"/>
          <w:szCs w:val="28"/>
        </w:rPr>
      </w:pPr>
    </w:p>
    <w:p w:rsidR="0013207E" w:rsidRDefault="0013207E" w:rsidP="003113B2">
      <w:pPr>
        <w:widowControl w:val="0"/>
        <w:autoSpaceDE w:val="0"/>
        <w:autoSpaceDN w:val="0"/>
        <w:adjustRightInd w:val="0"/>
        <w:spacing w:after="0" w:line="240" w:lineRule="auto"/>
        <w:ind w:firstLine="540"/>
        <w:jc w:val="right"/>
        <w:rPr>
          <w:rFonts w:ascii="Times New Roman" w:hAnsi="Times New Roman"/>
          <w:sz w:val="28"/>
          <w:szCs w:val="28"/>
        </w:rPr>
      </w:pPr>
    </w:p>
    <w:p w:rsidR="0013207E" w:rsidRDefault="0013207E" w:rsidP="003113B2">
      <w:pPr>
        <w:widowControl w:val="0"/>
        <w:autoSpaceDE w:val="0"/>
        <w:autoSpaceDN w:val="0"/>
        <w:adjustRightInd w:val="0"/>
        <w:spacing w:after="0" w:line="240" w:lineRule="auto"/>
        <w:ind w:firstLine="540"/>
        <w:jc w:val="right"/>
        <w:rPr>
          <w:rFonts w:ascii="Times New Roman" w:hAnsi="Times New Roman"/>
          <w:sz w:val="28"/>
          <w:szCs w:val="28"/>
        </w:rPr>
      </w:pPr>
    </w:p>
    <w:p w:rsidR="0013207E" w:rsidRDefault="0013207E" w:rsidP="003113B2">
      <w:pPr>
        <w:widowControl w:val="0"/>
        <w:autoSpaceDE w:val="0"/>
        <w:autoSpaceDN w:val="0"/>
        <w:adjustRightInd w:val="0"/>
        <w:spacing w:after="0" w:line="240" w:lineRule="auto"/>
        <w:ind w:firstLine="540"/>
        <w:jc w:val="right"/>
        <w:rPr>
          <w:rFonts w:ascii="Times New Roman" w:hAnsi="Times New Roman"/>
          <w:sz w:val="28"/>
          <w:szCs w:val="28"/>
        </w:rPr>
      </w:pPr>
    </w:p>
    <w:p w:rsidR="0013207E" w:rsidRDefault="0013207E" w:rsidP="003113B2">
      <w:pPr>
        <w:widowControl w:val="0"/>
        <w:autoSpaceDE w:val="0"/>
        <w:autoSpaceDN w:val="0"/>
        <w:adjustRightInd w:val="0"/>
        <w:spacing w:after="0" w:line="240" w:lineRule="auto"/>
        <w:ind w:firstLine="540"/>
        <w:jc w:val="right"/>
        <w:rPr>
          <w:rFonts w:ascii="Times New Roman" w:hAnsi="Times New Roman"/>
          <w:sz w:val="28"/>
          <w:szCs w:val="28"/>
        </w:rPr>
      </w:pPr>
    </w:p>
    <w:p w:rsidR="0013207E" w:rsidRDefault="0013207E" w:rsidP="003113B2">
      <w:pPr>
        <w:widowControl w:val="0"/>
        <w:autoSpaceDE w:val="0"/>
        <w:autoSpaceDN w:val="0"/>
        <w:adjustRightInd w:val="0"/>
        <w:spacing w:after="0" w:line="240" w:lineRule="auto"/>
        <w:ind w:firstLine="540"/>
        <w:jc w:val="right"/>
        <w:rPr>
          <w:rFonts w:ascii="Times New Roman" w:hAnsi="Times New Roman"/>
          <w:sz w:val="28"/>
          <w:szCs w:val="28"/>
        </w:rPr>
      </w:pPr>
    </w:p>
    <w:p w:rsidR="0013207E" w:rsidRDefault="0013207E" w:rsidP="003113B2">
      <w:pPr>
        <w:widowControl w:val="0"/>
        <w:autoSpaceDE w:val="0"/>
        <w:autoSpaceDN w:val="0"/>
        <w:adjustRightInd w:val="0"/>
        <w:spacing w:after="0" w:line="240" w:lineRule="auto"/>
        <w:ind w:firstLine="540"/>
        <w:jc w:val="right"/>
        <w:rPr>
          <w:rFonts w:ascii="Times New Roman" w:hAnsi="Times New Roman"/>
          <w:sz w:val="28"/>
          <w:szCs w:val="28"/>
        </w:rPr>
      </w:pPr>
    </w:p>
    <w:p w:rsidR="0013207E" w:rsidRDefault="0013207E" w:rsidP="003113B2">
      <w:pPr>
        <w:widowControl w:val="0"/>
        <w:autoSpaceDE w:val="0"/>
        <w:autoSpaceDN w:val="0"/>
        <w:adjustRightInd w:val="0"/>
        <w:spacing w:after="0" w:line="240" w:lineRule="auto"/>
        <w:ind w:firstLine="540"/>
        <w:jc w:val="right"/>
        <w:rPr>
          <w:rFonts w:ascii="Times New Roman" w:hAnsi="Times New Roman"/>
          <w:sz w:val="28"/>
          <w:szCs w:val="28"/>
        </w:rPr>
      </w:pPr>
    </w:p>
    <w:p w:rsidR="003113B2" w:rsidRPr="003113B2" w:rsidRDefault="003113B2" w:rsidP="003113B2">
      <w:pPr>
        <w:spacing w:after="0" w:line="240" w:lineRule="auto"/>
        <w:jc w:val="right"/>
        <w:rPr>
          <w:rFonts w:ascii="Times New Roman" w:hAnsi="Times New Roman"/>
          <w:sz w:val="28"/>
          <w:szCs w:val="28"/>
        </w:rPr>
      </w:pPr>
      <w:r w:rsidRPr="003113B2">
        <w:rPr>
          <w:rFonts w:ascii="Times New Roman" w:hAnsi="Times New Roman"/>
          <w:sz w:val="28"/>
          <w:szCs w:val="28"/>
        </w:rPr>
        <w:lastRenderedPageBreak/>
        <w:t>Приложение</w:t>
      </w:r>
      <w:r w:rsidR="00F66F78">
        <w:rPr>
          <w:rFonts w:ascii="Times New Roman" w:hAnsi="Times New Roman"/>
          <w:sz w:val="28"/>
          <w:szCs w:val="28"/>
        </w:rPr>
        <w:t xml:space="preserve"> 4</w:t>
      </w:r>
    </w:p>
    <w:p w:rsidR="00A55B62" w:rsidRPr="00891CB0" w:rsidRDefault="00A55B62" w:rsidP="0066081A">
      <w:pPr>
        <w:spacing w:after="0" w:line="240" w:lineRule="auto"/>
        <w:jc w:val="right"/>
        <w:rPr>
          <w:rFonts w:ascii="Times New Roman" w:hAnsi="Times New Roman"/>
          <w:sz w:val="28"/>
          <w:szCs w:val="28"/>
        </w:rPr>
      </w:pPr>
      <w:r w:rsidRPr="00891CB0">
        <w:rPr>
          <w:rFonts w:ascii="Times New Roman" w:hAnsi="Times New Roman"/>
          <w:sz w:val="28"/>
          <w:szCs w:val="28"/>
        </w:rPr>
        <w:t xml:space="preserve">к </w:t>
      </w:r>
      <w:r w:rsidRPr="00891CB0">
        <w:rPr>
          <w:rFonts w:ascii="Times New Roman" w:hAnsi="Times New Roman" w:hint="eastAsia"/>
          <w:sz w:val="28"/>
          <w:szCs w:val="28"/>
        </w:rPr>
        <w:t>Примерному</w:t>
      </w:r>
      <w:r w:rsidRPr="00891CB0">
        <w:rPr>
          <w:rFonts w:ascii="Times New Roman" w:hAnsi="Times New Roman"/>
          <w:sz w:val="28"/>
          <w:szCs w:val="28"/>
        </w:rPr>
        <w:t xml:space="preserve"> </w:t>
      </w:r>
      <w:r w:rsidRPr="00891CB0">
        <w:rPr>
          <w:rFonts w:ascii="Times New Roman" w:hAnsi="Times New Roman" w:hint="eastAsia"/>
          <w:sz w:val="28"/>
          <w:szCs w:val="28"/>
        </w:rPr>
        <w:t>положению</w:t>
      </w:r>
      <w:r w:rsidRPr="00891CB0">
        <w:rPr>
          <w:rFonts w:ascii="Times New Roman" w:hAnsi="Times New Roman"/>
          <w:sz w:val="28"/>
          <w:szCs w:val="28"/>
        </w:rPr>
        <w:t xml:space="preserve"> </w:t>
      </w:r>
      <w:r w:rsidRPr="00891CB0">
        <w:rPr>
          <w:rFonts w:ascii="Times New Roman" w:hAnsi="Times New Roman" w:hint="eastAsia"/>
          <w:sz w:val="28"/>
          <w:szCs w:val="28"/>
        </w:rPr>
        <w:t>об</w:t>
      </w:r>
      <w:r w:rsidRPr="00891CB0">
        <w:rPr>
          <w:rFonts w:ascii="Times New Roman" w:hAnsi="Times New Roman"/>
          <w:sz w:val="28"/>
          <w:szCs w:val="28"/>
        </w:rPr>
        <w:t xml:space="preserve"> </w:t>
      </w:r>
      <w:r w:rsidRPr="00891CB0">
        <w:rPr>
          <w:rFonts w:ascii="Times New Roman" w:hAnsi="Times New Roman" w:hint="eastAsia"/>
          <w:sz w:val="28"/>
          <w:szCs w:val="28"/>
        </w:rPr>
        <w:t>оплате</w:t>
      </w:r>
      <w:r w:rsidRPr="00891CB0">
        <w:rPr>
          <w:rFonts w:ascii="Times New Roman" w:hAnsi="Times New Roman"/>
          <w:sz w:val="28"/>
          <w:szCs w:val="28"/>
        </w:rPr>
        <w:t xml:space="preserve"> </w:t>
      </w:r>
      <w:r w:rsidRPr="00891CB0">
        <w:rPr>
          <w:rFonts w:ascii="Times New Roman" w:hAnsi="Times New Roman" w:hint="eastAsia"/>
          <w:sz w:val="28"/>
          <w:szCs w:val="28"/>
        </w:rPr>
        <w:t>труда</w:t>
      </w:r>
      <w:r w:rsidRPr="00891CB0">
        <w:rPr>
          <w:rFonts w:ascii="Times New Roman" w:hAnsi="Times New Roman"/>
          <w:sz w:val="28"/>
          <w:szCs w:val="28"/>
        </w:rPr>
        <w:t xml:space="preserve"> </w:t>
      </w:r>
    </w:p>
    <w:p w:rsidR="0066081A" w:rsidRPr="0066081A" w:rsidRDefault="0066081A" w:rsidP="0066081A">
      <w:pPr>
        <w:tabs>
          <w:tab w:val="left" w:pos="2265"/>
        </w:tabs>
        <w:spacing w:after="0" w:line="240" w:lineRule="auto"/>
        <w:jc w:val="right"/>
        <w:rPr>
          <w:rFonts w:ascii="Times New Roman" w:hAnsi="Times New Roman"/>
          <w:sz w:val="28"/>
          <w:szCs w:val="28"/>
        </w:rPr>
      </w:pPr>
      <w:r w:rsidRPr="0066081A">
        <w:rPr>
          <w:rFonts w:ascii="Times New Roman" w:hAnsi="Times New Roman"/>
          <w:sz w:val="28"/>
          <w:szCs w:val="28"/>
        </w:rPr>
        <w:t>работников муниципальных образовательных организаций,</w:t>
      </w:r>
    </w:p>
    <w:p w:rsidR="0066081A" w:rsidRPr="0066081A" w:rsidRDefault="0066081A" w:rsidP="0066081A">
      <w:pPr>
        <w:tabs>
          <w:tab w:val="left" w:pos="2265"/>
        </w:tabs>
        <w:spacing w:after="0" w:line="240" w:lineRule="auto"/>
        <w:jc w:val="right"/>
        <w:rPr>
          <w:rFonts w:ascii="Times New Roman" w:hAnsi="Times New Roman"/>
          <w:sz w:val="28"/>
          <w:szCs w:val="28"/>
        </w:rPr>
      </w:pPr>
      <w:r w:rsidRPr="0066081A">
        <w:rPr>
          <w:rFonts w:ascii="Times New Roman" w:hAnsi="Times New Roman"/>
          <w:sz w:val="28"/>
          <w:szCs w:val="28"/>
        </w:rPr>
        <w:t xml:space="preserve"> подведомственных Комитету по образованию Усольского </w:t>
      </w:r>
    </w:p>
    <w:p w:rsidR="0066081A" w:rsidRDefault="0066081A" w:rsidP="0066081A">
      <w:pPr>
        <w:tabs>
          <w:tab w:val="left" w:pos="2265"/>
        </w:tabs>
        <w:spacing w:after="0" w:line="240" w:lineRule="auto"/>
        <w:jc w:val="right"/>
        <w:rPr>
          <w:rFonts w:ascii="Times New Roman" w:hAnsi="Times New Roman"/>
          <w:sz w:val="28"/>
          <w:szCs w:val="28"/>
        </w:rPr>
      </w:pPr>
      <w:r w:rsidRPr="0066081A">
        <w:rPr>
          <w:rFonts w:ascii="Times New Roman" w:hAnsi="Times New Roman"/>
          <w:sz w:val="28"/>
          <w:szCs w:val="28"/>
        </w:rPr>
        <w:t>муниципального района Иркутской области</w:t>
      </w:r>
    </w:p>
    <w:p w:rsidR="0066081A" w:rsidRDefault="0066081A" w:rsidP="0066081A">
      <w:pPr>
        <w:tabs>
          <w:tab w:val="left" w:pos="2265"/>
        </w:tabs>
        <w:spacing w:after="0" w:line="240" w:lineRule="auto"/>
        <w:jc w:val="center"/>
        <w:rPr>
          <w:rFonts w:ascii="Times New Roman" w:hAnsi="Times New Roman"/>
          <w:b/>
          <w:sz w:val="28"/>
          <w:szCs w:val="28"/>
        </w:rPr>
      </w:pPr>
    </w:p>
    <w:p w:rsidR="00FD0400" w:rsidRPr="00FD0400" w:rsidRDefault="00767130" w:rsidP="0066081A">
      <w:pPr>
        <w:tabs>
          <w:tab w:val="left" w:pos="2265"/>
        </w:tabs>
        <w:spacing w:after="0" w:line="240" w:lineRule="auto"/>
        <w:jc w:val="center"/>
        <w:rPr>
          <w:rFonts w:ascii="Times New Roman" w:hAnsi="Times New Roman"/>
          <w:b/>
          <w:sz w:val="28"/>
          <w:szCs w:val="28"/>
        </w:rPr>
      </w:pPr>
      <w:r w:rsidRPr="00767130">
        <w:rPr>
          <w:rFonts w:ascii="Times New Roman" w:hAnsi="Times New Roman"/>
          <w:b/>
          <w:sz w:val="28"/>
          <w:szCs w:val="28"/>
        </w:rPr>
        <w:t>Стимулирующие выплаты за профессиональное развитие:</w:t>
      </w:r>
    </w:p>
    <w:p w:rsidR="00767130" w:rsidRPr="00767130" w:rsidRDefault="008810A6" w:rsidP="00767130">
      <w:pPr>
        <w:tabs>
          <w:tab w:val="left" w:pos="2265"/>
        </w:tabs>
        <w:spacing w:after="0" w:line="240" w:lineRule="auto"/>
        <w:jc w:val="center"/>
        <w:rPr>
          <w:rFonts w:ascii="Times New Roman" w:hAnsi="Times New Roman"/>
          <w:b/>
          <w:sz w:val="28"/>
          <w:szCs w:val="28"/>
        </w:rPr>
      </w:pPr>
      <w:r>
        <w:rPr>
          <w:rFonts w:ascii="Times New Roman" w:hAnsi="Times New Roman"/>
          <w:b/>
          <w:sz w:val="28"/>
          <w:szCs w:val="28"/>
        </w:rPr>
        <w:t>выплата</w:t>
      </w:r>
      <w:r w:rsidR="00767130" w:rsidRPr="00767130">
        <w:rPr>
          <w:rFonts w:ascii="Times New Roman" w:hAnsi="Times New Roman"/>
          <w:b/>
          <w:sz w:val="28"/>
          <w:szCs w:val="28"/>
        </w:rPr>
        <w:t xml:space="preserve"> за квалификационную категорию </w:t>
      </w:r>
    </w:p>
    <w:p w:rsidR="00767130" w:rsidRPr="00767130" w:rsidRDefault="00767130" w:rsidP="00767130">
      <w:pPr>
        <w:tabs>
          <w:tab w:val="left" w:pos="2265"/>
        </w:tabs>
        <w:spacing w:after="0" w:line="240" w:lineRule="auto"/>
        <w:jc w:val="center"/>
        <w:rPr>
          <w:rFonts w:ascii="Times New Roman" w:hAnsi="Times New Roman"/>
          <w:sz w:val="28"/>
          <w:szCs w:val="28"/>
        </w:rPr>
      </w:pPr>
    </w:p>
    <w:tbl>
      <w:tblPr>
        <w:tblW w:w="10065" w:type="dxa"/>
        <w:tblInd w:w="62" w:type="dxa"/>
        <w:tblLayout w:type="fixed"/>
        <w:tblCellMar>
          <w:top w:w="102" w:type="dxa"/>
          <w:left w:w="62" w:type="dxa"/>
          <w:bottom w:w="102" w:type="dxa"/>
          <w:right w:w="62" w:type="dxa"/>
        </w:tblCellMar>
        <w:tblLook w:val="0000" w:firstRow="0" w:lastRow="0" w:firstColumn="0" w:lastColumn="0" w:noHBand="0" w:noVBand="0"/>
      </w:tblPr>
      <w:tblGrid>
        <w:gridCol w:w="4962"/>
        <w:gridCol w:w="5103"/>
      </w:tblGrid>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jc w:val="center"/>
              <w:rPr>
                <w:rFonts w:ascii="Times New Roman" w:hAnsi="Times New Roman"/>
                <w:sz w:val="28"/>
                <w:szCs w:val="28"/>
              </w:rPr>
            </w:pPr>
            <w:r w:rsidRPr="00767130">
              <w:rPr>
                <w:rFonts w:ascii="Times New Roman" w:hAnsi="Times New Roman"/>
                <w:sz w:val="28"/>
                <w:szCs w:val="28"/>
              </w:rPr>
              <w:t>Наименование должности (профессии)</w:t>
            </w:r>
          </w:p>
        </w:tc>
        <w:tc>
          <w:tcPr>
            <w:tcW w:w="5103" w:type="dxa"/>
            <w:tcBorders>
              <w:top w:val="single" w:sz="4" w:space="0" w:color="auto"/>
              <w:left w:val="single" w:sz="4" w:space="0" w:color="auto"/>
              <w:bottom w:val="single" w:sz="4" w:space="0" w:color="auto"/>
              <w:right w:val="single" w:sz="4" w:space="0" w:color="auto"/>
            </w:tcBorders>
          </w:tcPr>
          <w:p w:rsidR="00767130" w:rsidRPr="00767130" w:rsidRDefault="00767130" w:rsidP="008810A6">
            <w:pPr>
              <w:tabs>
                <w:tab w:val="left" w:pos="2265"/>
              </w:tabs>
              <w:spacing w:after="0" w:line="240" w:lineRule="auto"/>
              <w:jc w:val="center"/>
              <w:rPr>
                <w:rFonts w:ascii="Times New Roman" w:hAnsi="Times New Roman"/>
                <w:sz w:val="28"/>
                <w:szCs w:val="28"/>
              </w:rPr>
            </w:pPr>
            <w:r w:rsidRPr="00767130">
              <w:rPr>
                <w:rFonts w:ascii="Times New Roman" w:hAnsi="Times New Roman"/>
                <w:sz w:val="28"/>
                <w:szCs w:val="28"/>
              </w:rPr>
              <w:t xml:space="preserve">Размер </w:t>
            </w:r>
            <w:r w:rsidR="008810A6">
              <w:rPr>
                <w:rFonts w:ascii="Times New Roman" w:hAnsi="Times New Roman"/>
                <w:sz w:val="28"/>
                <w:szCs w:val="28"/>
              </w:rPr>
              <w:t>выплаты</w:t>
            </w:r>
            <w:r w:rsidRPr="00767130">
              <w:rPr>
                <w:rFonts w:ascii="Times New Roman" w:hAnsi="Times New Roman"/>
                <w:sz w:val="28"/>
                <w:szCs w:val="28"/>
              </w:rPr>
              <w:t xml:space="preserve"> за квалификационную категорию</w:t>
            </w: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Старший вожатый</w:t>
            </w:r>
          </w:p>
        </w:tc>
        <w:tc>
          <w:tcPr>
            <w:tcW w:w="5103" w:type="dxa"/>
            <w:vMerge w:val="restart"/>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30 процентов от оклада (должностного оклада) - для первой категории;</w:t>
            </w:r>
          </w:p>
          <w:p w:rsidR="00767130" w:rsidRPr="00767130" w:rsidRDefault="00767130" w:rsidP="00767130">
            <w:pPr>
              <w:tabs>
                <w:tab w:val="left" w:pos="2265"/>
              </w:tabs>
              <w:spacing w:after="0" w:line="240" w:lineRule="auto"/>
              <w:rPr>
                <w:rFonts w:ascii="Times New Roman" w:hAnsi="Times New Roman"/>
                <w:sz w:val="28"/>
                <w:szCs w:val="28"/>
              </w:rPr>
            </w:pPr>
          </w:p>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50 процентов от оклада (должностного оклада) - для высшей категории</w:t>
            </w: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Инструктор по физической культуре</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Музыкальный руководитель</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Педагог дополнительного образования</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Инструктор-методист</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Педагог-организатор</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Социальный педагог</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Тренер-преподаватель</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Воспитатель</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Методист</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Педагог-психолог</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Преподаватель-организатор основ безопасности жизнедеятельности</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Старший воспитатель</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Тьютор</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Учитель</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Учитель-дефектолог</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r w:rsidR="00767130" w:rsidRPr="00767130" w:rsidTr="00842FC6">
        <w:tc>
          <w:tcPr>
            <w:tcW w:w="4962" w:type="dxa"/>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r w:rsidRPr="00767130">
              <w:rPr>
                <w:rFonts w:ascii="Times New Roman" w:hAnsi="Times New Roman"/>
                <w:sz w:val="28"/>
                <w:szCs w:val="28"/>
              </w:rPr>
              <w:t>Учитель-логопед</w:t>
            </w:r>
          </w:p>
        </w:tc>
        <w:tc>
          <w:tcPr>
            <w:tcW w:w="5103" w:type="dxa"/>
            <w:vMerge/>
            <w:tcBorders>
              <w:top w:val="single" w:sz="4" w:space="0" w:color="auto"/>
              <w:left w:val="single" w:sz="4" w:space="0" w:color="auto"/>
              <w:bottom w:val="single" w:sz="4" w:space="0" w:color="auto"/>
              <w:right w:val="single" w:sz="4" w:space="0" w:color="auto"/>
            </w:tcBorders>
          </w:tcPr>
          <w:p w:rsidR="00767130" w:rsidRPr="00767130" w:rsidRDefault="00767130" w:rsidP="00767130">
            <w:pPr>
              <w:tabs>
                <w:tab w:val="left" w:pos="2265"/>
              </w:tabs>
              <w:spacing w:after="0" w:line="240" w:lineRule="auto"/>
              <w:rPr>
                <w:rFonts w:ascii="Times New Roman" w:hAnsi="Times New Roman"/>
                <w:sz w:val="28"/>
                <w:szCs w:val="28"/>
              </w:rPr>
            </w:pPr>
          </w:p>
        </w:tc>
      </w:tr>
    </w:tbl>
    <w:p w:rsidR="00767130" w:rsidRPr="00767130" w:rsidRDefault="00767130" w:rsidP="00767130">
      <w:pPr>
        <w:widowControl w:val="0"/>
        <w:autoSpaceDE w:val="0"/>
        <w:autoSpaceDN w:val="0"/>
        <w:adjustRightInd w:val="0"/>
        <w:spacing w:after="0" w:line="240" w:lineRule="auto"/>
        <w:jc w:val="right"/>
        <w:outlineLvl w:val="1"/>
        <w:rPr>
          <w:rFonts w:ascii="Times New Roman" w:hAnsi="Times New Roman"/>
          <w:sz w:val="28"/>
          <w:szCs w:val="28"/>
        </w:rPr>
      </w:pPr>
    </w:p>
    <w:sectPr w:rsidR="00767130" w:rsidRPr="00767130" w:rsidSect="00951811">
      <w:headerReference w:type="default" r:id="rId13"/>
      <w:headerReference w:type="first" r:id="rId14"/>
      <w:pgSz w:w="11900" w:h="16800"/>
      <w:pgMar w:top="851" w:right="680" w:bottom="1134" w:left="1304" w:header="720"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811" w:rsidRDefault="00951811" w:rsidP="00384D22">
      <w:pPr>
        <w:spacing w:after="0" w:line="240" w:lineRule="auto"/>
      </w:pPr>
      <w:r>
        <w:separator/>
      </w:r>
    </w:p>
  </w:endnote>
  <w:endnote w:type="continuationSeparator" w:id="0">
    <w:p w:rsidR="00951811" w:rsidRDefault="00951811" w:rsidP="0038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811" w:rsidRDefault="00951811" w:rsidP="00384D22">
      <w:pPr>
        <w:spacing w:after="0" w:line="240" w:lineRule="auto"/>
      </w:pPr>
      <w:r>
        <w:separator/>
      </w:r>
    </w:p>
  </w:footnote>
  <w:footnote w:type="continuationSeparator" w:id="0">
    <w:p w:rsidR="00951811" w:rsidRDefault="00951811" w:rsidP="00384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8706177"/>
      <w:docPartObj>
        <w:docPartGallery w:val="Page Numbers (Top of Page)"/>
        <w:docPartUnique/>
      </w:docPartObj>
    </w:sdtPr>
    <w:sdtContent>
      <w:p w:rsidR="00951811" w:rsidRDefault="00951811">
        <w:pPr>
          <w:pStyle w:val="a8"/>
          <w:jc w:val="center"/>
        </w:pPr>
        <w:r>
          <w:fldChar w:fldCharType="begin"/>
        </w:r>
        <w:r>
          <w:instrText>PAGE   \* MERGEFORMAT</w:instrText>
        </w:r>
        <w:r>
          <w:fldChar w:fldCharType="separate"/>
        </w:r>
        <w:r w:rsidR="00BC2069">
          <w:rPr>
            <w:noProof/>
          </w:rPr>
          <w:t>22</w:t>
        </w:r>
        <w:r>
          <w:fldChar w:fldCharType="end"/>
        </w:r>
      </w:p>
    </w:sdtContent>
  </w:sdt>
  <w:p w:rsidR="00951811" w:rsidRDefault="00951811" w:rsidP="009401A2">
    <w:pPr>
      <w:pStyle w:val="a8"/>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811" w:rsidRDefault="00951811">
    <w:pPr>
      <w:pStyle w:val="a8"/>
      <w:jc w:val="center"/>
    </w:pPr>
  </w:p>
  <w:p w:rsidR="00951811" w:rsidRDefault="0095181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7A97"/>
    <w:multiLevelType w:val="hybridMultilevel"/>
    <w:tmpl w:val="F1A610F4"/>
    <w:lvl w:ilvl="0" w:tplc="773EE2A2">
      <w:start w:val="1"/>
      <w:numFmt w:val="decimal"/>
      <w:lvlText w:val="%1."/>
      <w:lvlJc w:val="left"/>
      <w:pPr>
        <w:tabs>
          <w:tab w:val="num" w:pos="398"/>
        </w:tabs>
        <w:ind w:left="398" w:hanging="360"/>
      </w:pPr>
      <w:rPr>
        <w:rFonts w:cs="Times New Roman" w:hint="default"/>
      </w:rPr>
    </w:lvl>
    <w:lvl w:ilvl="1" w:tplc="04190019" w:tentative="1">
      <w:start w:val="1"/>
      <w:numFmt w:val="lowerLetter"/>
      <w:lvlText w:val="%2."/>
      <w:lvlJc w:val="left"/>
      <w:pPr>
        <w:tabs>
          <w:tab w:val="num" w:pos="1118"/>
        </w:tabs>
        <w:ind w:left="1118" w:hanging="360"/>
      </w:pPr>
      <w:rPr>
        <w:rFonts w:cs="Times New Roman"/>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1" w15:restartNumberingAfterBreak="0">
    <w:nsid w:val="07DB1633"/>
    <w:multiLevelType w:val="singleLevel"/>
    <w:tmpl w:val="6E0091DE"/>
    <w:lvl w:ilvl="0">
      <w:start w:val="2"/>
      <w:numFmt w:val="bullet"/>
      <w:lvlText w:val="-"/>
      <w:lvlJc w:val="left"/>
      <w:pPr>
        <w:tabs>
          <w:tab w:val="num" w:pos="510"/>
        </w:tabs>
        <w:ind w:left="510" w:hanging="510"/>
      </w:pPr>
      <w:rPr>
        <w:rFonts w:ascii="Times New Roman" w:hAnsi="Times New Roman" w:hint="default"/>
      </w:rPr>
    </w:lvl>
  </w:abstractNum>
  <w:abstractNum w:abstractNumId="2" w15:restartNumberingAfterBreak="0">
    <w:nsid w:val="091768D8"/>
    <w:multiLevelType w:val="hybridMultilevel"/>
    <w:tmpl w:val="2F0AEFA0"/>
    <w:lvl w:ilvl="0" w:tplc="37C4C05C">
      <w:start w:val="1"/>
      <w:numFmt w:val="decimal"/>
      <w:lvlText w:val="%1."/>
      <w:lvlJc w:val="left"/>
      <w:pPr>
        <w:tabs>
          <w:tab w:val="num" w:pos="398"/>
        </w:tabs>
        <w:ind w:left="398" w:hanging="360"/>
      </w:pPr>
      <w:rPr>
        <w:rFonts w:cs="Times New Roman" w:hint="default"/>
      </w:rPr>
    </w:lvl>
    <w:lvl w:ilvl="1" w:tplc="04190019" w:tentative="1">
      <w:start w:val="1"/>
      <w:numFmt w:val="lowerLetter"/>
      <w:lvlText w:val="%2."/>
      <w:lvlJc w:val="left"/>
      <w:pPr>
        <w:tabs>
          <w:tab w:val="num" w:pos="1118"/>
        </w:tabs>
        <w:ind w:left="1118" w:hanging="360"/>
      </w:pPr>
      <w:rPr>
        <w:rFonts w:cs="Times New Roman"/>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3" w15:restartNumberingAfterBreak="0">
    <w:nsid w:val="0AA51CEA"/>
    <w:multiLevelType w:val="hybridMultilevel"/>
    <w:tmpl w:val="10B2C044"/>
    <w:lvl w:ilvl="0" w:tplc="2AF2EC8A">
      <w:start w:val="1"/>
      <w:numFmt w:val="upperRoman"/>
      <w:lvlText w:val="%1."/>
      <w:lvlJc w:val="left"/>
      <w:pPr>
        <w:ind w:left="1080" w:hanging="720"/>
      </w:pPr>
      <w:rPr>
        <w:rFonts w:cs="Times New Roman"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ADD629D"/>
    <w:multiLevelType w:val="hybridMultilevel"/>
    <w:tmpl w:val="A09872EA"/>
    <w:lvl w:ilvl="0" w:tplc="FEE64FD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0BFC6365"/>
    <w:multiLevelType w:val="hybridMultilevel"/>
    <w:tmpl w:val="A75C119E"/>
    <w:lvl w:ilvl="0" w:tplc="0419000F">
      <w:start w:val="1"/>
      <w:numFmt w:val="decimal"/>
      <w:lvlText w:val="%1."/>
      <w:lvlJc w:val="left"/>
      <w:pPr>
        <w:tabs>
          <w:tab w:val="num" w:pos="1404"/>
        </w:tabs>
        <w:ind w:left="1404" w:hanging="360"/>
      </w:pPr>
      <w:rPr>
        <w:rFonts w:cs="Times New Roman"/>
      </w:rPr>
    </w:lvl>
    <w:lvl w:ilvl="1" w:tplc="04190019" w:tentative="1">
      <w:start w:val="1"/>
      <w:numFmt w:val="lowerLetter"/>
      <w:lvlText w:val="%2."/>
      <w:lvlJc w:val="left"/>
      <w:pPr>
        <w:tabs>
          <w:tab w:val="num" w:pos="2124"/>
        </w:tabs>
        <w:ind w:left="2124" w:hanging="360"/>
      </w:pPr>
      <w:rPr>
        <w:rFonts w:cs="Times New Roman"/>
      </w:rPr>
    </w:lvl>
    <w:lvl w:ilvl="2" w:tplc="0419001B" w:tentative="1">
      <w:start w:val="1"/>
      <w:numFmt w:val="lowerRoman"/>
      <w:lvlText w:val="%3."/>
      <w:lvlJc w:val="right"/>
      <w:pPr>
        <w:tabs>
          <w:tab w:val="num" w:pos="2844"/>
        </w:tabs>
        <w:ind w:left="2844" w:hanging="180"/>
      </w:pPr>
      <w:rPr>
        <w:rFonts w:cs="Times New Roman"/>
      </w:rPr>
    </w:lvl>
    <w:lvl w:ilvl="3" w:tplc="0419000F" w:tentative="1">
      <w:start w:val="1"/>
      <w:numFmt w:val="decimal"/>
      <w:lvlText w:val="%4."/>
      <w:lvlJc w:val="left"/>
      <w:pPr>
        <w:tabs>
          <w:tab w:val="num" w:pos="3564"/>
        </w:tabs>
        <w:ind w:left="3564" w:hanging="360"/>
      </w:pPr>
      <w:rPr>
        <w:rFonts w:cs="Times New Roman"/>
      </w:rPr>
    </w:lvl>
    <w:lvl w:ilvl="4" w:tplc="04190019" w:tentative="1">
      <w:start w:val="1"/>
      <w:numFmt w:val="lowerLetter"/>
      <w:lvlText w:val="%5."/>
      <w:lvlJc w:val="left"/>
      <w:pPr>
        <w:tabs>
          <w:tab w:val="num" w:pos="4284"/>
        </w:tabs>
        <w:ind w:left="4284" w:hanging="360"/>
      </w:pPr>
      <w:rPr>
        <w:rFonts w:cs="Times New Roman"/>
      </w:rPr>
    </w:lvl>
    <w:lvl w:ilvl="5" w:tplc="0419001B" w:tentative="1">
      <w:start w:val="1"/>
      <w:numFmt w:val="lowerRoman"/>
      <w:lvlText w:val="%6."/>
      <w:lvlJc w:val="right"/>
      <w:pPr>
        <w:tabs>
          <w:tab w:val="num" w:pos="5004"/>
        </w:tabs>
        <w:ind w:left="5004" w:hanging="180"/>
      </w:pPr>
      <w:rPr>
        <w:rFonts w:cs="Times New Roman"/>
      </w:rPr>
    </w:lvl>
    <w:lvl w:ilvl="6" w:tplc="0419000F" w:tentative="1">
      <w:start w:val="1"/>
      <w:numFmt w:val="decimal"/>
      <w:lvlText w:val="%7."/>
      <w:lvlJc w:val="left"/>
      <w:pPr>
        <w:tabs>
          <w:tab w:val="num" w:pos="5724"/>
        </w:tabs>
        <w:ind w:left="5724" w:hanging="360"/>
      </w:pPr>
      <w:rPr>
        <w:rFonts w:cs="Times New Roman"/>
      </w:rPr>
    </w:lvl>
    <w:lvl w:ilvl="7" w:tplc="04190019" w:tentative="1">
      <w:start w:val="1"/>
      <w:numFmt w:val="lowerLetter"/>
      <w:lvlText w:val="%8."/>
      <w:lvlJc w:val="left"/>
      <w:pPr>
        <w:tabs>
          <w:tab w:val="num" w:pos="6444"/>
        </w:tabs>
        <w:ind w:left="6444" w:hanging="360"/>
      </w:pPr>
      <w:rPr>
        <w:rFonts w:cs="Times New Roman"/>
      </w:rPr>
    </w:lvl>
    <w:lvl w:ilvl="8" w:tplc="0419001B" w:tentative="1">
      <w:start w:val="1"/>
      <w:numFmt w:val="lowerRoman"/>
      <w:lvlText w:val="%9."/>
      <w:lvlJc w:val="right"/>
      <w:pPr>
        <w:tabs>
          <w:tab w:val="num" w:pos="7164"/>
        </w:tabs>
        <w:ind w:left="7164" w:hanging="180"/>
      </w:pPr>
      <w:rPr>
        <w:rFonts w:cs="Times New Roman"/>
      </w:rPr>
    </w:lvl>
  </w:abstractNum>
  <w:abstractNum w:abstractNumId="6" w15:restartNumberingAfterBreak="0">
    <w:nsid w:val="10FB1B37"/>
    <w:multiLevelType w:val="hybridMultilevel"/>
    <w:tmpl w:val="8FD20672"/>
    <w:lvl w:ilvl="0" w:tplc="CD523956">
      <w:start w:val="1"/>
      <w:numFmt w:val="bullet"/>
      <w:lvlText w:val=""/>
      <w:lvlJc w:val="left"/>
      <w:pPr>
        <w:tabs>
          <w:tab w:val="num" w:pos="2869"/>
        </w:tabs>
        <w:ind w:left="2869" w:hanging="360"/>
      </w:pPr>
      <w:rPr>
        <w:rFonts w:ascii="Symbol" w:hAnsi="Symbol" w:hint="default"/>
      </w:rPr>
    </w:lvl>
    <w:lvl w:ilvl="1" w:tplc="CD523956">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23F3C19"/>
    <w:multiLevelType w:val="hybridMultilevel"/>
    <w:tmpl w:val="D75A354C"/>
    <w:lvl w:ilvl="0" w:tplc="109C9032">
      <w:start w:val="1"/>
      <w:numFmt w:val="decimal"/>
      <w:lvlText w:val="%1."/>
      <w:lvlJc w:val="left"/>
      <w:pPr>
        <w:tabs>
          <w:tab w:val="num" w:pos="398"/>
        </w:tabs>
        <w:ind w:left="398" w:hanging="360"/>
      </w:pPr>
      <w:rPr>
        <w:rFonts w:ascii="Times New Roman" w:eastAsia="Times New Roman" w:hAnsi="Times New Roman" w:cs="Times New Roman"/>
      </w:rPr>
    </w:lvl>
    <w:lvl w:ilvl="1" w:tplc="D3A85EAC">
      <w:start w:val="1"/>
      <w:numFmt w:val="bullet"/>
      <w:lvlText w:val="-"/>
      <w:lvlJc w:val="left"/>
      <w:pPr>
        <w:tabs>
          <w:tab w:val="num" w:pos="1178"/>
        </w:tabs>
        <w:ind w:left="1178" w:hanging="420"/>
      </w:pPr>
      <w:rPr>
        <w:rFonts w:ascii="Times New Roman" w:eastAsia="Times New Roman" w:hAnsi="Times New Roman" w:hint="default"/>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8" w15:restartNumberingAfterBreak="0">
    <w:nsid w:val="1DA50BC6"/>
    <w:multiLevelType w:val="hybridMultilevel"/>
    <w:tmpl w:val="FA10F8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6D747B5"/>
    <w:multiLevelType w:val="hybridMultilevel"/>
    <w:tmpl w:val="FA10F8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7592BA5"/>
    <w:multiLevelType w:val="hybridMultilevel"/>
    <w:tmpl w:val="78CA3EA2"/>
    <w:lvl w:ilvl="0" w:tplc="06CAD706">
      <w:start w:val="1"/>
      <w:numFmt w:val="decimal"/>
      <w:lvlText w:val="%1."/>
      <w:lvlJc w:val="left"/>
      <w:pPr>
        <w:ind w:left="720" w:hanging="360"/>
      </w:pPr>
      <w:rPr>
        <w:rFonts w:cs="Times New Roman" w:hint="default"/>
        <w:color w:val="26282F"/>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AC0301E"/>
    <w:multiLevelType w:val="hybridMultilevel"/>
    <w:tmpl w:val="4C4C8E38"/>
    <w:lvl w:ilvl="0" w:tplc="702245AC">
      <w:start w:val="1"/>
      <w:numFmt w:val="decimal"/>
      <w:lvlText w:val="%1."/>
      <w:lvlJc w:val="left"/>
      <w:pPr>
        <w:tabs>
          <w:tab w:val="num" w:pos="398"/>
        </w:tabs>
        <w:ind w:left="398" w:hanging="360"/>
      </w:pPr>
      <w:rPr>
        <w:rFonts w:cs="Times New Roman" w:hint="default"/>
      </w:rPr>
    </w:lvl>
    <w:lvl w:ilvl="1" w:tplc="04190019" w:tentative="1">
      <w:start w:val="1"/>
      <w:numFmt w:val="lowerLetter"/>
      <w:lvlText w:val="%2."/>
      <w:lvlJc w:val="left"/>
      <w:pPr>
        <w:tabs>
          <w:tab w:val="num" w:pos="1118"/>
        </w:tabs>
        <w:ind w:left="1118" w:hanging="360"/>
      </w:pPr>
      <w:rPr>
        <w:rFonts w:cs="Times New Roman"/>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12" w15:restartNumberingAfterBreak="0">
    <w:nsid w:val="2FE073AF"/>
    <w:multiLevelType w:val="hybridMultilevel"/>
    <w:tmpl w:val="A5CE4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1369F2"/>
    <w:multiLevelType w:val="hybridMultilevel"/>
    <w:tmpl w:val="402C5B3A"/>
    <w:lvl w:ilvl="0" w:tplc="B1D49A76">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4" w15:restartNumberingAfterBreak="0">
    <w:nsid w:val="4E3E73A8"/>
    <w:multiLevelType w:val="hybridMultilevel"/>
    <w:tmpl w:val="FB8AA70A"/>
    <w:lvl w:ilvl="0" w:tplc="173E2E92">
      <w:start w:val="3"/>
      <w:numFmt w:val="decimal"/>
      <w:lvlText w:val="%1."/>
      <w:lvlJc w:val="left"/>
      <w:pPr>
        <w:ind w:left="1044" w:hanging="360"/>
      </w:pPr>
      <w:rPr>
        <w:rFonts w:cs="Times New Roman" w:hint="default"/>
      </w:rPr>
    </w:lvl>
    <w:lvl w:ilvl="1" w:tplc="04190019" w:tentative="1">
      <w:start w:val="1"/>
      <w:numFmt w:val="lowerLetter"/>
      <w:lvlText w:val="%2."/>
      <w:lvlJc w:val="left"/>
      <w:pPr>
        <w:ind w:left="1764" w:hanging="360"/>
      </w:pPr>
      <w:rPr>
        <w:rFonts w:cs="Times New Roman"/>
      </w:rPr>
    </w:lvl>
    <w:lvl w:ilvl="2" w:tplc="0419001B" w:tentative="1">
      <w:start w:val="1"/>
      <w:numFmt w:val="lowerRoman"/>
      <w:lvlText w:val="%3."/>
      <w:lvlJc w:val="right"/>
      <w:pPr>
        <w:ind w:left="2484" w:hanging="180"/>
      </w:pPr>
      <w:rPr>
        <w:rFonts w:cs="Times New Roman"/>
      </w:rPr>
    </w:lvl>
    <w:lvl w:ilvl="3" w:tplc="0419000F" w:tentative="1">
      <w:start w:val="1"/>
      <w:numFmt w:val="decimal"/>
      <w:lvlText w:val="%4."/>
      <w:lvlJc w:val="left"/>
      <w:pPr>
        <w:ind w:left="3204" w:hanging="360"/>
      </w:pPr>
      <w:rPr>
        <w:rFonts w:cs="Times New Roman"/>
      </w:rPr>
    </w:lvl>
    <w:lvl w:ilvl="4" w:tplc="04190019" w:tentative="1">
      <w:start w:val="1"/>
      <w:numFmt w:val="lowerLetter"/>
      <w:lvlText w:val="%5."/>
      <w:lvlJc w:val="left"/>
      <w:pPr>
        <w:ind w:left="3924" w:hanging="360"/>
      </w:pPr>
      <w:rPr>
        <w:rFonts w:cs="Times New Roman"/>
      </w:rPr>
    </w:lvl>
    <w:lvl w:ilvl="5" w:tplc="0419001B" w:tentative="1">
      <w:start w:val="1"/>
      <w:numFmt w:val="lowerRoman"/>
      <w:lvlText w:val="%6."/>
      <w:lvlJc w:val="right"/>
      <w:pPr>
        <w:ind w:left="4644" w:hanging="180"/>
      </w:pPr>
      <w:rPr>
        <w:rFonts w:cs="Times New Roman"/>
      </w:rPr>
    </w:lvl>
    <w:lvl w:ilvl="6" w:tplc="0419000F" w:tentative="1">
      <w:start w:val="1"/>
      <w:numFmt w:val="decimal"/>
      <w:lvlText w:val="%7."/>
      <w:lvlJc w:val="left"/>
      <w:pPr>
        <w:ind w:left="5364" w:hanging="360"/>
      </w:pPr>
      <w:rPr>
        <w:rFonts w:cs="Times New Roman"/>
      </w:rPr>
    </w:lvl>
    <w:lvl w:ilvl="7" w:tplc="04190019" w:tentative="1">
      <w:start w:val="1"/>
      <w:numFmt w:val="lowerLetter"/>
      <w:lvlText w:val="%8."/>
      <w:lvlJc w:val="left"/>
      <w:pPr>
        <w:ind w:left="6084" w:hanging="360"/>
      </w:pPr>
      <w:rPr>
        <w:rFonts w:cs="Times New Roman"/>
      </w:rPr>
    </w:lvl>
    <w:lvl w:ilvl="8" w:tplc="0419001B" w:tentative="1">
      <w:start w:val="1"/>
      <w:numFmt w:val="lowerRoman"/>
      <w:lvlText w:val="%9."/>
      <w:lvlJc w:val="right"/>
      <w:pPr>
        <w:ind w:left="6804" w:hanging="180"/>
      </w:pPr>
      <w:rPr>
        <w:rFonts w:cs="Times New Roman"/>
      </w:rPr>
    </w:lvl>
  </w:abstractNum>
  <w:abstractNum w:abstractNumId="15" w15:restartNumberingAfterBreak="0">
    <w:nsid w:val="501040CB"/>
    <w:multiLevelType w:val="hybridMultilevel"/>
    <w:tmpl w:val="42DA211E"/>
    <w:lvl w:ilvl="0" w:tplc="4718E04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53023CDD"/>
    <w:multiLevelType w:val="hybridMultilevel"/>
    <w:tmpl w:val="951018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79779A2"/>
    <w:multiLevelType w:val="hybridMultilevel"/>
    <w:tmpl w:val="EBB8AC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97D6BB8"/>
    <w:multiLevelType w:val="hybridMultilevel"/>
    <w:tmpl w:val="EBB8AC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630C0BA4"/>
    <w:multiLevelType w:val="hybridMultilevel"/>
    <w:tmpl w:val="78CA3EA2"/>
    <w:lvl w:ilvl="0" w:tplc="06CAD706">
      <w:start w:val="1"/>
      <w:numFmt w:val="decimal"/>
      <w:lvlText w:val="%1."/>
      <w:lvlJc w:val="left"/>
      <w:pPr>
        <w:ind w:left="720" w:hanging="360"/>
      </w:pPr>
      <w:rPr>
        <w:rFonts w:cs="Times New Roman" w:hint="default"/>
        <w:color w:val="26282F"/>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3836B85"/>
    <w:multiLevelType w:val="hybridMultilevel"/>
    <w:tmpl w:val="442CBB50"/>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2C545BB"/>
    <w:multiLevelType w:val="multilevel"/>
    <w:tmpl w:val="91F26796"/>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73055C7C"/>
    <w:multiLevelType w:val="hybridMultilevel"/>
    <w:tmpl w:val="3EDE1B0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78A651F4"/>
    <w:multiLevelType w:val="hybridMultilevel"/>
    <w:tmpl w:val="8308490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7B721F40"/>
    <w:multiLevelType w:val="hybridMultilevel"/>
    <w:tmpl w:val="8B1C39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7B7B68FB"/>
    <w:multiLevelType w:val="hybridMultilevel"/>
    <w:tmpl w:val="51EE9B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5"/>
  </w:num>
  <w:num w:numId="2">
    <w:abstractNumId w:val="14"/>
  </w:num>
  <w:num w:numId="3">
    <w:abstractNumId w:val="20"/>
  </w:num>
  <w:num w:numId="4">
    <w:abstractNumId w:val="15"/>
  </w:num>
  <w:num w:numId="5">
    <w:abstractNumId w:val="19"/>
  </w:num>
  <w:num w:numId="6">
    <w:abstractNumId w:val="9"/>
  </w:num>
  <w:num w:numId="7">
    <w:abstractNumId w:val="18"/>
  </w:num>
  <w:num w:numId="8">
    <w:abstractNumId w:val="7"/>
  </w:num>
  <w:num w:numId="9">
    <w:abstractNumId w:val="11"/>
  </w:num>
  <w:num w:numId="10">
    <w:abstractNumId w:val="2"/>
  </w:num>
  <w:num w:numId="11">
    <w:abstractNumId w:val="0"/>
  </w:num>
  <w:num w:numId="12">
    <w:abstractNumId w:val="16"/>
  </w:num>
  <w:num w:numId="13">
    <w:abstractNumId w:val="10"/>
  </w:num>
  <w:num w:numId="14">
    <w:abstractNumId w:val="8"/>
  </w:num>
  <w:num w:numId="15">
    <w:abstractNumId w:val="17"/>
  </w:num>
  <w:num w:numId="16">
    <w:abstractNumId w:val="24"/>
  </w:num>
  <w:num w:numId="17">
    <w:abstractNumId w:val="22"/>
  </w:num>
  <w:num w:numId="18">
    <w:abstractNumId w:val="25"/>
  </w:num>
  <w:num w:numId="19">
    <w:abstractNumId w:val="12"/>
  </w:num>
  <w:num w:numId="20">
    <w:abstractNumId w:val="23"/>
  </w:num>
  <w:num w:numId="21">
    <w:abstractNumId w:val="3"/>
  </w:num>
  <w:num w:numId="22">
    <w:abstractNumId w:val="13"/>
  </w:num>
  <w:num w:numId="23">
    <w:abstractNumId w:val="1"/>
  </w:num>
  <w:num w:numId="24">
    <w:abstractNumId w:val="21"/>
  </w:num>
  <w:num w:numId="25">
    <w:abstractNumId w:val="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DF8"/>
    <w:rsid w:val="0000042C"/>
    <w:rsid w:val="00000C0E"/>
    <w:rsid w:val="00001D0B"/>
    <w:rsid w:val="000022C7"/>
    <w:rsid w:val="00002C6F"/>
    <w:rsid w:val="000036BF"/>
    <w:rsid w:val="000040DF"/>
    <w:rsid w:val="000050BA"/>
    <w:rsid w:val="00005623"/>
    <w:rsid w:val="00005D9A"/>
    <w:rsid w:val="00007DCC"/>
    <w:rsid w:val="0001408B"/>
    <w:rsid w:val="00016407"/>
    <w:rsid w:val="00017DA5"/>
    <w:rsid w:val="00017E20"/>
    <w:rsid w:val="0002018E"/>
    <w:rsid w:val="00020D32"/>
    <w:rsid w:val="000219CD"/>
    <w:rsid w:val="00021A28"/>
    <w:rsid w:val="000255E8"/>
    <w:rsid w:val="00025F58"/>
    <w:rsid w:val="00026D7E"/>
    <w:rsid w:val="00027868"/>
    <w:rsid w:val="0003348C"/>
    <w:rsid w:val="00034501"/>
    <w:rsid w:val="000345F6"/>
    <w:rsid w:val="00034B2A"/>
    <w:rsid w:val="00035511"/>
    <w:rsid w:val="00035A1D"/>
    <w:rsid w:val="00035BC9"/>
    <w:rsid w:val="00035D29"/>
    <w:rsid w:val="00035EE2"/>
    <w:rsid w:val="000370B7"/>
    <w:rsid w:val="00037155"/>
    <w:rsid w:val="00037418"/>
    <w:rsid w:val="00042547"/>
    <w:rsid w:val="00043564"/>
    <w:rsid w:val="0004475D"/>
    <w:rsid w:val="00045BD6"/>
    <w:rsid w:val="00046889"/>
    <w:rsid w:val="00046EA5"/>
    <w:rsid w:val="00051FA0"/>
    <w:rsid w:val="00052AF2"/>
    <w:rsid w:val="000535DE"/>
    <w:rsid w:val="0005647D"/>
    <w:rsid w:val="000567F5"/>
    <w:rsid w:val="0005688D"/>
    <w:rsid w:val="000569EC"/>
    <w:rsid w:val="00057126"/>
    <w:rsid w:val="00061541"/>
    <w:rsid w:val="00063C9C"/>
    <w:rsid w:val="000640AC"/>
    <w:rsid w:val="00065D8B"/>
    <w:rsid w:val="00067B3E"/>
    <w:rsid w:val="00067CB1"/>
    <w:rsid w:val="0007171B"/>
    <w:rsid w:val="00071A6F"/>
    <w:rsid w:val="000729BA"/>
    <w:rsid w:val="0007409A"/>
    <w:rsid w:val="00074A61"/>
    <w:rsid w:val="00074E4A"/>
    <w:rsid w:val="00077C51"/>
    <w:rsid w:val="00080B66"/>
    <w:rsid w:val="00081A5E"/>
    <w:rsid w:val="000826E5"/>
    <w:rsid w:val="00084B0A"/>
    <w:rsid w:val="000907B2"/>
    <w:rsid w:val="00090D62"/>
    <w:rsid w:val="00092BA7"/>
    <w:rsid w:val="000A1E51"/>
    <w:rsid w:val="000A2ACF"/>
    <w:rsid w:val="000A3E9E"/>
    <w:rsid w:val="000A4096"/>
    <w:rsid w:val="000A4178"/>
    <w:rsid w:val="000A52B7"/>
    <w:rsid w:val="000B0D1B"/>
    <w:rsid w:val="000B1E5B"/>
    <w:rsid w:val="000B31A7"/>
    <w:rsid w:val="000B4CAF"/>
    <w:rsid w:val="000B554F"/>
    <w:rsid w:val="000C0D49"/>
    <w:rsid w:val="000C0E4D"/>
    <w:rsid w:val="000C3F49"/>
    <w:rsid w:val="000C4C1B"/>
    <w:rsid w:val="000C4E22"/>
    <w:rsid w:val="000C502B"/>
    <w:rsid w:val="000C5B91"/>
    <w:rsid w:val="000C6327"/>
    <w:rsid w:val="000C6495"/>
    <w:rsid w:val="000C6716"/>
    <w:rsid w:val="000C792A"/>
    <w:rsid w:val="000D0668"/>
    <w:rsid w:val="000D0D71"/>
    <w:rsid w:val="000D1F5A"/>
    <w:rsid w:val="000D3D2A"/>
    <w:rsid w:val="000D518E"/>
    <w:rsid w:val="000E107E"/>
    <w:rsid w:val="000E2716"/>
    <w:rsid w:val="000E4DF8"/>
    <w:rsid w:val="000E4F9C"/>
    <w:rsid w:val="000E66FF"/>
    <w:rsid w:val="000E682C"/>
    <w:rsid w:val="000E68D9"/>
    <w:rsid w:val="000E7968"/>
    <w:rsid w:val="000F4F53"/>
    <w:rsid w:val="000F6142"/>
    <w:rsid w:val="000F64A9"/>
    <w:rsid w:val="000F674D"/>
    <w:rsid w:val="000F6B63"/>
    <w:rsid w:val="000F6E23"/>
    <w:rsid w:val="00100C25"/>
    <w:rsid w:val="001013CF"/>
    <w:rsid w:val="00101E71"/>
    <w:rsid w:val="00102D90"/>
    <w:rsid w:val="00102DE8"/>
    <w:rsid w:val="00107856"/>
    <w:rsid w:val="001103BB"/>
    <w:rsid w:val="001116A7"/>
    <w:rsid w:val="001116FB"/>
    <w:rsid w:val="0011297A"/>
    <w:rsid w:val="00113A50"/>
    <w:rsid w:val="00115105"/>
    <w:rsid w:val="00115627"/>
    <w:rsid w:val="00115C49"/>
    <w:rsid w:val="00115CF6"/>
    <w:rsid w:val="001165B4"/>
    <w:rsid w:val="00117A72"/>
    <w:rsid w:val="001213D4"/>
    <w:rsid w:val="001214E2"/>
    <w:rsid w:val="00122F36"/>
    <w:rsid w:val="00123619"/>
    <w:rsid w:val="00124E08"/>
    <w:rsid w:val="0012588A"/>
    <w:rsid w:val="001259CB"/>
    <w:rsid w:val="00125A33"/>
    <w:rsid w:val="00130B0A"/>
    <w:rsid w:val="00131612"/>
    <w:rsid w:val="00131C54"/>
    <w:rsid w:val="0013207E"/>
    <w:rsid w:val="0013260A"/>
    <w:rsid w:val="0013336A"/>
    <w:rsid w:val="0013463F"/>
    <w:rsid w:val="00134646"/>
    <w:rsid w:val="00135623"/>
    <w:rsid w:val="0013768C"/>
    <w:rsid w:val="00137B28"/>
    <w:rsid w:val="00140BF9"/>
    <w:rsid w:val="00140F0F"/>
    <w:rsid w:val="001437FC"/>
    <w:rsid w:val="00144F0F"/>
    <w:rsid w:val="0014552C"/>
    <w:rsid w:val="00145D5C"/>
    <w:rsid w:val="00146197"/>
    <w:rsid w:val="001474B5"/>
    <w:rsid w:val="00147E00"/>
    <w:rsid w:val="001530BD"/>
    <w:rsid w:val="001538CC"/>
    <w:rsid w:val="001546A7"/>
    <w:rsid w:val="001559BF"/>
    <w:rsid w:val="00157775"/>
    <w:rsid w:val="00157D81"/>
    <w:rsid w:val="0016009B"/>
    <w:rsid w:val="00163FAA"/>
    <w:rsid w:val="00164B06"/>
    <w:rsid w:val="00166388"/>
    <w:rsid w:val="001670BC"/>
    <w:rsid w:val="001671EE"/>
    <w:rsid w:val="00167FD0"/>
    <w:rsid w:val="00170414"/>
    <w:rsid w:val="0017186D"/>
    <w:rsid w:val="001727C6"/>
    <w:rsid w:val="00172BCD"/>
    <w:rsid w:val="00173210"/>
    <w:rsid w:val="00173AAF"/>
    <w:rsid w:val="00175475"/>
    <w:rsid w:val="001803AF"/>
    <w:rsid w:val="00181B23"/>
    <w:rsid w:val="00181C48"/>
    <w:rsid w:val="00181E6D"/>
    <w:rsid w:val="001826AA"/>
    <w:rsid w:val="001832E4"/>
    <w:rsid w:val="0018392C"/>
    <w:rsid w:val="00186117"/>
    <w:rsid w:val="001920FC"/>
    <w:rsid w:val="001960E1"/>
    <w:rsid w:val="001966DA"/>
    <w:rsid w:val="001967D4"/>
    <w:rsid w:val="00196ACF"/>
    <w:rsid w:val="001A12F9"/>
    <w:rsid w:val="001A2480"/>
    <w:rsid w:val="001A2A66"/>
    <w:rsid w:val="001A330A"/>
    <w:rsid w:val="001A3C01"/>
    <w:rsid w:val="001A604A"/>
    <w:rsid w:val="001A7FC4"/>
    <w:rsid w:val="001B0E43"/>
    <w:rsid w:val="001B1004"/>
    <w:rsid w:val="001B1469"/>
    <w:rsid w:val="001B1D8B"/>
    <w:rsid w:val="001B327E"/>
    <w:rsid w:val="001B3DB0"/>
    <w:rsid w:val="001B4004"/>
    <w:rsid w:val="001B5A78"/>
    <w:rsid w:val="001B5C59"/>
    <w:rsid w:val="001B5C80"/>
    <w:rsid w:val="001B6AC7"/>
    <w:rsid w:val="001B6EC9"/>
    <w:rsid w:val="001C02EB"/>
    <w:rsid w:val="001C5A6B"/>
    <w:rsid w:val="001C6529"/>
    <w:rsid w:val="001C66B0"/>
    <w:rsid w:val="001C6B14"/>
    <w:rsid w:val="001D0232"/>
    <w:rsid w:val="001D0B66"/>
    <w:rsid w:val="001D3BD8"/>
    <w:rsid w:val="001D4485"/>
    <w:rsid w:val="001D793C"/>
    <w:rsid w:val="001E071D"/>
    <w:rsid w:val="001E1D32"/>
    <w:rsid w:val="001E1E02"/>
    <w:rsid w:val="001E27EF"/>
    <w:rsid w:val="001E2895"/>
    <w:rsid w:val="001E2CE9"/>
    <w:rsid w:val="001E2F23"/>
    <w:rsid w:val="001E35C4"/>
    <w:rsid w:val="001E3759"/>
    <w:rsid w:val="001E49CF"/>
    <w:rsid w:val="001E6F70"/>
    <w:rsid w:val="001F0208"/>
    <w:rsid w:val="001F1292"/>
    <w:rsid w:val="001F25BB"/>
    <w:rsid w:val="001F3AB2"/>
    <w:rsid w:val="001F3BBA"/>
    <w:rsid w:val="001F638C"/>
    <w:rsid w:val="00200441"/>
    <w:rsid w:val="0020067A"/>
    <w:rsid w:val="00200986"/>
    <w:rsid w:val="00200E6D"/>
    <w:rsid w:val="00210701"/>
    <w:rsid w:val="002107B3"/>
    <w:rsid w:val="002112C3"/>
    <w:rsid w:val="002117B7"/>
    <w:rsid w:val="00212E05"/>
    <w:rsid w:val="002132B4"/>
    <w:rsid w:val="00216CDA"/>
    <w:rsid w:val="00217E08"/>
    <w:rsid w:val="00220067"/>
    <w:rsid w:val="00221622"/>
    <w:rsid w:val="002221BC"/>
    <w:rsid w:val="0022309E"/>
    <w:rsid w:val="0022724C"/>
    <w:rsid w:val="002277D0"/>
    <w:rsid w:val="00227BDA"/>
    <w:rsid w:val="002318DF"/>
    <w:rsid w:val="00232A98"/>
    <w:rsid w:val="00232F4C"/>
    <w:rsid w:val="002332AB"/>
    <w:rsid w:val="002335C4"/>
    <w:rsid w:val="00240FE4"/>
    <w:rsid w:val="0024173B"/>
    <w:rsid w:val="0024395C"/>
    <w:rsid w:val="00243A39"/>
    <w:rsid w:val="00243E94"/>
    <w:rsid w:val="002446D8"/>
    <w:rsid w:val="002449A7"/>
    <w:rsid w:val="00246FA9"/>
    <w:rsid w:val="00251212"/>
    <w:rsid w:val="00252C09"/>
    <w:rsid w:val="00252C1D"/>
    <w:rsid w:val="002531F6"/>
    <w:rsid w:val="00253C4C"/>
    <w:rsid w:val="00255354"/>
    <w:rsid w:val="002553E6"/>
    <w:rsid w:val="00255703"/>
    <w:rsid w:val="00256B66"/>
    <w:rsid w:val="00260063"/>
    <w:rsid w:val="002602A9"/>
    <w:rsid w:val="00260B18"/>
    <w:rsid w:val="00260B6B"/>
    <w:rsid w:val="00262F72"/>
    <w:rsid w:val="002634A0"/>
    <w:rsid w:val="00264221"/>
    <w:rsid w:val="00264361"/>
    <w:rsid w:val="00264F2D"/>
    <w:rsid w:val="002654FF"/>
    <w:rsid w:val="00266AD3"/>
    <w:rsid w:val="002675BE"/>
    <w:rsid w:val="002718A3"/>
    <w:rsid w:val="002725EF"/>
    <w:rsid w:val="0027458C"/>
    <w:rsid w:val="002749ED"/>
    <w:rsid w:val="00275267"/>
    <w:rsid w:val="002756F9"/>
    <w:rsid w:val="00275B7A"/>
    <w:rsid w:val="002767F1"/>
    <w:rsid w:val="00276E1C"/>
    <w:rsid w:val="00280DDA"/>
    <w:rsid w:val="0028155F"/>
    <w:rsid w:val="00281B67"/>
    <w:rsid w:val="00282956"/>
    <w:rsid w:val="0028331E"/>
    <w:rsid w:val="00283450"/>
    <w:rsid w:val="0028656D"/>
    <w:rsid w:val="00286DD3"/>
    <w:rsid w:val="00291EFC"/>
    <w:rsid w:val="00293B1E"/>
    <w:rsid w:val="00294B27"/>
    <w:rsid w:val="002951EA"/>
    <w:rsid w:val="00295F82"/>
    <w:rsid w:val="0029604B"/>
    <w:rsid w:val="00296AF4"/>
    <w:rsid w:val="002A014A"/>
    <w:rsid w:val="002A1FC0"/>
    <w:rsid w:val="002A2187"/>
    <w:rsid w:val="002A3EA7"/>
    <w:rsid w:val="002A5506"/>
    <w:rsid w:val="002A59F8"/>
    <w:rsid w:val="002B0E5D"/>
    <w:rsid w:val="002B25B5"/>
    <w:rsid w:val="002B3165"/>
    <w:rsid w:val="002B7286"/>
    <w:rsid w:val="002C0D7C"/>
    <w:rsid w:val="002C134C"/>
    <w:rsid w:val="002C178E"/>
    <w:rsid w:val="002C1A01"/>
    <w:rsid w:val="002C2460"/>
    <w:rsid w:val="002C36AB"/>
    <w:rsid w:val="002C38D0"/>
    <w:rsid w:val="002C3E75"/>
    <w:rsid w:val="002C6C5B"/>
    <w:rsid w:val="002C6E3B"/>
    <w:rsid w:val="002D099B"/>
    <w:rsid w:val="002D17EB"/>
    <w:rsid w:val="002D3940"/>
    <w:rsid w:val="002D3DBD"/>
    <w:rsid w:val="002D5878"/>
    <w:rsid w:val="002D7E66"/>
    <w:rsid w:val="002E05B5"/>
    <w:rsid w:val="002E0892"/>
    <w:rsid w:val="002E0CD1"/>
    <w:rsid w:val="002E3315"/>
    <w:rsid w:val="002E3B0F"/>
    <w:rsid w:val="002E4398"/>
    <w:rsid w:val="002E48E8"/>
    <w:rsid w:val="002E4B3B"/>
    <w:rsid w:val="002E6BB5"/>
    <w:rsid w:val="002F0362"/>
    <w:rsid w:val="002F062B"/>
    <w:rsid w:val="002F0C18"/>
    <w:rsid w:val="002F3D03"/>
    <w:rsid w:val="002F4A2E"/>
    <w:rsid w:val="002F62A2"/>
    <w:rsid w:val="002F668D"/>
    <w:rsid w:val="002F7876"/>
    <w:rsid w:val="002F7D0F"/>
    <w:rsid w:val="00300406"/>
    <w:rsid w:val="00300709"/>
    <w:rsid w:val="003019AF"/>
    <w:rsid w:val="00302212"/>
    <w:rsid w:val="00303F35"/>
    <w:rsid w:val="00306059"/>
    <w:rsid w:val="003074B2"/>
    <w:rsid w:val="00307918"/>
    <w:rsid w:val="003109B5"/>
    <w:rsid w:val="00310B73"/>
    <w:rsid w:val="00310C1F"/>
    <w:rsid w:val="00310C44"/>
    <w:rsid w:val="00311090"/>
    <w:rsid w:val="0031124A"/>
    <w:rsid w:val="003113B2"/>
    <w:rsid w:val="003133B2"/>
    <w:rsid w:val="00313539"/>
    <w:rsid w:val="00313733"/>
    <w:rsid w:val="00316CD3"/>
    <w:rsid w:val="0031713A"/>
    <w:rsid w:val="0031738A"/>
    <w:rsid w:val="00320A76"/>
    <w:rsid w:val="00321F6B"/>
    <w:rsid w:val="00323686"/>
    <w:rsid w:val="003254C9"/>
    <w:rsid w:val="00326E52"/>
    <w:rsid w:val="003279CC"/>
    <w:rsid w:val="0033334A"/>
    <w:rsid w:val="00333A0E"/>
    <w:rsid w:val="0033647D"/>
    <w:rsid w:val="003370BE"/>
    <w:rsid w:val="00341C48"/>
    <w:rsid w:val="00342AFE"/>
    <w:rsid w:val="00343200"/>
    <w:rsid w:val="00347162"/>
    <w:rsid w:val="00352157"/>
    <w:rsid w:val="0035263A"/>
    <w:rsid w:val="00353E32"/>
    <w:rsid w:val="0035527A"/>
    <w:rsid w:val="00360341"/>
    <w:rsid w:val="003608C9"/>
    <w:rsid w:val="003609EF"/>
    <w:rsid w:val="00362E64"/>
    <w:rsid w:val="003657F2"/>
    <w:rsid w:val="003664FC"/>
    <w:rsid w:val="00366690"/>
    <w:rsid w:val="00372B17"/>
    <w:rsid w:val="00372EA5"/>
    <w:rsid w:val="00373FDA"/>
    <w:rsid w:val="0037577D"/>
    <w:rsid w:val="00375B9B"/>
    <w:rsid w:val="0037742E"/>
    <w:rsid w:val="00382429"/>
    <w:rsid w:val="00382BBA"/>
    <w:rsid w:val="00383CA0"/>
    <w:rsid w:val="00384D22"/>
    <w:rsid w:val="00385F2A"/>
    <w:rsid w:val="0038642B"/>
    <w:rsid w:val="0038650D"/>
    <w:rsid w:val="00390481"/>
    <w:rsid w:val="00390958"/>
    <w:rsid w:val="00390D90"/>
    <w:rsid w:val="00394077"/>
    <w:rsid w:val="0039712F"/>
    <w:rsid w:val="003A1459"/>
    <w:rsid w:val="003A1958"/>
    <w:rsid w:val="003A1AF4"/>
    <w:rsid w:val="003A2269"/>
    <w:rsid w:val="003A2692"/>
    <w:rsid w:val="003A464B"/>
    <w:rsid w:val="003A474E"/>
    <w:rsid w:val="003B087B"/>
    <w:rsid w:val="003B0CAD"/>
    <w:rsid w:val="003B18EB"/>
    <w:rsid w:val="003B2C25"/>
    <w:rsid w:val="003B3709"/>
    <w:rsid w:val="003B3B9E"/>
    <w:rsid w:val="003B3CBF"/>
    <w:rsid w:val="003B590C"/>
    <w:rsid w:val="003B5DD9"/>
    <w:rsid w:val="003B6563"/>
    <w:rsid w:val="003C0013"/>
    <w:rsid w:val="003C1975"/>
    <w:rsid w:val="003C1A95"/>
    <w:rsid w:val="003C209C"/>
    <w:rsid w:val="003C2B3E"/>
    <w:rsid w:val="003C2E40"/>
    <w:rsid w:val="003C51B1"/>
    <w:rsid w:val="003C64FE"/>
    <w:rsid w:val="003C7A3F"/>
    <w:rsid w:val="003D0E51"/>
    <w:rsid w:val="003D4245"/>
    <w:rsid w:val="003D6B9B"/>
    <w:rsid w:val="003D7202"/>
    <w:rsid w:val="003D7519"/>
    <w:rsid w:val="003E06A5"/>
    <w:rsid w:val="003E2592"/>
    <w:rsid w:val="003E287F"/>
    <w:rsid w:val="003E2F28"/>
    <w:rsid w:val="003E7DE8"/>
    <w:rsid w:val="003F1B27"/>
    <w:rsid w:val="003F2995"/>
    <w:rsid w:val="003F3E2D"/>
    <w:rsid w:val="003F50B4"/>
    <w:rsid w:val="003F5CC7"/>
    <w:rsid w:val="003F5D9F"/>
    <w:rsid w:val="003F67A7"/>
    <w:rsid w:val="00401E52"/>
    <w:rsid w:val="00402219"/>
    <w:rsid w:val="004024D3"/>
    <w:rsid w:val="004051B6"/>
    <w:rsid w:val="00406EB3"/>
    <w:rsid w:val="004075FE"/>
    <w:rsid w:val="00410D94"/>
    <w:rsid w:val="00410EB8"/>
    <w:rsid w:val="00411EF4"/>
    <w:rsid w:val="004150ED"/>
    <w:rsid w:val="00415238"/>
    <w:rsid w:val="00415FDB"/>
    <w:rsid w:val="00416995"/>
    <w:rsid w:val="00417E9E"/>
    <w:rsid w:val="004210DA"/>
    <w:rsid w:val="004211A4"/>
    <w:rsid w:val="00421873"/>
    <w:rsid w:val="00422339"/>
    <w:rsid w:val="00423C79"/>
    <w:rsid w:val="00424566"/>
    <w:rsid w:val="004251DD"/>
    <w:rsid w:val="0043049F"/>
    <w:rsid w:val="00430789"/>
    <w:rsid w:val="0043087D"/>
    <w:rsid w:val="004349DE"/>
    <w:rsid w:val="00436B45"/>
    <w:rsid w:val="00437C8A"/>
    <w:rsid w:val="00444E3E"/>
    <w:rsid w:val="00445B85"/>
    <w:rsid w:val="00446364"/>
    <w:rsid w:val="00447D9F"/>
    <w:rsid w:val="004577E1"/>
    <w:rsid w:val="00461AB9"/>
    <w:rsid w:val="00462253"/>
    <w:rsid w:val="0046286D"/>
    <w:rsid w:val="00463E96"/>
    <w:rsid w:val="004656F2"/>
    <w:rsid w:val="00465CFF"/>
    <w:rsid w:val="00466F12"/>
    <w:rsid w:val="00467592"/>
    <w:rsid w:val="004714D1"/>
    <w:rsid w:val="00473214"/>
    <w:rsid w:val="0047474D"/>
    <w:rsid w:val="00474DBB"/>
    <w:rsid w:val="00475146"/>
    <w:rsid w:val="0047649B"/>
    <w:rsid w:val="00477603"/>
    <w:rsid w:val="00481DF6"/>
    <w:rsid w:val="0048212E"/>
    <w:rsid w:val="004822C1"/>
    <w:rsid w:val="00484080"/>
    <w:rsid w:val="00485969"/>
    <w:rsid w:val="00485D28"/>
    <w:rsid w:val="00487FDC"/>
    <w:rsid w:val="004900F3"/>
    <w:rsid w:val="004909AB"/>
    <w:rsid w:val="004923A7"/>
    <w:rsid w:val="00495F59"/>
    <w:rsid w:val="004A05A7"/>
    <w:rsid w:val="004A1FC6"/>
    <w:rsid w:val="004A239D"/>
    <w:rsid w:val="004A367A"/>
    <w:rsid w:val="004A4635"/>
    <w:rsid w:val="004A5137"/>
    <w:rsid w:val="004A6E88"/>
    <w:rsid w:val="004B0CD8"/>
    <w:rsid w:val="004B2DD0"/>
    <w:rsid w:val="004B356A"/>
    <w:rsid w:val="004B3A09"/>
    <w:rsid w:val="004B3D53"/>
    <w:rsid w:val="004B58BB"/>
    <w:rsid w:val="004B655D"/>
    <w:rsid w:val="004B6B01"/>
    <w:rsid w:val="004B7779"/>
    <w:rsid w:val="004B7B50"/>
    <w:rsid w:val="004B7F7D"/>
    <w:rsid w:val="004C19DB"/>
    <w:rsid w:val="004C2A8D"/>
    <w:rsid w:val="004C413D"/>
    <w:rsid w:val="004C532F"/>
    <w:rsid w:val="004C6ADB"/>
    <w:rsid w:val="004C6FE9"/>
    <w:rsid w:val="004D5159"/>
    <w:rsid w:val="004D5EFE"/>
    <w:rsid w:val="004D66F2"/>
    <w:rsid w:val="004E1707"/>
    <w:rsid w:val="004E2972"/>
    <w:rsid w:val="004E2EB2"/>
    <w:rsid w:val="004E3876"/>
    <w:rsid w:val="004E3FC7"/>
    <w:rsid w:val="004E65AE"/>
    <w:rsid w:val="004E7853"/>
    <w:rsid w:val="004F08CE"/>
    <w:rsid w:val="004F1006"/>
    <w:rsid w:val="004F1E22"/>
    <w:rsid w:val="004F388E"/>
    <w:rsid w:val="004F412D"/>
    <w:rsid w:val="004F59CD"/>
    <w:rsid w:val="004F679C"/>
    <w:rsid w:val="004F7DF4"/>
    <w:rsid w:val="00500520"/>
    <w:rsid w:val="00500653"/>
    <w:rsid w:val="005007C8"/>
    <w:rsid w:val="00501D52"/>
    <w:rsid w:val="005023C3"/>
    <w:rsid w:val="00502A85"/>
    <w:rsid w:val="00504A6C"/>
    <w:rsid w:val="00504DA0"/>
    <w:rsid w:val="00511F65"/>
    <w:rsid w:val="00514A8A"/>
    <w:rsid w:val="005152E0"/>
    <w:rsid w:val="005169AE"/>
    <w:rsid w:val="0051700F"/>
    <w:rsid w:val="005170AE"/>
    <w:rsid w:val="00517BB5"/>
    <w:rsid w:val="005200F4"/>
    <w:rsid w:val="00520193"/>
    <w:rsid w:val="00520763"/>
    <w:rsid w:val="00520FDD"/>
    <w:rsid w:val="005211E3"/>
    <w:rsid w:val="00521B0E"/>
    <w:rsid w:val="00522AB6"/>
    <w:rsid w:val="00522B8C"/>
    <w:rsid w:val="005246EA"/>
    <w:rsid w:val="00527445"/>
    <w:rsid w:val="0052787D"/>
    <w:rsid w:val="0052794B"/>
    <w:rsid w:val="00530899"/>
    <w:rsid w:val="00531360"/>
    <w:rsid w:val="005316DC"/>
    <w:rsid w:val="00531CBC"/>
    <w:rsid w:val="00531EA0"/>
    <w:rsid w:val="00532460"/>
    <w:rsid w:val="005325CF"/>
    <w:rsid w:val="00533253"/>
    <w:rsid w:val="00537A07"/>
    <w:rsid w:val="00540276"/>
    <w:rsid w:val="0054098D"/>
    <w:rsid w:val="00540F9D"/>
    <w:rsid w:val="005431B2"/>
    <w:rsid w:val="005452BC"/>
    <w:rsid w:val="0054530B"/>
    <w:rsid w:val="005464DE"/>
    <w:rsid w:val="00546854"/>
    <w:rsid w:val="0054685A"/>
    <w:rsid w:val="005468FC"/>
    <w:rsid w:val="005476A1"/>
    <w:rsid w:val="0054784B"/>
    <w:rsid w:val="00547F91"/>
    <w:rsid w:val="00551501"/>
    <w:rsid w:val="00552A72"/>
    <w:rsid w:val="00554EAB"/>
    <w:rsid w:val="00556C21"/>
    <w:rsid w:val="00556C72"/>
    <w:rsid w:val="005601AF"/>
    <w:rsid w:val="00561C00"/>
    <w:rsid w:val="00563DD2"/>
    <w:rsid w:val="00564527"/>
    <w:rsid w:val="005646E7"/>
    <w:rsid w:val="00570930"/>
    <w:rsid w:val="00570ED8"/>
    <w:rsid w:val="0057141D"/>
    <w:rsid w:val="00571676"/>
    <w:rsid w:val="0057246B"/>
    <w:rsid w:val="005756D6"/>
    <w:rsid w:val="00575F88"/>
    <w:rsid w:val="00576619"/>
    <w:rsid w:val="00577881"/>
    <w:rsid w:val="0058053C"/>
    <w:rsid w:val="0058341E"/>
    <w:rsid w:val="00583A13"/>
    <w:rsid w:val="005846A9"/>
    <w:rsid w:val="005847DE"/>
    <w:rsid w:val="00584BB3"/>
    <w:rsid w:val="00585652"/>
    <w:rsid w:val="00586113"/>
    <w:rsid w:val="00586546"/>
    <w:rsid w:val="005877D1"/>
    <w:rsid w:val="0059086E"/>
    <w:rsid w:val="00592689"/>
    <w:rsid w:val="00592D6F"/>
    <w:rsid w:val="005934EB"/>
    <w:rsid w:val="00593871"/>
    <w:rsid w:val="00593AB1"/>
    <w:rsid w:val="00593F13"/>
    <w:rsid w:val="00593FE7"/>
    <w:rsid w:val="00594717"/>
    <w:rsid w:val="00596EBC"/>
    <w:rsid w:val="005A0C5E"/>
    <w:rsid w:val="005A0C6D"/>
    <w:rsid w:val="005A13E8"/>
    <w:rsid w:val="005A1954"/>
    <w:rsid w:val="005A3F48"/>
    <w:rsid w:val="005A443F"/>
    <w:rsid w:val="005A506D"/>
    <w:rsid w:val="005A71E6"/>
    <w:rsid w:val="005A7816"/>
    <w:rsid w:val="005B0D6B"/>
    <w:rsid w:val="005B1154"/>
    <w:rsid w:val="005B18B9"/>
    <w:rsid w:val="005B244A"/>
    <w:rsid w:val="005B2907"/>
    <w:rsid w:val="005B2B24"/>
    <w:rsid w:val="005B32DB"/>
    <w:rsid w:val="005B54F0"/>
    <w:rsid w:val="005B6035"/>
    <w:rsid w:val="005B69C7"/>
    <w:rsid w:val="005C0316"/>
    <w:rsid w:val="005C185F"/>
    <w:rsid w:val="005C1C15"/>
    <w:rsid w:val="005C3A23"/>
    <w:rsid w:val="005C534D"/>
    <w:rsid w:val="005C5474"/>
    <w:rsid w:val="005C5FFB"/>
    <w:rsid w:val="005C6105"/>
    <w:rsid w:val="005C71EF"/>
    <w:rsid w:val="005D148D"/>
    <w:rsid w:val="005D42A6"/>
    <w:rsid w:val="005D4B55"/>
    <w:rsid w:val="005D4F2B"/>
    <w:rsid w:val="005D70DC"/>
    <w:rsid w:val="005D744C"/>
    <w:rsid w:val="005E13F0"/>
    <w:rsid w:val="005E21DC"/>
    <w:rsid w:val="005E5925"/>
    <w:rsid w:val="005E5F73"/>
    <w:rsid w:val="005E6561"/>
    <w:rsid w:val="005F099B"/>
    <w:rsid w:val="005F3FDB"/>
    <w:rsid w:val="005F456A"/>
    <w:rsid w:val="005F4FA6"/>
    <w:rsid w:val="005F53FC"/>
    <w:rsid w:val="005F5814"/>
    <w:rsid w:val="00600188"/>
    <w:rsid w:val="00600635"/>
    <w:rsid w:val="006031AF"/>
    <w:rsid w:val="006032B2"/>
    <w:rsid w:val="00603519"/>
    <w:rsid w:val="00603989"/>
    <w:rsid w:val="006046BF"/>
    <w:rsid w:val="00604FCD"/>
    <w:rsid w:val="0060637C"/>
    <w:rsid w:val="006104F2"/>
    <w:rsid w:val="00611E64"/>
    <w:rsid w:val="0061355D"/>
    <w:rsid w:val="00617FF6"/>
    <w:rsid w:val="00620822"/>
    <w:rsid w:val="00622C3B"/>
    <w:rsid w:val="00622E78"/>
    <w:rsid w:val="00623AE5"/>
    <w:rsid w:val="00623EB6"/>
    <w:rsid w:val="006242EA"/>
    <w:rsid w:val="0062471D"/>
    <w:rsid w:val="0062526E"/>
    <w:rsid w:val="00626435"/>
    <w:rsid w:val="00627E55"/>
    <w:rsid w:val="0063036E"/>
    <w:rsid w:val="00630D15"/>
    <w:rsid w:val="00631349"/>
    <w:rsid w:val="00631623"/>
    <w:rsid w:val="006319D3"/>
    <w:rsid w:val="006354D4"/>
    <w:rsid w:val="00635EBA"/>
    <w:rsid w:val="0063609F"/>
    <w:rsid w:val="00636174"/>
    <w:rsid w:val="0063661B"/>
    <w:rsid w:val="00640FE1"/>
    <w:rsid w:val="00641233"/>
    <w:rsid w:val="00641E0F"/>
    <w:rsid w:val="00643864"/>
    <w:rsid w:val="00646AA7"/>
    <w:rsid w:val="00647FB9"/>
    <w:rsid w:val="0065031D"/>
    <w:rsid w:val="00650597"/>
    <w:rsid w:val="00650C00"/>
    <w:rsid w:val="00651532"/>
    <w:rsid w:val="00652566"/>
    <w:rsid w:val="00652638"/>
    <w:rsid w:val="006534AC"/>
    <w:rsid w:val="006543A5"/>
    <w:rsid w:val="006566CC"/>
    <w:rsid w:val="00656FE8"/>
    <w:rsid w:val="00657B4B"/>
    <w:rsid w:val="0066081A"/>
    <w:rsid w:val="006619F9"/>
    <w:rsid w:val="00661A3D"/>
    <w:rsid w:val="0066328D"/>
    <w:rsid w:val="006635CA"/>
    <w:rsid w:val="00665C58"/>
    <w:rsid w:val="00670487"/>
    <w:rsid w:val="00670EC1"/>
    <w:rsid w:val="006744C5"/>
    <w:rsid w:val="00680751"/>
    <w:rsid w:val="00680815"/>
    <w:rsid w:val="0068099B"/>
    <w:rsid w:val="00680B63"/>
    <w:rsid w:val="0068148D"/>
    <w:rsid w:val="00681C10"/>
    <w:rsid w:val="00682F6E"/>
    <w:rsid w:val="0068458F"/>
    <w:rsid w:val="00692A48"/>
    <w:rsid w:val="006935B4"/>
    <w:rsid w:val="006936C2"/>
    <w:rsid w:val="0069448F"/>
    <w:rsid w:val="0069480B"/>
    <w:rsid w:val="0069511E"/>
    <w:rsid w:val="00695DFB"/>
    <w:rsid w:val="006970CE"/>
    <w:rsid w:val="00697EB9"/>
    <w:rsid w:val="006A1230"/>
    <w:rsid w:val="006A3A4E"/>
    <w:rsid w:val="006A5963"/>
    <w:rsid w:val="006A665F"/>
    <w:rsid w:val="006A7057"/>
    <w:rsid w:val="006A73FC"/>
    <w:rsid w:val="006B0127"/>
    <w:rsid w:val="006B1005"/>
    <w:rsid w:val="006C092B"/>
    <w:rsid w:val="006C0CC4"/>
    <w:rsid w:val="006C1A6B"/>
    <w:rsid w:val="006C1BB0"/>
    <w:rsid w:val="006C28BE"/>
    <w:rsid w:val="006C6BDE"/>
    <w:rsid w:val="006C7120"/>
    <w:rsid w:val="006C7452"/>
    <w:rsid w:val="006D2093"/>
    <w:rsid w:val="006D2903"/>
    <w:rsid w:val="006D2961"/>
    <w:rsid w:val="006D2A44"/>
    <w:rsid w:val="006D2D5C"/>
    <w:rsid w:val="006D35CC"/>
    <w:rsid w:val="006D4EA9"/>
    <w:rsid w:val="006D7B68"/>
    <w:rsid w:val="006E0A15"/>
    <w:rsid w:val="006E183F"/>
    <w:rsid w:val="006E2049"/>
    <w:rsid w:val="006E2E59"/>
    <w:rsid w:val="006E2FCA"/>
    <w:rsid w:val="006E419F"/>
    <w:rsid w:val="006E7786"/>
    <w:rsid w:val="006E778C"/>
    <w:rsid w:val="006F027C"/>
    <w:rsid w:val="006F07AD"/>
    <w:rsid w:val="006F0CAE"/>
    <w:rsid w:val="006F1A4D"/>
    <w:rsid w:val="006F1C4A"/>
    <w:rsid w:val="006F2F9F"/>
    <w:rsid w:val="006F31DB"/>
    <w:rsid w:val="006F3455"/>
    <w:rsid w:val="006F7EDC"/>
    <w:rsid w:val="00701880"/>
    <w:rsid w:val="00701E72"/>
    <w:rsid w:val="00701F92"/>
    <w:rsid w:val="007029D6"/>
    <w:rsid w:val="0070347B"/>
    <w:rsid w:val="00703666"/>
    <w:rsid w:val="00704DF3"/>
    <w:rsid w:val="007055C7"/>
    <w:rsid w:val="00705809"/>
    <w:rsid w:val="00706E4D"/>
    <w:rsid w:val="00707815"/>
    <w:rsid w:val="00707AAB"/>
    <w:rsid w:val="00710ABE"/>
    <w:rsid w:val="00711023"/>
    <w:rsid w:val="00711641"/>
    <w:rsid w:val="00713D0D"/>
    <w:rsid w:val="00715C45"/>
    <w:rsid w:val="00717D82"/>
    <w:rsid w:val="00717F98"/>
    <w:rsid w:val="00721A4C"/>
    <w:rsid w:val="00721BAF"/>
    <w:rsid w:val="00722C0D"/>
    <w:rsid w:val="0072662F"/>
    <w:rsid w:val="00730172"/>
    <w:rsid w:val="00730582"/>
    <w:rsid w:val="00730D1C"/>
    <w:rsid w:val="00733508"/>
    <w:rsid w:val="0073369B"/>
    <w:rsid w:val="0073552D"/>
    <w:rsid w:val="00735CE4"/>
    <w:rsid w:val="007360EC"/>
    <w:rsid w:val="00740101"/>
    <w:rsid w:val="007405F9"/>
    <w:rsid w:val="00740CA3"/>
    <w:rsid w:val="00741C6E"/>
    <w:rsid w:val="007421B8"/>
    <w:rsid w:val="007428D0"/>
    <w:rsid w:val="0074384E"/>
    <w:rsid w:val="0074388A"/>
    <w:rsid w:val="0074728E"/>
    <w:rsid w:val="00750E52"/>
    <w:rsid w:val="00750FE8"/>
    <w:rsid w:val="00754A6B"/>
    <w:rsid w:val="007565EA"/>
    <w:rsid w:val="007568BB"/>
    <w:rsid w:val="00756D8D"/>
    <w:rsid w:val="00757038"/>
    <w:rsid w:val="00760A69"/>
    <w:rsid w:val="0076205F"/>
    <w:rsid w:val="00764530"/>
    <w:rsid w:val="00765F9B"/>
    <w:rsid w:val="00767130"/>
    <w:rsid w:val="007672D7"/>
    <w:rsid w:val="00767405"/>
    <w:rsid w:val="00770361"/>
    <w:rsid w:val="0077102F"/>
    <w:rsid w:val="00771089"/>
    <w:rsid w:val="00772957"/>
    <w:rsid w:val="0078375C"/>
    <w:rsid w:val="00784B85"/>
    <w:rsid w:val="00784E2B"/>
    <w:rsid w:val="007902DA"/>
    <w:rsid w:val="00790718"/>
    <w:rsid w:val="00792B55"/>
    <w:rsid w:val="00793DCB"/>
    <w:rsid w:val="00794D21"/>
    <w:rsid w:val="00796243"/>
    <w:rsid w:val="00796396"/>
    <w:rsid w:val="00797323"/>
    <w:rsid w:val="00797C5D"/>
    <w:rsid w:val="007A06B6"/>
    <w:rsid w:val="007A255F"/>
    <w:rsid w:val="007A6498"/>
    <w:rsid w:val="007B2730"/>
    <w:rsid w:val="007B4E53"/>
    <w:rsid w:val="007B52CD"/>
    <w:rsid w:val="007B5747"/>
    <w:rsid w:val="007B663B"/>
    <w:rsid w:val="007B6DAB"/>
    <w:rsid w:val="007C3606"/>
    <w:rsid w:val="007C657D"/>
    <w:rsid w:val="007C78AC"/>
    <w:rsid w:val="007C7C63"/>
    <w:rsid w:val="007D14C8"/>
    <w:rsid w:val="007D1B03"/>
    <w:rsid w:val="007D2764"/>
    <w:rsid w:val="007D2E3F"/>
    <w:rsid w:val="007D5084"/>
    <w:rsid w:val="007D5A5C"/>
    <w:rsid w:val="007E1586"/>
    <w:rsid w:val="007E1EF5"/>
    <w:rsid w:val="007E2471"/>
    <w:rsid w:val="007E30EB"/>
    <w:rsid w:val="007E388A"/>
    <w:rsid w:val="007E39D8"/>
    <w:rsid w:val="007E4479"/>
    <w:rsid w:val="007E46D2"/>
    <w:rsid w:val="007E4E30"/>
    <w:rsid w:val="007E4F15"/>
    <w:rsid w:val="007E5319"/>
    <w:rsid w:val="007E5F68"/>
    <w:rsid w:val="007E6C75"/>
    <w:rsid w:val="007E7603"/>
    <w:rsid w:val="007E7F5F"/>
    <w:rsid w:val="007F06D5"/>
    <w:rsid w:val="007F1066"/>
    <w:rsid w:val="007F16F9"/>
    <w:rsid w:val="007F2EFE"/>
    <w:rsid w:val="007F5B16"/>
    <w:rsid w:val="007F6EC1"/>
    <w:rsid w:val="007F6FC7"/>
    <w:rsid w:val="007F767C"/>
    <w:rsid w:val="00800EBB"/>
    <w:rsid w:val="008023FC"/>
    <w:rsid w:val="00802DAD"/>
    <w:rsid w:val="0080564B"/>
    <w:rsid w:val="0080679F"/>
    <w:rsid w:val="00806DD5"/>
    <w:rsid w:val="008073FA"/>
    <w:rsid w:val="00810A22"/>
    <w:rsid w:val="00811103"/>
    <w:rsid w:val="00811D7A"/>
    <w:rsid w:val="00812D0E"/>
    <w:rsid w:val="0081427F"/>
    <w:rsid w:val="00814EAC"/>
    <w:rsid w:val="00815C52"/>
    <w:rsid w:val="00815FD9"/>
    <w:rsid w:val="008171BA"/>
    <w:rsid w:val="00817266"/>
    <w:rsid w:val="008212BE"/>
    <w:rsid w:val="00821C93"/>
    <w:rsid w:val="008224B1"/>
    <w:rsid w:val="00823A8A"/>
    <w:rsid w:val="00824998"/>
    <w:rsid w:val="0082632E"/>
    <w:rsid w:val="00826E34"/>
    <w:rsid w:val="00831395"/>
    <w:rsid w:val="00836DE4"/>
    <w:rsid w:val="0083742A"/>
    <w:rsid w:val="00842B81"/>
    <w:rsid w:val="00842FC6"/>
    <w:rsid w:val="00844274"/>
    <w:rsid w:val="00844A49"/>
    <w:rsid w:val="008473DC"/>
    <w:rsid w:val="00850C57"/>
    <w:rsid w:val="008515C7"/>
    <w:rsid w:val="0085455E"/>
    <w:rsid w:val="00854FB3"/>
    <w:rsid w:val="00855C51"/>
    <w:rsid w:val="0085644A"/>
    <w:rsid w:val="00856B0A"/>
    <w:rsid w:val="00860E02"/>
    <w:rsid w:val="00860FD8"/>
    <w:rsid w:val="0086134A"/>
    <w:rsid w:val="00862838"/>
    <w:rsid w:val="00867A3E"/>
    <w:rsid w:val="00867FE9"/>
    <w:rsid w:val="008753FE"/>
    <w:rsid w:val="0087559E"/>
    <w:rsid w:val="008779E1"/>
    <w:rsid w:val="00880115"/>
    <w:rsid w:val="00880214"/>
    <w:rsid w:val="008810A6"/>
    <w:rsid w:val="00881A5E"/>
    <w:rsid w:val="008847DA"/>
    <w:rsid w:val="00885F77"/>
    <w:rsid w:val="008870B8"/>
    <w:rsid w:val="0088789F"/>
    <w:rsid w:val="00887CB5"/>
    <w:rsid w:val="00890DB3"/>
    <w:rsid w:val="00891520"/>
    <w:rsid w:val="00891CB0"/>
    <w:rsid w:val="0089222E"/>
    <w:rsid w:val="008933C5"/>
    <w:rsid w:val="008943D9"/>
    <w:rsid w:val="00894470"/>
    <w:rsid w:val="008947BD"/>
    <w:rsid w:val="00895588"/>
    <w:rsid w:val="00896BC0"/>
    <w:rsid w:val="00897225"/>
    <w:rsid w:val="0089752F"/>
    <w:rsid w:val="008A22E7"/>
    <w:rsid w:val="008A22EB"/>
    <w:rsid w:val="008A2F51"/>
    <w:rsid w:val="008A6DFA"/>
    <w:rsid w:val="008A7DF5"/>
    <w:rsid w:val="008B00F7"/>
    <w:rsid w:val="008B07FA"/>
    <w:rsid w:val="008B1AAB"/>
    <w:rsid w:val="008B2417"/>
    <w:rsid w:val="008B243B"/>
    <w:rsid w:val="008B247B"/>
    <w:rsid w:val="008B3D13"/>
    <w:rsid w:val="008B3D71"/>
    <w:rsid w:val="008B4339"/>
    <w:rsid w:val="008B4419"/>
    <w:rsid w:val="008B4FDD"/>
    <w:rsid w:val="008B60F1"/>
    <w:rsid w:val="008B691B"/>
    <w:rsid w:val="008B7E6C"/>
    <w:rsid w:val="008C00A9"/>
    <w:rsid w:val="008C072C"/>
    <w:rsid w:val="008C0D1E"/>
    <w:rsid w:val="008C1D84"/>
    <w:rsid w:val="008C434C"/>
    <w:rsid w:val="008C748B"/>
    <w:rsid w:val="008C78D8"/>
    <w:rsid w:val="008D05E9"/>
    <w:rsid w:val="008D0A73"/>
    <w:rsid w:val="008D1111"/>
    <w:rsid w:val="008D1BB5"/>
    <w:rsid w:val="008D2F71"/>
    <w:rsid w:val="008D37B9"/>
    <w:rsid w:val="008D403B"/>
    <w:rsid w:val="008D4AAB"/>
    <w:rsid w:val="008E06DD"/>
    <w:rsid w:val="008E2368"/>
    <w:rsid w:val="008E43E4"/>
    <w:rsid w:val="008E5C85"/>
    <w:rsid w:val="008E5EEB"/>
    <w:rsid w:val="008E688A"/>
    <w:rsid w:val="008E6D8D"/>
    <w:rsid w:val="008E7017"/>
    <w:rsid w:val="008E7DD2"/>
    <w:rsid w:val="008F07D4"/>
    <w:rsid w:val="008F1C1B"/>
    <w:rsid w:val="008F28D3"/>
    <w:rsid w:val="008F314C"/>
    <w:rsid w:val="008F39E3"/>
    <w:rsid w:val="008F4A9D"/>
    <w:rsid w:val="008F560F"/>
    <w:rsid w:val="008F61F5"/>
    <w:rsid w:val="008F766B"/>
    <w:rsid w:val="008F7A4B"/>
    <w:rsid w:val="009010A7"/>
    <w:rsid w:val="00901403"/>
    <w:rsid w:val="00901666"/>
    <w:rsid w:val="00902209"/>
    <w:rsid w:val="00903233"/>
    <w:rsid w:val="00903D18"/>
    <w:rsid w:val="00903DB5"/>
    <w:rsid w:val="00904F49"/>
    <w:rsid w:val="00907102"/>
    <w:rsid w:val="0090726D"/>
    <w:rsid w:val="009103CF"/>
    <w:rsid w:val="009111DE"/>
    <w:rsid w:val="00911B65"/>
    <w:rsid w:val="00913AF5"/>
    <w:rsid w:val="00913FCA"/>
    <w:rsid w:val="00914A65"/>
    <w:rsid w:val="00917F6C"/>
    <w:rsid w:val="0092289C"/>
    <w:rsid w:val="0092320C"/>
    <w:rsid w:val="0092337D"/>
    <w:rsid w:val="00926B22"/>
    <w:rsid w:val="00926F98"/>
    <w:rsid w:val="00927CC9"/>
    <w:rsid w:val="00927D30"/>
    <w:rsid w:val="00930562"/>
    <w:rsid w:val="00931BD0"/>
    <w:rsid w:val="009325AF"/>
    <w:rsid w:val="00932C3E"/>
    <w:rsid w:val="00934476"/>
    <w:rsid w:val="00934483"/>
    <w:rsid w:val="00934C82"/>
    <w:rsid w:val="00934EA7"/>
    <w:rsid w:val="009365D4"/>
    <w:rsid w:val="009377E6"/>
    <w:rsid w:val="009401A2"/>
    <w:rsid w:val="00940298"/>
    <w:rsid w:val="00941EE5"/>
    <w:rsid w:val="009420D0"/>
    <w:rsid w:val="009442E9"/>
    <w:rsid w:val="009446B8"/>
    <w:rsid w:val="00944917"/>
    <w:rsid w:val="009465E7"/>
    <w:rsid w:val="009472FD"/>
    <w:rsid w:val="00947FD3"/>
    <w:rsid w:val="00951811"/>
    <w:rsid w:val="009522AD"/>
    <w:rsid w:val="00953670"/>
    <w:rsid w:val="009537E5"/>
    <w:rsid w:val="00953CE8"/>
    <w:rsid w:val="00956A04"/>
    <w:rsid w:val="00956F40"/>
    <w:rsid w:val="009578DE"/>
    <w:rsid w:val="00960D04"/>
    <w:rsid w:val="00963496"/>
    <w:rsid w:val="00963B6B"/>
    <w:rsid w:val="00964381"/>
    <w:rsid w:val="0096523B"/>
    <w:rsid w:val="00966D94"/>
    <w:rsid w:val="0096760A"/>
    <w:rsid w:val="00967666"/>
    <w:rsid w:val="00970578"/>
    <w:rsid w:val="00971BBD"/>
    <w:rsid w:val="00972F4A"/>
    <w:rsid w:val="00973FB7"/>
    <w:rsid w:val="00974FB0"/>
    <w:rsid w:val="009758BA"/>
    <w:rsid w:val="00975BA3"/>
    <w:rsid w:val="009762BB"/>
    <w:rsid w:val="00980651"/>
    <w:rsid w:val="0098086F"/>
    <w:rsid w:val="009811EA"/>
    <w:rsid w:val="009821C0"/>
    <w:rsid w:val="009826BB"/>
    <w:rsid w:val="00983633"/>
    <w:rsid w:val="00983C25"/>
    <w:rsid w:val="00983FB6"/>
    <w:rsid w:val="00985C9A"/>
    <w:rsid w:val="00985F33"/>
    <w:rsid w:val="00986C67"/>
    <w:rsid w:val="009906E8"/>
    <w:rsid w:val="009916E0"/>
    <w:rsid w:val="00992D66"/>
    <w:rsid w:val="009934D0"/>
    <w:rsid w:val="00993689"/>
    <w:rsid w:val="00995334"/>
    <w:rsid w:val="00995F78"/>
    <w:rsid w:val="0099757B"/>
    <w:rsid w:val="009A2AB2"/>
    <w:rsid w:val="009A2CA1"/>
    <w:rsid w:val="009A4622"/>
    <w:rsid w:val="009A5815"/>
    <w:rsid w:val="009B0702"/>
    <w:rsid w:val="009B1376"/>
    <w:rsid w:val="009B191B"/>
    <w:rsid w:val="009B210B"/>
    <w:rsid w:val="009B4AB6"/>
    <w:rsid w:val="009B53DC"/>
    <w:rsid w:val="009B6BC1"/>
    <w:rsid w:val="009B7E67"/>
    <w:rsid w:val="009C19FD"/>
    <w:rsid w:val="009C1B96"/>
    <w:rsid w:val="009C2F5E"/>
    <w:rsid w:val="009C410E"/>
    <w:rsid w:val="009C7B93"/>
    <w:rsid w:val="009D0F42"/>
    <w:rsid w:val="009D1525"/>
    <w:rsid w:val="009D19E2"/>
    <w:rsid w:val="009D29A8"/>
    <w:rsid w:val="009D2BD7"/>
    <w:rsid w:val="009D316C"/>
    <w:rsid w:val="009D329E"/>
    <w:rsid w:val="009D3936"/>
    <w:rsid w:val="009D5A94"/>
    <w:rsid w:val="009D62F0"/>
    <w:rsid w:val="009D78A7"/>
    <w:rsid w:val="009E23AD"/>
    <w:rsid w:val="009E2493"/>
    <w:rsid w:val="009E3079"/>
    <w:rsid w:val="009E33CB"/>
    <w:rsid w:val="009E3F79"/>
    <w:rsid w:val="009E5958"/>
    <w:rsid w:val="009E6A23"/>
    <w:rsid w:val="009F0A37"/>
    <w:rsid w:val="009F0F9F"/>
    <w:rsid w:val="009F3436"/>
    <w:rsid w:val="009F4873"/>
    <w:rsid w:val="009F6289"/>
    <w:rsid w:val="009F662A"/>
    <w:rsid w:val="009F7552"/>
    <w:rsid w:val="009F7935"/>
    <w:rsid w:val="00A00311"/>
    <w:rsid w:val="00A00C0A"/>
    <w:rsid w:val="00A00E9C"/>
    <w:rsid w:val="00A04A55"/>
    <w:rsid w:val="00A05493"/>
    <w:rsid w:val="00A0568D"/>
    <w:rsid w:val="00A06045"/>
    <w:rsid w:val="00A07151"/>
    <w:rsid w:val="00A074A3"/>
    <w:rsid w:val="00A10414"/>
    <w:rsid w:val="00A10DFF"/>
    <w:rsid w:val="00A1241C"/>
    <w:rsid w:val="00A13961"/>
    <w:rsid w:val="00A15098"/>
    <w:rsid w:val="00A16106"/>
    <w:rsid w:val="00A16621"/>
    <w:rsid w:val="00A20086"/>
    <w:rsid w:val="00A21A45"/>
    <w:rsid w:val="00A221E5"/>
    <w:rsid w:val="00A22666"/>
    <w:rsid w:val="00A23C02"/>
    <w:rsid w:val="00A2486E"/>
    <w:rsid w:val="00A25135"/>
    <w:rsid w:val="00A25D67"/>
    <w:rsid w:val="00A2710D"/>
    <w:rsid w:val="00A30223"/>
    <w:rsid w:val="00A33270"/>
    <w:rsid w:val="00A34396"/>
    <w:rsid w:val="00A35E5A"/>
    <w:rsid w:val="00A401D0"/>
    <w:rsid w:val="00A402B6"/>
    <w:rsid w:val="00A434A9"/>
    <w:rsid w:val="00A460C7"/>
    <w:rsid w:val="00A4658C"/>
    <w:rsid w:val="00A47482"/>
    <w:rsid w:val="00A50897"/>
    <w:rsid w:val="00A511DB"/>
    <w:rsid w:val="00A51293"/>
    <w:rsid w:val="00A55579"/>
    <w:rsid w:val="00A55B62"/>
    <w:rsid w:val="00A55CD0"/>
    <w:rsid w:val="00A5677B"/>
    <w:rsid w:val="00A61AA7"/>
    <w:rsid w:val="00A6254D"/>
    <w:rsid w:val="00A62724"/>
    <w:rsid w:val="00A63C36"/>
    <w:rsid w:val="00A64309"/>
    <w:rsid w:val="00A64B8D"/>
    <w:rsid w:val="00A64E5E"/>
    <w:rsid w:val="00A67DE8"/>
    <w:rsid w:val="00A70A7D"/>
    <w:rsid w:val="00A71A63"/>
    <w:rsid w:val="00A71B61"/>
    <w:rsid w:val="00A73713"/>
    <w:rsid w:val="00A73EC1"/>
    <w:rsid w:val="00A7565B"/>
    <w:rsid w:val="00A76DBD"/>
    <w:rsid w:val="00A810E7"/>
    <w:rsid w:val="00A81DB9"/>
    <w:rsid w:val="00A843FF"/>
    <w:rsid w:val="00A846A0"/>
    <w:rsid w:val="00A847E9"/>
    <w:rsid w:val="00A86126"/>
    <w:rsid w:val="00A865B4"/>
    <w:rsid w:val="00A86EB9"/>
    <w:rsid w:val="00A93EC0"/>
    <w:rsid w:val="00A93F60"/>
    <w:rsid w:val="00A96137"/>
    <w:rsid w:val="00A96CD3"/>
    <w:rsid w:val="00A9755B"/>
    <w:rsid w:val="00AA1107"/>
    <w:rsid w:val="00AA11FD"/>
    <w:rsid w:val="00AA6989"/>
    <w:rsid w:val="00AB04A3"/>
    <w:rsid w:val="00AB0768"/>
    <w:rsid w:val="00AB1A3F"/>
    <w:rsid w:val="00AB1E1B"/>
    <w:rsid w:val="00AB367A"/>
    <w:rsid w:val="00AB4FB8"/>
    <w:rsid w:val="00AB5DAF"/>
    <w:rsid w:val="00AB60EC"/>
    <w:rsid w:val="00AC0627"/>
    <w:rsid w:val="00AC27D0"/>
    <w:rsid w:val="00AC3579"/>
    <w:rsid w:val="00AC4933"/>
    <w:rsid w:val="00AC5423"/>
    <w:rsid w:val="00AC7381"/>
    <w:rsid w:val="00AD0076"/>
    <w:rsid w:val="00AD08A4"/>
    <w:rsid w:val="00AD0D32"/>
    <w:rsid w:val="00AD0E6A"/>
    <w:rsid w:val="00AD0F56"/>
    <w:rsid w:val="00AD18D7"/>
    <w:rsid w:val="00AE1D22"/>
    <w:rsid w:val="00AE4B69"/>
    <w:rsid w:val="00AE4BB0"/>
    <w:rsid w:val="00AE5500"/>
    <w:rsid w:val="00AE55DF"/>
    <w:rsid w:val="00AE5D72"/>
    <w:rsid w:val="00AE6658"/>
    <w:rsid w:val="00AE67A1"/>
    <w:rsid w:val="00AE70BD"/>
    <w:rsid w:val="00AE7CD2"/>
    <w:rsid w:val="00AF0471"/>
    <w:rsid w:val="00AF41AF"/>
    <w:rsid w:val="00AF48F9"/>
    <w:rsid w:val="00AF4903"/>
    <w:rsid w:val="00AF4D88"/>
    <w:rsid w:val="00AF5BF2"/>
    <w:rsid w:val="00AF7D00"/>
    <w:rsid w:val="00B00732"/>
    <w:rsid w:val="00B00E7C"/>
    <w:rsid w:val="00B039B6"/>
    <w:rsid w:val="00B0452D"/>
    <w:rsid w:val="00B04A4A"/>
    <w:rsid w:val="00B07907"/>
    <w:rsid w:val="00B07EF0"/>
    <w:rsid w:val="00B10836"/>
    <w:rsid w:val="00B12765"/>
    <w:rsid w:val="00B12AE4"/>
    <w:rsid w:val="00B14E5F"/>
    <w:rsid w:val="00B15457"/>
    <w:rsid w:val="00B15DDE"/>
    <w:rsid w:val="00B16F59"/>
    <w:rsid w:val="00B1764A"/>
    <w:rsid w:val="00B20C1D"/>
    <w:rsid w:val="00B20D45"/>
    <w:rsid w:val="00B23265"/>
    <w:rsid w:val="00B23E17"/>
    <w:rsid w:val="00B253B1"/>
    <w:rsid w:val="00B257DE"/>
    <w:rsid w:val="00B268B5"/>
    <w:rsid w:val="00B26BFA"/>
    <w:rsid w:val="00B31BDE"/>
    <w:rsid w:val="00B32075"/>
    <w:rsid w:val="00B324D3"/>
    <w:rsid w:val="00B3644A"/>
    <w:rsid w:val="00B36568"/>
    <w:rsid w:val="00B376E1"/>
    <w:rsid w:val="00B4068D"/>
    <w:rsid w:val="00B41824"/>
    <w:rsid w:val="00B41A35"/>
    <w:rsid w:val="00B43541"/>
    <w:rsid w:val="00B43779"/>
    <w:rsid w:val="00B44DF1"/>
    <w:rsid w:val="00B46BE4"/>
    <w:rsid w:val="00B470EB"/>
    <w:rsid w:val="00B5034E"/>
    <w:rsid w:val="00B516F7"/>
    <w:rsid w:val="00B517DC"/>
    <w:rsid w:val="00B51C56"/>
    <w:rsid w:val="00B51CF4"/>
    <w:rsid w:val="00B54CE1"/>
    <w:rsid w:val="00B565BB"/>
    <w:rsid w:val="00B6088A"/>
    <w:rsid w:val="00B60BC3"/>
    <w:rsid w:val="00B61FA9"/>
    <w:rsid w:val="00B62EF3"/>
    <w:rsid w:val="00B64CAF"/>
    <w:rsid w:val="00B65D86"/>
    <w:rsid w:val="00B666D1"/>
    <w:rsid w:val="00B717CF"/>
    <w:rsid w:val="00B725E6"/>
    <w:rsid w:val="00B745D3"/>
    <w:rsid w:val="00B74859"/>
    <w:rsid w:val="00B74C9C"/>
    <w:rsid w:val="00B76BD7"/>
    <w:rsid w:val="00B771A2"/>
    <w:rsid w:val="00B776D0"/>
    <w:rsid w:val="00B77B71"/>
    <w:rsid w:val="00B804D7"/>
    <w:rsid w:val="00B8057F"/>
    <w:rsid w:val="00B80D6C"/>
    <w:rsid w:val="00B80EC3"/>
    <w:rsid w:val="00B81DB6"/>
    <w:rsid w:val="00B8517C"/>
    <w:rsid w:val="00B85759"/>
    <w:rsid w:val="00B85F88"/>
    <w:rsid w:val="00B86628"/>
    <w:rsid w:val="00B91474"/>
    <w:rsid w:val="00B9186D"/>
    <w:rsid w:val="00B93185"/>
    <w:rsid w:val="00B93B6B"/>
    <w:rsid w:val="00B95604"/>
    <w:rsid w:val="00B95FF4"/>
    <w:rsid w:val="00B97F8C"/>
    <w:rsid w:val="00BA018B"/>
    <w:rsid w:val="00BA0D52"/>
    <w:rsid w:val="00BA0FD2"/>
    <w:rsid w:val="00BA3DC7"/>
    <w:rsid w:val="00BA528F"/>
    <w:rsid w:val="00BA5AAC"/>
    <w:rsid w:val="00BA66D1"/>
    <w:rsid w:val="00BA70E7"/>
    <w:rsid w:val="00BB05C5"/>
    <w:rsid w:val="00BB13AA"/>
    <w:rsid w:val="00BB3AA1"/>
    <w:rsid w:val="00BB46DB"/>
    <w:rsid w:val="00BB4B97"/>
    <w:rsid w:val="00BB57B2"/>
    <w:rsid w:val="00BB5A7D"/>
    <w:rsid w:val="00BB6F5E"/>
    <w:rsid w:val="00BC1001"/>
    <w:rsid w:val="00BC1777"/>
    <w:rsid w:val="00BC1D8C"/>
    <w:rsid w:val="00BC1E6F"/>
    <w:rsid w:val="00BC2069"/>
    <w:rsid w:val="00BC287D"/>
    <w:rsid w:val="00BC319F"/>
    <w:rsid w:val="00BC4334"/>
    <w:rsid w:val="00BC4D36"/>
    <w:rsid w:val="00BC5E4B"/>
    <w:rsid w:val="00BC5FD5"/>
    <w:rsid w:val="00BC7B00"/>
    <w:rsid w:val="00BD09B4"/>
    <w:rsid w:val="00BD2D7D"/>
    <w:rsid w:val="00BD5AC2"/>
    <w:rsid w:val="00BD6354"/>
    <w:rsid w:val="00BD6508"/>
    <w:rsid w:val="00BF123F"/>
    <w:rsid w:val="00BF1B33"/>
    <w:rsid w:val="00BF24CA"/>
    <w:rsid w:val="00BF3175"/>
    <w:rsid w:val="00BF47AE"/>
    <w:rsid w:val="00BF51CD"/>
    <w:rsid w:val="00BF57AD"/>
    <w:rsid w:val="00BF604E"/>
    <w:rsid w:val="00BF6C00"/>
    <w:rsid w:val="00C0088B"/>
    <w:rsid w:val="00C02BBB"/>
    <w:rsid w:val="00C0418A"/>
    <w:rsid w:val="00C063B1"/>
    <w:rsid w:val="00C06C42"/>
    <w:rsid w:val="00C07006"/>
    <w:rsid w:val="00C07225"/>
    <w:rsid w:val="00C111C4"/>
    <w:rsid w:val="00C113F3"/>
    <w:rsid w:val="00C130FB"/>
    <w:rsid w:val="00C132F9"/>
    <w:rsid w:val="00C146CE"/>
    <w:rsid w:val="00C17A30"/>
    <w:rsid w:val="00C21742"/>
    <w:rsid w:val="00C2317E"/>
    <w:rsid w:val="00C234DF"/>
    <w:rsid w:val="00C252C7"/>
    <w:rsid w:val="00C25795"/>
    <w:rsid w:val="00C25987"/>
    <w:rsid w:val="00C27660"/>
    <w:rsid w:val="00C27F20"/>
    <w:rsid w:val="00C304EC"/>
    <w:rsid w:val="00C30CEF"/>
    <w:rsid w:val="00C30FEF"/>
    <w:rsid w:val="00C31046"/>
    <w:rsid w:val="00C35586"/>
    <w:rsid w:val="00C35790"/>
    <w:rsid w:val="00C364D7"/>
    <w:rsid w:val="00C36F91"/>
    <w:rsid w:val="00C36F9C"/>
    <w:rsid w:val="00C37273"/>
    <w:rsid w:val="00C41104"/>
    <w:rsid w:val="00C43A75"/>
    <w:rsid w:val="00C4423E"/>
    <w:rsid w:val="00C44345"/>
    <w:rsid w:val="00C4491C"/>
    <w:rsid w:val="00C44EC8"/>
    <w:rsid w:val="00C45037"/>
    <w:rsid w:val="00C45C07"/>
    <w:rsid w:val="00C46054"/>
    <w:rsid w:val="00C46F2C"/>
    <w:rsid w:val="00C47273"/>
    <w:rsid w:val="00C47B13"/>
    <w:rsid w:val="00C52431"/>
    <w:rsid w:val="00C57166"/>
    <w:rsid w:val="00C57C93"/>
    <w:rsid w:val="00C60DB2"/>
    <w:rsid w:val="00C61271"/>
    <w:rsid w:val="00C62A3F"/>
    <w:rsid w:val="00C6474B"/>
    <w:rsid w:val="00C71932"/>
    <w:rsid w:val="00C72784"/>
    <w:rsid w:val="00C73243"/>
    <w:rsid w:val="00C73424"/>
    <w:rsid w:val="00C741EC"/>
    <w:rsid w:val="00C75241"/>
    <w:rsid w:val="00C76EBA"/>
    <w:rsid w:val="00C777A4"/>
    <w:rsid w:val="00C80080"/>
    <w:rsid w:val="00C8243C"/>
    <w:rsid w:val="00C84BD4"/>
    <w:rsid w:val="00C85B6F"/>
    <w:rsid w:val="00C86839"/>
    <w:rsid w:val="00C86A6F"/>
    <w:rsid w:val="00C877C7"/>
    <w:rsid w:val="00C87DDB"/>
    <w:rsid w:val="00C87F48"/>
    <w:rsid w:val="00C87FD2"/>
    <w:rsid w:val="00C903AF"/>
    <w:rsid w:val="00C9197A"/>
    <w:rsid w:val="00C941B8"/>
    <w:rsid w:val="00C96E79"/>
    <w:rsid w:val="00C972B8"/>
    <w:rsid w:val="00CA06B1"/>
    <w:rsid w:val="00CA0D8D"/>
    <w:rsid w:val="00CA6033"/>
    <w:rsid w:val="00CA6B00"/>
    <w:rsid w:val="00CA796B"/>
    <w:rsid w:val="00CB1F7E"/>
    <w:rsid w:val="00CB4FEB"/>
    <w:rsid w:val="00CB746C"/>
    <w:rsid w:val="00CB7E12"/>
    <w:rsid w:val="00CB7F49"/>
    <w:rsid w:val="00CB7F5A"/>
    <w:rsid w:val="00CC094E"/>
    <w:rsid w:val="00CC0DE1"/>
    <w:rsid w:val="00CC1452"/>
    <w:rsid w:val="00CC1655"/>
    <w:rsid w:val="00CC1BA0"/>
    <w:rsid w:val="00CC2B61"/>
    <w:rsid w:val="00CC3EC9"/>
    <w:rsid w:val="00CC4852"/>
    <w:rsid w:val="00CC51E5"/>
    <w:rsid w:val="00CC61FF"/>
    <w:rsid w:val="00CC6B1D"/>
    <w:rsid w:val="00CC7730"/>
    <w:rsid w:val="00CC7CA4"/>
    <w:rsid w:val="00CD0A73"/>
    <w:rsid w:val="00CD0BFF"/>
    <w:rsid w:val="00CD12CD"/>
    <w:rsid w:val="00CD3773"/>
    <w:rsid w:val="00CD5AC4"/>
    <w:rsid w:val="00CD60FC"/>
    <w:rsid w:val="00CD7C51"/>
    <w:rsid w:val="00CE053F"/>
    <w:rsid w:val="00CE4006"/>
    <w:rsid w:val="00CE4B34"/>
    <w:rsid w:val="00CE5473"/>
    <w:rsid w:val="00CF1994"/>
    <w:rsid w:val="00CF1E93"/>
    <w:rsid w:val="00CF3549"/>
    <w:rsid w:val="00CF4397"/>
    <w:rsid w:val="00CF467C"/>
    <w:rsid w:val="00CF5C1B"/>
    <w:rsid w:val="00CF6ABF"/>
    <w:rsid w:val="00CF7160"/>
    <w:rsid w:val="00CF7C80"/>
    <w:rsid w:val="00D024B9"/>
    <w:rsid w:val="00D02C20"/>
    <w:rsid w:val="00D02EBB"/>
    <w:rsid w:val="00D03BEB"/>
    <w:rsid w:val="00D041A1"/>
    <w:rsid w:val="00D05A26"/>
    <w:rsid w:val="00D05F06"/>
    <w:rsid w:val="00D065AE"/>
    <w:rsid w:val="00D10170"/>
    <w:rsid w:val="00D1080D"/>
    <w:rsid w:val="00D137FB"/>
    <w:rsid w:val="00D14EAC"/>
    <w:rsid w:val="00D16BBF"/>
    <w:rsid w:val="00D16DDE"/>
    <w:rsid w:val="00D17013"/>
    <w:rsid w:val="00D1743B"/>
    <w:rsid w:val="00D2037E"/>
    <w:rsid w:val="00D2099D"/>
    <w:rsid w:val="00D2186E"/>
    <w:rsid w:val="00D218C8"/>
    <w:rsid w:val="00D2359D"/>
    <w:rsid w:val="00D23911"/>
    <w:rsid w:val="00D2413A"/>
    <w:rsid w:val="00D24203"/>
    <w:rsid w:val="00D245E3"/>
    <w:rsid w:val="00D25860"/>
    <w:rsid w:val="00D26C70"/>
    <w:rsid w:val="00D26F18"/>
    <w:rsid w:val="00D270A8"/>
    <w:rsid w:val="00D272A3"/>
    <w:rsid w:val="00D3023E"/>
    <w:rsid w:val="00D3159A"/>
    <w:rsid w:val="00D32065"/>
    <w:rsid w:val="00D34D25"/>
    <w:rsid w:val="00D362A0"/>
    <w:rsid w:val="00D3661F"/>
    <w:rsid w:val="00D37A0A"/>
    <w:rsid w:val="00D403C5"/>
    <w:rsid w:val="00D44341"/>
    <w:rsid w:val="00D446D9"/>
    <w:rsid w:val="00D45630"/>
    <w:rsid w:val="00D45CEB"/>
    <w:rsid w:val="00D4734B"/>
    <w:rsid w:val="00D50CBB"/>
    <w:rsid w:val="00D5145F"/>
    <w:rsid w:val="00D514A9"/>
    <w:rsid w:val="00D515BD"/>
    <w:rsid w:val="00D51913"/>
    <w:rsid w:val="00D5323C"/>
    <w:rsid w:val="00D56127"/>
    <w:rsid w:val="00D578B4"/>
    <w:rsid w:val="00D600AD"/>
    <w:rsid w:val="00D60F2A"/>
    <w:rsid w:val="00D61739"/>
    <w:rsid w:val="00D619DA"/>
    <w:rsid w:val="00D61C54"/>
    <w:rsid w:val="00D62094"/>
    <w:rsid w:val="00D62EC4"/>
    <w:rsid w:val="00D64F6F"/>
    <w:rsid w:val="00D666A4"/>
    <w:rsid w:val="00D66EF8"/>
    <w:rsid w:val="00D66F4F"/>
    <w:rsid w:val="00D70A7A"/>
    <w:rsid w:val="00D718BC"/>
    <w:rsid w:val="00D71FEA"/>
    <w:rsid w:val="00D72F23"/>
    <w:rsid w:val="00D738DF"/>
    <w:rsid w:val="00D7485F"/>
    <w:rsid w:val="00D77965"/>
    <w:rsid w:val="00D77A75"/>
    <w:rsid w:val="00D80BA5"/>
    <w:rsid w:val="00D81CC2"/>
    <w:rsid w:val="00D8269E"/>
    <w:rsid w:val="00D848AA"/>
    <w:rsid w:val="00D84EAA"/>
    <w:rsid w:val="00D87C7F"/>
    <w:rsid w:val="00D90084"/>
    <w:rsid w:val="00D915BD"/>
    <w:rsid w:val="00D91AE4"/>
    <w:rsid w:val="00D92EAD"/>
    <w:rsid w:val="00D93387"/>
    <w:rsid w:val="00D93559"/>
    <w:rsid w:val="00D9397E"/>
    <w:rsid w:val="00DA1269"/>
    <w:rsid w:val="00DA2B65"/>
    <w:rsid w:val="00DA2D84"/>
    <w:rsid w:val="00DA4535"/>
    <w:rsid w:val="00DA5023"/>
    <w:rsid w:val="00DA5936"/>
    <w:rsid w:val="00DA5987"/>
    <w:rsid w:val="00DA6F24"/>
    <w:rsid w:val="00DA74D9"/>
    <w:rsid w:val="00DA7606"/>
    <w:rsid w:val="00DB03C2"/>
    <w:rsid w:val="00DB2912"/>
    <w:rsid w:val="00DB2E3A"/>
    <w:rsid w:val="00DB6D58"/>
    <w:rsid w:val="00DB6F4A"/>
    <w:rsid w:val="00DC053E"/>
    <w:rsid w:val="00DC3022"/>
    <w:rsid w:val="00DC3697"/>
    <w:rsid w:val="00DC4C3F"/>
    <w:rsid w:val="00DC4C84"/>
    <w:rsid w:val="00DC5118"/>
    <w:rsid w:val="00DC6574"/>
    <w:rsid w:val="00DD0191"/>
    <w:rsid w:val="00DD1696"/>
    <w:rsid w:val="00DD2103"/>
    <w:rsid w:val="00DD2F9A"/>
    <w:rsid w:val="00DD371A"/>
    <w:rsid w:val="00DD4461"/>
    <w:rsid w:val="00DE069A"/>
    <w:rsid w:val="00DE1371"/>
    <w:rsid w:val="00DE1AA7"/>
    <w:rsid w:val="00DE3114"/>
    <w:rsid w:val="00DE6382"/>
    <w:rsid w:val="00DE68F4"/>
    <w:rsid w:val="00DE6993"/>
    <w:rsid w:val="00DE7BD9"/>
    <w:rsid w:val="00DE7CC3"/>
    <w:rsid w:val="00DF006E"/>
    <w:rsid w:val="00DF1638"/>
    <w:rsid w:val="00DF1D4C"/>
    <w:rsid w:val="00DF2664"/>
    <w:rsid w:val="00DF399A"/>
    <w:rsid w:val="00DF5DF3"/>
    <w:rsid w:val="00DF64A4"/>
    <w:rsid w:val="00DF74DD"/>
    <w:rsid w:val="00E01EF2"/>
    <w:rsid w:val="00E04C69"/>
    <w:rsid w:val="00E04CF2"/>
    <w:rsid w:val="00E06079"/>
    <w:rsid w:val="00E0744B"/>
    <w:rsid w:val="00E07FB2"/>
    <w:rsid w:val="00E10913"/>
    <w:rsid w:val="00E109BA"/>
    <w:rsid w:val="00E10B50"/>
    <w:rsid w:val="00E110E3"/>
    <w:rsid w:val="00E12C69"/>
    <w:rsid w:val="00E15372"/>
    <w:rsid w:val="00E155A9"/>
    <w:rsid w:val="00E17E4A"/>
    <w:rsid w:val="00E21DA5"/>
    <w:rsid w:val="00E23717"/>
    <w:rsid w:val="00E244FB"/>
    <w:rsid w:val="00E253C8"/>
    <w:rsid w:val="00E25A76"/>
    <w:rsid w:val="00E26551"/>
    <w:rsid w:val="00E30ED3"/>
    <w:rsid w:val="00E321F8"/>
    <w:rsid w:val="00E3283D"/>
    <w:rsid w:val="00E32DDE"/>
    <w:rsid w:val="00E35189"/>
    <w:rsid w:val="00E37229"/>
    <w:rsid w:val="00E3727C"/>
    <w:rsid w:val="00E41AB6"/>
    <w:rsid w:val="00E42CAE"/>
    <w:rsid w:val="00E44F1F"/>
    <w:rsid w:val="00E45B13"/>
    <w:rsid w:val="00E46366"/>
    <w:rsid w:val="00E46B9B"/>
    <w:rsid w:val="00E47C6C"/>
    <w:rsid w:val="00E5082F"/>
    <w:rsid w:val="00E518F1"/>
    <w:rsid w:val="00E53071"/>
    <w:rsid w:val="00E56200"/>
    <w:rsid w:val="00E56825"/>
    <w:rsid w:val="00E574B0"/>
    <w:rsid w:val="00E57CF9"/>
    <w:rsid w:val="00E6117E"/>
    <w:rsid w:val="00E618D0"/>
    <w:rsid w:val="00E61B00"/>
    <w:rsid w:val="00E634E2"/>
    <w:rsid w:val="00E66F77"/>
    <w:rsid w:val="00E6740E"/>
    <w:rsid w:val="00E67629"/>
    <w:rsid w:val="00E704B6"/>
    <w:rsid w:val="00E704E1"/>
    <w:rsid w:val="00E70E0C"/>
    <w:rsid w:val="00E71572"/>
    <w:rsid w:val="00E722E2"/>
    <w:rsid w:val="00E72322"/>
    <w:rsid w:val="00E751A5"/>
    <w:rsid w:val="00E7633D"/>
    <w:rsid w:val="00E76EE0"/>
    <w:rsid w:val="00E77D13"/>
    <w:rsid w:val="00E81605"/>
    <w:rsid w:val="00E853A9"/>
    <w:rsid w:val="00E8566C"/>
    <w:rsid w:val="00E866F3"/>
    <w:rsid w:val="00E87D9B"/>
    <w:rsid w:val="00E9050B"/>
    <w:rsid w:val="00E90729"/>
    <w:rsid w:val="00E9398B"/>
    <w:rsid w:val="00E95C74"/>
    <w:rsid w:val="00E96B16"/>
    <w:rsid w:val="00E96FCF"/>
    <w:rsid w:val="00E978E7"/>
    <w:rsid w:val="00EA1E93"/>
    <w:rsid w:val="00EA3446"/>
    <w:rsid w:val="00EA7D60"/>
    <w:rsid w:val="00EB26BA"/>
    <w:rsid w:val="00EB3374"/>
    <w:rsid w:val="00EB4021"/>
    <w:rsid w:val="00EB4073"/>
    <w:rsid w:val="00EB5611"/>
    <w:rsid w:val="00EC2304"/>
    <w:rsid w:val="00EC28C7"/>
    <w:rsid w:val="00EC36CC"/>
    <w:rsid w:val="00EC48F6"/>
    <w:rsid w:val="00ED065A"/>
    <w:rsid w:val="00ED2143"/>
    <w:rsid w:val="00ED27CD"/>
    <w:rsid w:val="00ED3181"/>
    <w:rsid w:val="00ED467F"/>
    <w:rsid w:val="00ED6238"/>
    <w:rsid w:val="00ED6D1B"/>
    <w:rsid w:val="00EE0583"/>
    <w:rsid w:val="00EE1105"/>
    <w:rsid w:val="00EE206E"/>
    <w:rsid w:val="00EE32EE"/>
    <w:rsid w:val="00EE3726"/>
    <w:rsid w:val="00EE52DA"/>
    <w:rsid w:val="00EE5EA8"/>
    <w:rsid w:val="00EE6CDC"/>
    <w:rsid w:val="00EE7651"/>
    <w:rsid w:val="00EF0047"/>
    <w:rsid w:val="00EF046A"/>
    <w:rsid w:val="00EF1417"/>
    <w:rsid w:val="00EF526D"/>
    <w:rsid w:val="00EF5C04"/>
    <w:rsid w:val="00EF6B7E"/>
    <w:rsid w:val="00F02F13"/>
    <w:rsid w:val="00F0458B"/>
    <w:rsid w:val="00F048A9"/>
    <w:rsid w:val="00F050EB"/>
    <w:rsid w:val="00F07522"/>
    <w:rsid w:val="00F12A8E"/>
    <w:rsid w:val="00F14419"/>
    <w:rsid w:val="00F17589"/>
    <w:rsid w:val="00F202D1"/>
    <w:rsid w:val="00F206EB"/>
    <w:rsid w:val="00F241C7"/>
    <w:rsid w:val="00F244BB"/>
    <w:rsid w:val="00F25554"/>
    <w:rsid w:val="00F26426"/>
    <w:rsid w:val="00F26E27"/>
    <w:rsid w:val="00F337B2"/>
    <w:rsid w:val="00F34156"/>
    <w:rsid w:val="00F35452"/>
    <w:rsid w:val="00F356A6"/>
    <w:rsid w:val="00F35852"/>
    <w:rsid w:val="00F40BF1"/>
    <w:rsid w:val="00F40DAC"/>
    <w:rsid w:val="00F40FCD"/>
    <w:rsid w:val="00F44990"/>
    <w:rsid w:val="00F44DA7"/>
    <w:rsid w:val="00F453EB"/>
    <w:rsid w:val="00F47382"/>
    <w:rsid w:val="00F517C0"/>
    <w:rsid w:val="00F517DC"/>
    <w:rsid w:val="00F53170"/>
    <w:rsid w:val="00F56699"/>
    <w:rsid w:val="00F56F70"/>
    <w:rsid w:val="00F60EB7"/>
    <w:rsid w:val="00F61020"/>
    <w:rsid w:val="00F64D46"/>
    <w:rsid w:val="00F6587B"/>
    <w:rsid w:val="00F6615C"/>
    <w:rsid w:val="00F66AF1"/>
    <w:rsid w:val="00F66F78"/>
    <w:rsid w:val="00F6761E"/>
    <w:rsid w:val="00F70256"/>
    <w:rsid w:val="00F71C3D"/>
    <w:rsid w:val="00F72E48"/>
    <w:rsid w:val="00F744DC"/>
    <w:rsid w:val="00F758FD"/>
    <w:rsid w:val="00F77FCA"/>
    <w:rsid w:val="00F8030A"/>
    <w:rsid w:val="00F80764"/>
    <w:rsid w:val="00F81030"/>
    <w:rsid w:val="00F821BD"/>
    <w:rsid w:val="00F83246"/>
    <w:rsid w:val="00F832B8"/>
    <w:rsid w:val="00F8568D"/>
    <w:rsid w:val="00F858C3"/>
    <w:rsid w:val="00F859D0"/>
    <w:rsid w:val="00F8647F"/>
    <w:rsid w:val="00F866DD"/>
    <w:rsid w:val="00F874CB"/>
    <w:rsid w:val="00F874F7"/>
    <w:rsid w:val="00F92FE9"/>
    <w:rsid w:val="00F93F85"/>
    <w:rsid w:val="00F948FD"/>
    <w:rsid w:val="00F96645"/>
    <w:rsid w:val="00FA0789"/>
    <w:rsid w:val="00FA2EC1"/>
    <w:rsid w:val="00FA50E5"/>
    <w:rsid w:val="00FA6AEE"/>
    <w:rsid w:val="00FB0C84"/>
    <w:rsid w:val="00FB4B44"/>
    <w:rsid w:val="00FB54DF"/>
    <w:rsid w:val="00FB69E3"/>
    <w:rsid w:val="00FC046B"/>
    <w:rsid w:val="00FC0D6D"/>
    <w:rsid w:val="00FC1161"/>
    <w:rsid w:val="00FC20CE"/>
    <w:rsid w:val="00FC24AF"/>
    <w:rsid w:val="00FC3187"/>
    <w:rsid w:val="00FC35D2"/>
    <w:rsid w:val="00FC41CC"/>
    <w:rsid w:val="00FC5554"/>
    <w:rsid w:val="00FC6273"/>
    <w:rsid w:val="00FC73D1"/>
    <w:rsid w:val="00FD0400"/>
    <w:rsid w:val="00FD0418"/>
    <w:rsid w:val="00FD06F0"/>
    <w:rsid w:val="00FD0716"/>
    <w:rsid w:val="00FD1EFA"/>
    <w:rsid w:val="00FD2A3C"/>
    <w:rsid w:val="00FD4AAA"/>
    <w:rsid w:val="00FD579E"/>
    <w:rsid w:val="00FD6CA4"/>
    <w:rsid w:val="00FD6E7D"/>
    <w:rsid w:val="00FD7A0F"/>
    <w:rsid w:val="00FD7BA9"/>
    <w:rsid w:val="00FE0D7D"/>
    <w:rsid w:val="00FE137C"/>
    <w:rsid w:val="00FE2AF2"/>
    <w:rsid w:val="00FE2FF9"/>
    <w:rsid w:val="00FE3010"/>
    <w:rsid w:val="00FE3AC1"/>
    <w:rsid w:val="00FE40F9"/>
    <w:rsid w:val="00FE42AE"/>
    <w:rsid w:val="00FE5B3B"/>
    <w:rsid w:val="00FE76AB"/>
    <w:rsid w:val="00FE773A"/>
    <w:rsid w:val="00FF098A"/>
    <w:rsid w:val="00FF1F51"/>
    <w:rsid w:val="00FF33C0"/>
    <w:rsid w:val="00FF4E86"/>
    <w:rsid w:val="00FF770B"/>
    <w:rsid w:val="00FF7AEA"/>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8305"/>
    <o:shapelayout v:ext="edit">
      <o:idmap v:ext="edit" data="1"/>
    </o:shapelayout>
  </w:shapeDefaults>
  <w:decimalSymbol w:val=","/>
  <w:listSeparator w:val=";"/>
  <w14:docId w14:val="2721BAA6"/>
  <w15:docId w15:val="{37960426-5352-454F-B344-38DBFBC02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CDC"/>
    <w:pPr>
      <w:spacing w:after="200" w:line="276" w:lineRule="auto"/>
    </w:pPr>
    <w:rPr>
      <w:sz w:val="22"/>
      <w:szCs w:val="22"/>
    </w:rPr>
  </w:style>
  <w:style w:type="paragraph" w:styleId="1">
    <w:name w:val="heading 1"/>
    <w:basedOn w:val="a"/>
    <w:next w:val="a"/>
    <w:link w:val="10"/>
    <w:uiPriority w:val="99"/>
    <w:qFormat/>
    <w:rsid w:val="000E4DF8"/>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9"/>
    <w:qFormat/>
    <w:rsid w:val="00635EBA"/>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E4DF8"/>
    <w:rPr>
      <w:rFonts w:ascii="Arial" w:hAnsi="Arial" w:cs="Arial"/>
      <w:b/>
      <w:bCs/>
      <w:color w:val="26282F"/>
      <w:sz w:val="24"/>
      <w:szCs w:val="24"/>
    </w:rPr>
  </w:style>
  <w:style w:type="character" w:customStyle="1" w:styleId="20">
    <w:name w:val="Заголовок 2 Знак"/>
    <w:link w:val="2"/>
    <w:uiPriority w:val="99"/>
    <w:semiHidden/>
    <w:locked/>
    <w:rsid w:val="00635EBA"/>
    <w:rPr>
      <w:rFonts w:ascii="Cambria" w:hAnsi="Cambria" w:cs="Times New Roman"/>
      <w:b/>
      <w:bCs/>
      <w:color w:val="4F81BD"/>
      <w:sz w:val="26"/>
      <w:szCs w:val="26"/>
    </w:rPr>
  </w:style>
  <w:style w:type="paragraph" w:styleId="a3">
    <w:name w:val="No Spacing"/>
    <w:uiPriority w:val="99"/>
    <w:qFormat/>
    <w:rsid w:val="000E4DF8"/>
    <w:rPr>
      <w:sz w:val="22"/>
      <w:szCs w:val="22"/>
    </w:rPr>
  </w:style>
  <w:style w:type="paragraph" w:styleId="a4">
    <w:name w:val="Balloon Text"/>
    <w:basedOn w:val="a"/>
    <w:link w:val="a5"/>
    <w:uiPriority w:val="99"/>
    <w:semiHidden/>
    <w:rsid w:val="000E4DF8"/>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0E4DF8"/>
    <w:rPr>
      <w:rFonts w:ascii="Tahoma" w:hAnsi="Tahoma" w:cs="Tahoma"/>
      <w:sz w:val="16"/>
      <w:szCs w:val="16"/>
    </w:rPr>
  </w:style>
  <w:style w:type="paragraph" w:styleId="a6">
    <w:name w:val="List Paragraph"/>
    <w:basedOn w:val="a"/>
    <w:uiPriority w:val="99"/>
    <w:qFormat/>
    <w:rsid w:val="0092337D"/>
    <w:pPr>
      <w:spacing w:after="0" w:line="240" w:lineRule="auto"/>
      <w:ind w:left="708"/>
    </w:pPr>
    <w:rPr>
      <w:rFonts w:ascii="Times New Roman" w:hAnsi="Times New Roman"/>
      <w:sz w:val="24"/>
      <w:szCs w:val="24"/>
    </w:rPr>
  </w:style>
  <w:style w:type="table" w:customStyle="1" w:styleId="11">
    <w:name w:val="Сетка таблицы1"/>
    <w:uiPriority w:val="99"/>
    <w:rsid w:val="00972F4A"/>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97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384D22"/>
    <w:pPr>
      <w:tabs>
        <w:tab w:val="center" w:pos="4677"/>
        <w:tab w:val="right" w:pos="9355"/>
      </w:tabs>
      <w:spacing w:after="0" w:line="240" w:lineRule="auto"/>
    </w:pPr>
  </w:style>
  <w:style w:type="character" w:customStyle="1" w:styleId="a9">
    <w:name w:val="Верхний колонтитул Знак"/>
    <w:link w:val="a8"/>
    <w:uiPriority w:val="99"/>
    <w:locked/>
    <w:rsid w:val="00384D22"/>
    <w:rPr>
      <w:rFonts w:cs="Times New Roman"/>
    </w:rPr>
  </w:style>
  <w:style w:type="paragraph" w:styleId="aa">
    <w:name w:val="footer"/>
    <w:basedOn w:val="a"/>
    <w:link w:val="ab"/>
    <w:uiPriority w:val="99"/>
    <w:rsid w:val="00384D22"/>
    <w:pPr>
      <w:tabs>
        <w:tab w:val="center" w:pos="4677"/>
        <w:tab w:val="right" w:pos="9355"/>
      </w:tabs>
      <w:spacing w:after="0" w:line="240" w:lineRule="auto"/>
    </w:pPr>
  </w:style>
  <w:style w:type="character" w:customStyle="1" w:styleId="ab">
    <w:name w:val="Нижний колонтитул Знак"/>
    <w:link w:val="aa"/>
    <w:uiPriority w:val="99"/>
    <w:locked/>
    <w:rsid w:val="00384D22"/>
    <w:rPr>
      <w:rFonts w:cs="Times New Roman"/>
    </w:rPr>
  </w:style>
  <w:style w:type="character" w:styleId="ac">
    <w:name w:val="Hyperlink"/>
    <w:uiPriority w:val="99"/>
    <w:rsid w:val="00131C54"/>
    <w:rPr>
      <w:rFonts w:cs="Times New Roman"/>
      <w:color w:val="0000FF"/>
      <w:u w:val="single"/>
    </w:rPr>
  </w:style>
  <w:style w:type="paragraph" w:customStyle="1" w:styleId="ad">
    <w:name w:val="Нормальный (таблица)"/>
    <w:basedOn w:val="a"/>
    <w:next w:val="a"/>
    <w:uiPriority w:val="99"/>
    <w:rsid w:val="001474B5"/>
    <w:pPr>
      <w:widowControl w:val="0"/>
      <w:autoSpaceDE w:val="0"/>
      <w:autoSpaceDN w:val="0"/>
      <w:adjustRightInd w:val="0"/>
      <w:spacing w:after="0" w:line="240" w:lineRule="auto"/>
      <w:jc w:val="both"/>
    </w:pPr>
    <w:rPr>
      <w:rFonts w:ascii="Arial" w:hAnsi="Arial"/>
      <w:sz w:val="18"/>
      <w:szCs w:val="18"/>
    </w:rPr>
  </w:style>
  <w:style w:type="paragraph" w:customStyle="1" w:styleId="ae">
    <w:name w:val="Прижатый влево"/>
    <w:basedOn w:val="a"/>
    <w:next w:val="a"/>
    <w:uiPriority w:val="99"/>
    <w:rsid w:val="001474B5"/>
    <w:pPr>
      <w:widowControl w:val="0"/>
      <w:autoSpaceDE w:val="0"/>
      <w:autoSpaceDN w:val="0"/>
      <w:adjustRightInd w:val="0"/>
      <w:spacing w:after="0" w:line="240" w:lineRule="auto"/>
    </w:pPr>
    <w:rPr>
      <w:rFonts w:ascii="Arial" w:hAnsi="Arial"/>
      <w:sz w:val="18"/>
      <w:szCs w:val="18"/>
    </w:rPr>
  </w:style>
  <w:style w:type="paragraph" w:styleId="af">
    <w:name w:val="Normal (Web)"/>
    <w:basedOn w:val="a"/>
    <w:uiPriority w:val="99"/>
    <w:rsid w:val="001474B5"/>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uiPriority w:val="99"/>
    <w:rsid w:val="00914A65"/>
    <w:pPr>
      <w:widowControl w:val="0"/>
      <w:autoSpaceDE w:val="0"/>
      <w:autoSpaceDN w:val="0"/>
      <w:adjustRightInd w:val="0"/>
    </w:pPr>
    <w:rPr>
      <w:rFonts w:ascii="Arial" w:hAnsi="Arial" w:cs="Arial"/>
    </w:rPr>
  </w:style>
  <w:style w:type="character" w:customStyle="1" w:styleId="FontStyle20">
    <w:name w:val="Font Style20"/>
    <w:uiPriority w:val="99"/>
    <w:rsid w:val="00973FB7"/>
    <w:rPr>
      <w:rFonts w:ascii="Times New Roman" w:hAnsi="Times New Roman"/>
      <w:sz w:val="22"/>
    </w:rPr>
  </w:style>
  <w:style w:type="paragraph" w:styleId="HTML">
    <w:name w:val="HTML Preformatted"/>
    <w:basedOn w:val="a"/>
    <w:link w:val="HTML0"/>
    <w:uiPriority w:val="99"/>
    <w:unhideWhenUsed/>
    <w:rsid w:val="00554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554EAB"/>
    <w:rPr>
      <w:rFonts w:ascii="Courier New" w:hAnsi="Courier New" w:cs="Courier New"/>
    </w:rPr>
  </w:style>
  <w:style w:type="character" w:styleId="af0">
    <w:name w:val="line number"/>
    <w:basedOn w:val="a0"/>
    <w:uiPriority w:val="99"/>
    <w:semiHidden/>
    <w:unhideWhenUsed/>
    <w:rsid w:val="00F71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779658">
      <w:bodyDiv w:val="1"/>
      <w:marLeft w:val="0"/>
      <w:marRight w:val="0"/>
      <w:marTop w:val="0"/>
      <w:marBottom w:val="0"/>
      <w:divBdr>
        <w:top w:val="none" w:sz="0" w:space="0" w:color="auto"/>
        <w:left w:val="none" w:sz="0" w:space="0" w:color="auto"/>
        <w:bottom w:val="none" w:sz="0" w:space="0" w:color="auto"/>
        <w:right w:val="none" w:sz="0" w:space="0" w:color="auto"/>
      </w:divBdr>
    </w:div>
    <w:div w:id="343480802">
      <w:bodyDiv w:val="1"/>
      <w:marLeft w:val="0"/>
      <w:marRight w:val="0"/>
      <w:marTop w:val="0"/>
      <w:marBottom w:val="0"/>
      <w:divBdr>
        <w:top w:val="none" w:sz="0" w:space="0" w:color="auto"/>
        <w:left w:val="none" w:sz="0" w:space="0" w:color="auto"/>
        <w:bottom w:val="none" w:sz="0" w:space="0" w:color="auto"/>
        <w:right w:val="none" w:sz="0" w:space="0" w:color="auto"/>
      </w:divBdr>
    </w:div>
    <w:div w:id="552429592">
      <w:marLeft w:val="0"/>
      <w:marRight w:val="0"/>
      <w:marTop w:val="0"/>
      <w:marBottom w:val="0"/>
      <w:divBdr>
        <w:top w:val="none" w:sz="0" w:space="0" w:color="auto"/>
        <w:left w:val="none" w:sz="0" w:space="0" w:color="auto"/>
        <w:bottom w:val="none" w:sz="0" w:space="0" w:color="auto"/>
        <w:right w:val="none" w:sz="0" w:space="0" w:color="auto"/>
      </w:divBdr>
    </w:div>
    <w:div w:id="552429593">
      <w:marLeft w:val="0"/>
      <w:marRight w:val="0"/>
      <w:marTop w:val="0"/>
      <w:marBottom w:val="0"/>
      <w:divBdr>
        <w:top w:val="none" w:sz="0" w:space="0" w:color="auto"/>
        <w:left w:val="none" w:sz="0" w:space="0" w:color="auto"/>
        <w:bottom w:val="none" w:sz="0" w:space="0" w:color="auto"/>
        <w:right w:val="none" w:sz="0" w:space="0" w:color="auto"/>
      </w:divBdr>
    </w:div>
    <w:div w:id="552429594">
      <w:marLeft w:val="0"/>
      <w:marRight w:val="0"/>
      <w:marTop w:val="0"/>
      <w:marBottom w:val="0"/>
      <w:divBdr>
        <w:top w:val="none" w:sz="0" w:space="0" w:color="auto"/>
        <w:left w:val="none" w:sz="0" w:space="0" w:color="auto"/>
        <w:bottom w:val="none" w:sz="0" w:space="0" w:color="auto"/>
        <w:right w:val="none" w:sz="0" w:space="0" w:color="auto"/>
      </w:divBdr>
    </w:div>
    <w:div w:id="552429595">
      <w:marLeft w:val="0"/>
      <w:marRight w:val="0"/>
      <w:marTop w:val="0"/>
      <w:marBottom w:val="0"/>
      <w:divBdr>
        <w:top w:val="none" w:sz="0" w:space="0" w:color="auto"/>
        <w:left w:val="none" w:sz="0" w:space="0" w:color="auto"/>
        <w:bottom w:val="none" w:sz="0" w:space="0" w:color="auto"/>
        <w:right w:val="none" w:sz="0" w:space="0" w:color="auto"/>
      </w:divBdr>
    </w:div>
    <w:div w:id="552429596">
      <w:marLeft w:val="0"/>
      <w:marRight w:val="0"/>
      <w:marTop w:val="0"/>
      <w:marBottom w:val="0"/>
      <w:divBdr>
        <w:top w:val="none" w:sz="0" w:space="0" w:color="auto"/>
        <w:left w:val="none" w:sz="0" w:space="0" w:color="auto"/>
        <w:bottom w:val="none" w:sz="0" w:space="0" w:color="auto"/>
        <w:right w:val="none" w:sz="0" w:space="0" w:color="auto"/>
      </w:divBdr>
    </w:div>
    <w:div w:id="552429597">
      <w:marLeft w:val="0"/>
      <w:marRight w:val="0"/>
      <w:marTop w:val="0"/>
      <w:marBottom w:val="0"/>
      <w:divBdr>
        <w:top w:val="none" w:sz="0" w:space="0" w:color="auto"/>
        <w:left w:val="none" w:sz="0" w:space="0" w:color="auto"/>
        <w:bottom w:val="none" w:sz="0" w:space="0" w:color="auto"/>
        <w:right w:val="none" w:sz="0" w:space="0" w:color="auto"/>
      </w:divBdr>
    </w:div>
    <w:div w:id="552429598">
      <w:marLeft w:val="0"/>
      <w:marRight w:val="0"/>
      <w:marTop w:val="0"/>
      <w:marBottom w:val="0"/>
      <w:divBdr>
        <w:top w:val="none" w:sz="0" w:space="0" w:color="auto"/>
        <w:left w:val="none" w:sz="0" w:space="0" w:color="auto"/>
        <w:bottom w:val="none" w:sz="0" w:space="0" w:color="auto"/>
        <w:right w:val="none" w:sz="0" w:space="0" w:color="auto"/>
      </w:divBdr>
    </w:div>
    <w:div w:id="552429599">
      <w:marLeft w:val="0"/>
      <w:marRight w:val="0"/>
      <w:marTop w:val="0"/>
      <w:marBottom w:val="0"/>
      <w:divBdr>
        <w:top w:val="none" w:sz="0" w:space="0" w:color="auto"/>
        <w:left w:val="none" w:sz="0" w:space="0" w:color="auto"/>
        <w:bottom w:val="none" w:sz="0" w:space="0" w:color="auto"/>
        <w:right w:val="none" w:sz="0" w:space="0" w:color="auto"/>
      </w:divBdr>
    </w:div>
    <w:div w:id="552429600">
      <w:marLeft w:val="0"/>
      <w:marRight w:val="0"/>
      <w:marTop w:val="0"/>
      <w:marBottom w:val="0"/>
      <w:divBdr>
        <w:top w:val="none" w:sz="0" w:space="0" w:color="auto"/>
        <w:left w:val="none" w:sz="0" w:space="0" w:color="auto"/>
        <w:bottom w:val="none" w:sz="0" w:space="0" w:color="auto"/>
        <w:right w:val="none" w:sz="0" w:space="0" w:color="auto"/>
      </w:divBdr>
    </w:div>
    <w:div w:id="552429601">
      <w:marLeft w:val="0"/>
      <w:marRight w:val="0"/>
      <w:marTop w:val="0"/>
      <w:marBottom w:val="0"/>
      <w:divBdr>
        <w:top w:val="none" w:sz="0" w:space="0" w:color="auto"/>
        <w:left w:val="none" w:sz="0" w:space="0" w:color="auto"/>
        <w:bottom w:val="none" w:sz="0" w:space="0" w:color="auto"/>
        <w:right w:val="none" w:sz="0" w:space="0" w:color="auto"/>
      </w:divBdr>
    </w:div>
    <w:div w:id="552429602">
      <w:marLeft w:val="0"/>
      <w:marRight w:val="0"/>
      <w:marTop w:val="0"/>
      <w:marBottom w:val="0"/>
      <w:divBdr>
        <w:top w:val="none" w:sz="0" w:space="0" w:color="auto"/>
        <w:left w:val="none" w:sz="0" w:space="0" w:color="auto"/>
        <w:bottom w:val="none" w:sz="0" w:space="0" w:color="auto"/>
        <w:right w:val="none" w:sz="0" w:space="0" w:color="auto"/>
      </w:divBdr>
    </w:div>
    <w:div w:id="552429603">
      <w:marLeft w:val="0"/>
      <w:marRight w:val="0"/>
      <w:marTop w:val="0"/>
      <w:marBottom w:val="0"/>
      <w:divBdr>
        <w:top w:val="none" w:sz="0" w:space="0" w:color="auto"/>
        <w:left w:val="none" w:sz="0" w:space="0" w:color="auto"/>
        <w:bottom w:val="none" w:sz="0" w:space="0" w:color="auto"/>
        <w:right w:val="none" w:sz="0" w:space="0" w:color="auto"/>
      </w:divBdr>
    </w:div>
    <w:div w:id="552429604">
      <w:marLeft w:val="0"/>
      <w:marRight w:val="0"/>
      <w:marTop w:val="0"/>
      <w:marBottom w:val="0"/>
      <w:divBdr>
        <w:top w:val="none" w:sz="0" w:space="0" w:color="auto"/>
        <w:left w:val="none" w:sz="0" w:space="0" w:color="auto"/>
        <w:bottom w:val="none" w:sz="0" w:space="0" w:color="auto"/>
        <w:right w:val="none" w:sz="0" w:space="0" w:color="auto"/>
      </w:divBdr>
    </w:div>
    <w:div w:id="552429605">
      <w:marLeft w:val="0"/>
      <w:marRight w:val="0"/>
      <w:marTop w:val="0"/>
      <w:marBottom w:val="0"/>
      <w:divBdr>
        <w:top w:val="none" w:sz="0" w:space="0" w:color="auto"/>
        <w:left w:val="none" w:sz="0" w:space="0" w:color="auto"/>
        <w:bottom w:val="none" w:sz="0" w:space="0" w:color="auto"/>
        <w:right w:val="none" w:sz="0" w:space="0" w:color="auto"/>
      </w:divBdr>
    </w:div>
    <w:div w:id="552429606">
      <w:marLeft w:val="0"/>
      <w:marRight w:val="0"/>
      <w:marTop w:val="0"/>
      <w:marBottom w:val="0"/>
      <w:divBdr>
        <w:top w:val="none" w:sz="0" w:space="0" w:color="auto"/>
        <w:left w:val="none" w:sz="0" w:space="0" w:color="auto"/>
        <w:bottom w:val="none" w:sz="0" w:space="0" w:color="auto"/>
        <w:right w:val="none" w:sz="0" w:space="0" w:color="auto"/>
      </w:divBdr>
    </w:div>
    <w:div w:id="664017195">
      <w:bodyDiv w:val="1"/>
      <w:marLeft w:val="0"/>
      <w:marRight w:val="0"/>
      <w:marTop w:val="0"/>
      <w:marBottom w:val="0"/>
      <w:divBdr>
        <w:top w:val="none" w:sz="0" w:space="0" w:color="auto"/>
        <w:left w:val="none" w:sz="0" w:space="0" w:color="auto"/>
        <w:bottom w:val="none" w:sz="0" w:space="0" w:color="auto"/>
        <w:right w:val="none" w:sz="0" w:space="0" w:color="auto"/>
      </w:divBdr>
      <w:divsChild>
        <w:div w:id="174002171">
          <w:marLeft w:val="0"/>
          <w:marRight w:val="0"/>
          <w:marTop w:val="0"/>
          <w:marBottom w:val="0"/>
          <w:divBdr>
            <w:top w:val="none" w:sz="0" w:space="0" w:color="auto"/>
            <w:left w:val="single" w:sz="24" w:space="0" w:color="CED3F1"/>
            <w:bottom w:val="none" w:sz="0" w:space="0" w:color="auto"/>
            <w:right w:val="none" w:sz="0" w:space="0" w:color="auto"/>
          </w:divBdr>
        </w:div>
        <w:div w:id="442070775">
          <w:marLeft w:val="60"/>
          <w:marRight w:val="60"/>
          <w:marTop w:val="105"/>
          <w:marBottom w:val="105"/>
          <w:divBdr>
            <w:top w:val="none" w:sz="0" w:space="0" w:color="auto"/>
            <w:left w:val="none" w:sz="0" w:space="0" w:color="auto"/>
            <w:bottom w:val="none" w:sz="0" w:space="0" w:color="auto"/>
            <w:right w:val="none" w:sz="0" w:space="0" w:color="auto"/>
          </w:divBdr>
        </w:div>
        <w:div w:id="2067413543">
          <w:marLeft w:val="60"/>
          <w:marRight w:val="60"/>
          <w:marTop w:val="105"/>
          <w:marBottom w:val="105"/>
          <w:divBdr>
            <w:top w:val="none" w:sz="0" w:space="0" w:color="auto"/>
            <w:left w:val="none" w:sz="0" w:space="0" w:color="auto"/>
            <w:bottom w:val="none" w:sz="0" w:space="0" w:color="auto"/>
            <w:right w:val="none" w:sz="0" w:space="0" w:color="auto"/>
          </w:divBdr>
        </w:div>
        <w:div w:id="231354160">
          <w:marLeft w:val="60"/>
          <w:marRight w:val="60"/>
          <w:marTop w:val="105"/>
          <w:marBottom w:val="105"/>
          <w:divBdr>
            <w:top w:val="none" w:sz="0" w:space="0" w:color="auto"/>
            <w:left w:val="none" w:sz="0" w:space="0" w:color="auto"/>
            <w:bottom w:val="none" w:sz="0" w:space="0" w:color="auto"/>
            <w:right w:val="none" w:sz="0" w:space="0" w:color="auto"/>
          </w:divBdr>
        </w:div>
        <w:div w:id="1795322612">
          <w:marLeft w:val="60"/>
          <w:marRight w:val="60"/>
          <w:marTop w:val="105"/>
          <w:marBottom w:val="105"/>
          <w:divBdr>
            <w:top w:val="none" w:sz="0" w:space="0" w:color="auto"/>
            <w:left w:val="none" w:sz="0" w:space="0" w:color="auto"/>
            <w:bottom w:val="none" w:sz="0" w:space="0" w:color="auto"/>
            <w:right w:val="none" w:sz="0" w:space="0" w:color="auto"/>
          </w:divBdr>
        </w:div>
        <w:div w:id="309361481">
          <w:marLeft w:val="60"/>
          <w:marRight w:val="60"/>
          <w:marTop w:val="105"/>
          <w:marBottom w:val="105"/>
          <w:divBdr>
            <w:top w:val="none" w:sz="0" w:space="0" w:color="auto"/>
            <w:left w:val="none" w:sz="0" w:space="0" w:color="auto"/>
            <w:bottom w:val="none" w:sz="0" w:space="0" w:color="auto"/>
            <w:right w:val="none" w:sz="0" w:space="0" w:color="auto"/>
          </w:divBdr>
        </w:div>
        <w:div w:id="1470244177">
          <w:marLeft w:val="60"/>
          <w:marRight w:val="60"/>
          <w:marTop w:val="105"/>
          <w:marBottom w:val="105"/>
          <w:divBdr>
            <w:top w:val="none" w:sz="0" w:space="0" w:color="auto"/>
            <w:left w:val="none" w:sz="0" w:space="0" w:color="auto"/>
            <w:bottom w:val="none" w:sz="0" w:space="0" w:color="auto"/>
            <w:right w:val="none" w:sz="0" w:space="0" w:color="auto"/>
          </w:divBdr>
        </w:div>
        <w:div w:id="484467717">
          <w:marLeft w:val="60"/>
          <w:marRight w:val="60"/>
          <w:marTop w:val="105"/>
          <w:marBottom w:val="105"/>
          <w:divBdr>
            <w:top w:val="none" w:sz="0" w:space="0" w:color="auto"/>
            <w:left w:val="none" w:sz="0" w:space="0" w:color="auto"/>
            <w:bottom w:val="none" w:sz="0" w:space="0" w:color="auto"/>
            <w:right w:val="none" w:sz="0" w:space="0" w:color="auto"/>
          </w:divBdr>
        </w:div>
        <w:div w:id="725760924">
          <w:marLeft w:val="60"/>
          <w:marRight w:val="60"/>
          <w:marTop w:val="105"/>
          <w:marBottom w:val="105"/>
          <w:divBdr>
            <w:top w:val="none" w:sz="0" w:space="0" w:color="auto"/>
            <w:left w:val="none" w:sz="0" w:space="0" w:color="auto"/>
            <w:bottom w:val="none" w:sz="0" w:space="0" w:color="auto"/>
            <w:right w:val="none" w:sz="0" w:space="0" w:color="auto"/>
          </w:divBdr>
        </w:div>
        <w:div w:id="1453669225">
          <w:marLeft w:val="60"/>
          <w:marRight w:val="60"/>
          <w:marTop w:val="105"/>
          <w:marBottom w:val="105"/>
          <w:divBdr>
            <w:top w:val="none" w:sz="0" w:space="0" w:color="auto"/>
            <w:left w:val="none" w:sz="0" w:space="0" w:color="auto"/>
            <w:bottom w:val="none" w:sz="0" w:space="0" w:color="auto"/>
            <w:right w:val="none" w:sz="0" w:space="0" w:color="auto"/>
          </w:divBdr>
        </w:div>
        <w:div w:id="878664170">
          <w:marLeft w:val="60"/>
          <w:marRight w:val="60"/>
          <w:marTop w:val="105"/>
          <w:marBottom w:val="105"/>
          <w:divBdr>
            <w:top w:val="none" w:sz="0" w:space="0" w:color="auto"/>
            <w:left w:val="none" w:sz="0" w:space="0" w:color="auto"/>
            <w:bottom w:val="none" w:sz="0" w:space="0" w:color="auto"/>
            <w:right w:val="none" w:sz="0" w:space="0" w:color="auto"/>
          </w:divBdr>
        </w:div>
        <w:div w:id="2061518743">
          <w:marLeft w:val="60"/>
          <w:marRight w:val="60"/>
          <w:marTop w:val="105"/>
          <w:marBottom w:val="105"/>
          <w:divBdr>
            <w:top w:val="none" w:sz="0" w:space="0" w:color="auto"/>
            <w:left w:val="none" w:sz="0" w:space="0" w:color="auto"/>
            <w:bottom w:val="none" w:sz="0" w:space="0" w:color="auto"/>
            <w:right w:val="none" w:sz="0" w:space="0" w:color="auto"/>
          </w:divBdr>
        </w:div>
        <w:div w:id="242489403">
          <w:marLeft w:val="60"/>
          <w:marRight w:val="60"/>
          <w:marTop w:val="105"/>
          <w:marBottom w:val="105"/>
          <w:divBdr>
            <w:top w:val="none" w:sz="0" w:space="0" w:color="auto"/>
            <w:left w:val="none" w:sz="0" w:space="0" w:color="auto"/>
            <w:bottom w:val="none" w:sz="0" w:space="0" w:color="auto"/>
            <w:right w:val="none" w:sz="0" w:space="0" w:color="auto"/>
          </w:divBdr>
        </w:div>
        <w:div w:id="721250990">
          <w:marLeft w:val="60"/>
          <w:marRight w:val="60"/>
          <w:marTop w:val="105"/>
          <w:marBottom w:val="105"/>
          <w:divBdr>
            <w:top w:val="none" w:sz="0" w:space="0" w:color="auto"/>
            <w:left w:val="none" w:sz="0" w:space="0" w:color="auto"/>
            <w:bottom w:val="none" w:sz="0" w:space="0" w:color="auto"/>
            <w:right w:val="none" w:sz="0" w:space="0" w:color="auto"/>
          </w:divBdr>
        </w:div>
        <w:div w:id="1036468642">
          <w:marLeft w:val="60"/>
          <w:marRight w:val="60"/>
          <w:marTop w:val="105"/>
          <w:marBottom w:val="105"/>
          <w:divBdr>
            <w:top w:val="none" w:sz="0" w:space="0" w:color="auto"/>
            <w:left w:val="none" w:sz="0" w:space="0" w:color="auto"/>
            <w:bottom w:val="none" w:sz="0" w:space="0" w:color="auto"/>
            <w:right w:val="none" w:sz="0" w:space="0" w:color="auto"/>
          </w:divBdr>
        </w:div>
        <w:div w:id="284969274">
          <w:marLeft w:val="60"/>
          <w:marRight w:val="60"/>
          <w:marTop w:val="105"/>
          <w:marBottom w:val="105"/>
          <w:divBdr>
            <w:top w:val="none" w:sz="0" w:space="0" w:color="auto"/>
            <w:left w:val="none" w:sz="0" w:space="0" w:color="auto"/>
            <w:bottom w:val="none" w:sz="0" w:space="0" w:color="auto"/>
            <w:right w:val="none" w:sz="0" w:space="0" w:color="auto"/>
          </w:divBdr>
        </w:div>
        <w:div w:id="1542743663">
          <w:marLeft w:val="60"/>
          <w:marRight w:val="60"/>
          <w:marTop w:val="105"/>
          <w:marBottom w:val="105"/>
          <w:divBdr>
            <w:top w:val="none" w:sz="0" w:space="0" w:color="auto"/>
            <w:left w:val="none" w:sz="0" w:space="0" w:color="auto"/>
            <w:bottom w:val="none" w:sz="0" w:space="0" w:color="auto"/>
            <w:right w:val="none" w:sz="0" w:space="0" w:color="auto"/>
          </w:divBdr>
        </w:div>
        <w:div w:id="1721324226">
          <w:marLeft w:val="60"/>
          <w:marRight w:val="60"/>
          <w:marTop w:val="105"/>
          <w:marBottom w:val="105"/>
          <w:divBdr>
            <w:top w:val="none" w:sz="0" w:space="0" w:color="auto"/>
            <w:left w:val="none" w:sz="0" w:space="0" w:color="auto"/>
            <w:bottom w:val="none" w:sz="0" w:space="0" w:color="auto"/>
            <w:right w:val="none" w:sz="0" w:space="0" w:color="auto"/>
          </w:divBdr>
        </w:div>
        <w:div w:id="145098677">
          <w:marLeft w:val="60"/>
          <w:marRight w:val="60"/>
          <w:marTop w:val="105"/>
          <w:marBottom w:val="105"/>
          <w:divBdr>
            <w:top w:val="none" w:sz="0" w:space="0" w:color="auto"/>
            <w:left w:val="none" w:sz="0" w:space="0" w:color="auto"/>
            <w:bottom w:val="none" w:sz="0" w:space="0" w:color="auto"/>
            <w:right w:val="none" w:sz="0" w:space="0" w:color="auto"/>
          </w:divBdr>
        </w:div>
        <w:div w:id="971524722">
          <w:marLeft w:val="60"/>
          <w:marRight w:val="60"/>
          <w:marTop w:val="105"/>
          <w:marBottom w:val="105"/>
          <w:divBdr>
            <w:top w:val="none" w:sz="0" w:space="0" w:color="auto"/>
            <w:left w:val="none" w:sz="0" w:space="0" w:color="auto"/>
            <w:bottom w:val="none" w:sz="0" w:space="0" w:color="auto"/>
            <w:right w:val="none" w:sz="0" w:space="0" w:color="auto"/>
          </w:divBdr>
        </w:div>
        <w:div w:id="348409449">
          <w:marLeft w:val="60"/>
          <w:marRight w:val="60"/>
          <w:marTop w:val="105"/>
          <w:marBottom w:val="105"/>
          <w:divBdr>
            <w:top w:val="none" w:sz="0" w:space="0" w:color="auto"/>
            <w:left w:val="none" w:sz="0" w:space="0" w:color="auto"/>
            <w:bottom w:val="none" w:sz="0" w:space="0" w:color="auto"/>
            <w:right w:val="none" w:sz="0" w:space="0" w:color="auto"/>
          </w:divBdr>
        </w:div>
        <w:div w:id="1095901965">
          <w:marLeft w:val="60"/>
          <w:marRight w:val="60"/>
          <w:marTop w:val="105"/>
          <w:marBottom w:val="105"/>
          <w:divBdr>
            <w:top w:val="none" w:sz="0" w:space="0" w:color="auto"/>
            <w:left w:val="none" w:sz="0" w:space="0" w:color="auto"/>
            <w:bottom w:val="none" w:sz="0" w:space="0" w:color="auto"/>
            <w:right w:val="none" w:sz="0" w:space="0" w:color="auto"/>
          </w:divBdr>
        </w:div>
        <w:div w:id="1019163638">
          <w:marLeft w:val="60"/>
          <w:marRight w:val="60"/>
          <w:marTop w:val="105"/>
          <w:marBottom w:val="105"/>
          <w:divBdr>
            <w:top w:val="none" w:sz="0" w:space="0" w:color="auto"/>
            <w:left w:val="none" w:sz="0" w:space="0" w:color="auto"/>
            <w:bottom w:val="none" w:sz="0" w:space="0" w:color="auto"/>
            <w:right w:val="none" w:sz="0" w:space="0" w:color="auto"/>
          </w:divBdr>
        </w:div>
        <w:div w:id="141509970">
          <w:marLeft w:val="60"/>
          <w:marRight w:val="60"/>
          <w:marTop w:val="105"/>
          <w:marBottom w:val="105"/>
          <w:divBdr>
            <w:top w:val="none" w:sz="0" w:space="0" w:color="auto"/>
            <w:left w:val="none" w:sz="0" w:space="0" w:color="auto"/>
            <w:bottom w:val="none" w:sz="0" w:space="0" w:color="auto"/>
            <w:right w:val="none" w:sz="0" w:space="0" w:color="auto"/>
          </w:divBdr>
        </w:div>
        <w:div w:id="2027440056">
          <w:marLeft w:val="60"/>
          <w:marRight w:val="60"/>
          <w:marTop w:val="105"/>
          <w:marBottom w:val="105"/>
          <w:divBdr>
            <w:top w:val="none" w:sz="0" w:space="0" w:color="auto"/>
            <w:left w:val="none" w:sz="0" w:space="0" w:color="auto"/>
            <w:bottom w:val="none" w:sz="0" w:space="0" w:color="auto"/>
            <w:right w:val="none" w:sz="0" w:space="0" w:color="auto"/>
          </w:divBdr>
        </w:div>
        <w:div w:id="2114469137">
          <w:marLeft w:val="60"/>
          <w:marRight w:val="60"/>
          <w:marTop w:val="105"/>
          <w:marBottom w:val="105"/>
          <w:divBdr>
            <w:top w:val="none" w:sz="0" w:space="0" w:color="auto"/>
            <w:left w:val="none" w:sz="0" w:space="0" w:color="auto"/>
            <w:bottom w:val="none" w:sz="0" w:space="0" w:color="auto"/>
            <w:right w:val="none" w:sz="0" w:space="0" w:color="auto"/>
          </w:divBdr>
        </w:div>
        <w:div w:id="1397119834">
          <w:marLeft w:val="60"/>
          <w:marRight w:val="60"/>
          <w:marTop w:val="105"/>
          <w:marBottom w:val="105"/>
          <w:divBdr>
            <w:top w:val="none" w:sz="0" w:space="0" w:color="auto"/>
            <w:left w:val="none" w:sz="0" w:space="0" w:color="auto"/>
            <w:bottom w:val="none" w:sz="0" w:space="0" w:color="auto"/>
            <w:right w:val="none" w:sz="0" w:space="0" w:color="auto"/>
          </w:divBdr>
        </w:div>
        <w:div w:id="1024938856">
          <w:marLeft w:val="60"/>
          <w:marRight w:val="60"/>
          <w:marTop w:val="105"/>
          <w:marBottom w:val="105"/>
          <w:divBdr>
            <w:top w:val="none" w:sz="0" w:space="0" w:color="auto"/>
            <w:left w:val="none" w:sz="0" w:space="0" w:color="auto"/>
            <w:bottom w:val="none" w:sz="0" w:space="0" w:color="auto"/>
            <w:right w:val="none" w:sz="0" w:space="0" w:color="auto"/>
          </w:divBdr>
        </w:div>
        <w:div w:id="1386637593">
          <w:marLeft w:val="60"/>
          <w:marRight w:val="60"/>
          <w:marTop w:val="105"/>
          <w:marBottom w:val="105"/>
          <w:divBdr>
            <w:top w:val="none" w:sz="0" w:space="0" w:color="auto"/>
            <w:left w:val="none" w:sz="0" w:space="0" w:color="auto"/>
            <w:bottom w:val="none" w:sz="0" w:space="0" w:color="auto"/>
            <w:right w:val="none" w:sz="0" w:space="0" w:color="auto"/>
          </w:divBdr>
        </w:div>
        <w:div w:id="243225507">
          <w:marLeft w:val="60"/>
          <w:marRight w:val="60"/>
          <w:marTop w:val="105"/>
          <w:marBottom w:val="105"/>
          <w:divBdr>
            <w:top w:val="none" w:sz="0" w:space="0" w:color="auto"/>
            <w:left w:val="none" w:sz="0" w:space="0" w:color="auto"/>
            <w:bottom w:val="none" w:sz="0" w:space="0" w:color="auto"/>
            <w:right w:val="none" w:sz="0" w:space="0" w:color="auto"/>
          </w:divBdr>
        </w:div>
        <w:div w:id="685712280">
          <w:marLeft w:val="60"/>
          <w:marRight w:val="60"/>
          <w:marTop w:val="105"/>
          <w:marBottom w:val="105"/>
          <w:divBdr>
            <w:top w:val="none" w:sz="0" w:space="0" w:color="auto"/>
            <w:left w:val="none" w:sz="0" w:space="0" w:color="auto"/>
            <w:bottom w:val="none" w:sz="0" w:space="0" w:color="auto"/>
            <w:right w:val="none" w:sz="0" w:space="0" w:color="auto"/>
          </w:divBdr>
        </w:div>
        <w:div w:id="165560643">
          <w:marLeft w:val="60"/>
          <w:marRight w:val="60"/>
          <w:marTop w:val="105"/>
          <w:marBottom w:val="105"/>
          <w:divBdr>
            <w:top w:val="none" w:sz="0" w:space="0" w:color="auto"/>
            <w:left w:val="none" w:sz="0" w:space="0" w:color="auto"/>
            <w:bottom w:val="none" w:sz="0" w:space="0" w:color="auto"/>
            <w:right w:val="none" w:sz="0" w:space="0" w:color="auto"/>
          </w:divBdr>
        </w:div>
        <w:div w:id="1227952861">
          <w:marLeft w:val="60"/>
          <w:marRight w:val="60"/>
          <w:marTop w:val="105"/>
          <w:marBottom w:val="105"/>
          <w:divBdr>
            <w:top w:val="none" w:sz="0" w:space="0" w:color="auto"/>
            <w:left w:val="none" w:sz="0" w:space="0" w:color="auto"/>
            <w:bottom w:val="none" w:sz="0" w:space="0" w:color="auto"/>
            <w:right w:val="none" w:sz="0" w:space="0" w:color="auto"/>
          </w:divBdr>
        </w:div>
        <w:div w:id="769160922">
          <w:marLeft w:val="60"/>
          <w:marRight w:val="60"/>
          <w:marTop w:val="105"/>
          <w:marBottom w:val="105"/>
          <w:divBdr>
            <w:top w:val="none" w:sz="0" w:space="0" w:color="auto"/>
            <w:left w:val="none" w:sz="0" w:space="0" w:color="auto"/>
            <w:bottom w:val="none" w:sz="0" w:space="0" w:color="auto"/>
            <w:right w:val="none" w:sz="0" w:space="0" w:color="auto"/>
          </w:divBdr>
        </w:div>
        <w:div w:id="707493426">
          <w:marLeft w:val="60"/>
          <w:marRight w:val="60"/>
          <w:marTop w:val="105"/>
          <w:marBottom w:val="105"/>
          <w:divBdr>
            <w:top w:val="none" w:sz="0" w:space="0" w:color="auto"/>
            <w:left w:val="none" w:sz="0" w:space="0" w:color="auto"/>
            <w:bottom w:val="none" w:sz="0" w:space="0" w:color="auto"/>
            <w:right w:val="none" w:sz="0" w:space="0" w:color="auto"/>
          </w:divBdr>
        </w:div>
        <w:div w:id="1832987662">
          <w:marLeft w:val="60"/>
          <w:marRight w:val="60"/>
          <w:marTop w:val="105"/>
          <w:marBottom w:val="105"/>
          <w:divBdr>
            <w:top w:val="none" w:sz="0" w:space="0" w:color="auto"/>
            <w:left w:val="none" w:sz="0" w:space="0" w:color="auto"/>
            <w:bottom w:val="none" w:sz="0" w:space="0" w:color="auto"/>
            <w:right w:val="none" w:sz="0" w:space="0" w:color="auto"/>
          </w:divBdr>
        </w:div>
        <w:div w:id="411320648">
          <w:marLeft w:val="60"/>
          <w:marRight w:val="60"/>
          <w:marTop w:val="105"/>
          <w:marBottom w:val="105"/>
          <w:divBdr>
            <w:top w:val="none" w:sz="0" w:space="0" w:color="auto"/>
            <w:left w:val="none" w:sz="0" w:space="0" w:color="auto"/>
            <w:bottom w:val="none" w:sz="0" w:space="0" w:color="auto"/>
            <w:right w:val="none" w:sz="0" w:space="0" w:color="auto"/>
          </w:divBdr>
        </w:div>
        <w:div w:id="27025869">
          <w:marLeft w:val="60"/>
          <w:marRight w:val="60"/>
          <w:marTop w:val="105"/>
          <w:marBottom w:val="105"/>
          <w:divBdr>
            <w:top w:val="none" w:sz="0" w:space="0" w:color="auto"/>
            <w:left w:val="none" w:sz="0" w:space="0" w:color="auto"/>
            <w:bottom w:val="none" w:sz="0" w:space="0" w:color="auto"/>
            <w:right w:val="none" w:sz="0" w:space="0" w:color="auto"/>
          </w:divBdr>
        </w:div>
        <w:div w:id="297612885">
          <w:marLeft w:val="60"/>
          <w:marRight w:val="60"/>
          <w:marTop w:val="105"/>
          <w:marBottom w:val="105"/>
          <w:divBdr>
            <w:top w:val="none" w:sz="0" w:space="0" w:color="auto"/>
            <w:left w:val="none" w:sz="0" w:space="0" w:color="auto"/>
            <w:bottom w:val="none" w:sz="0" w:space="0" w:color="auto"/>
            <w:right w:val="none" w:sz="0" w:space="0" w:color="auto"/>
          </w:divBdr>
        </w:div>
        <w:div w:id="2062366996">
          <w:marLeft w:val="60"/>
          <w:marRight w:val="60"/>
          <w:marTop w:val="105"/>
          <w:marBottom w:val="105"/>
          <w:divBdr>
            <w:top w:val="none" w:sz="0" w:space="0" w:color="auto"/>
            <w:left w:val="none" w:sz="0" w:space="0" w:color="auto"/>
            <w:bottom w:val="none" w:sz="0" w:space="0" w:color="auto"/>
            <w:right w:val="none" w:sz="0" w:space="0" w:color="auto"/>
          </w:divBdr>
        </w:div>
        <w:div w:id="979113535">
          <w:marLeft w:val="60"/>
          <w:marRight w:val="60"/>
          <w:marTop w:val="105"/>
          <w:marBottom w:val="105"/>
          <w:divBdr>
            <w:top w:val="none" w:sz="0" w:space="0" w:color="auto"/>
            <w:left w:val="none" w:sz="0" w:space="0" w:color="auto"/>
            <w:bottom w:val="none" w:sz="0" w:space="0" w:color="auto"/>
            <w:right w:val="none" w:sz="0" w:space="0" w:color="auto"/>
          </w:divBdr>
        </w:div>
        <w:div w:id="1926914398">
          <w:marLeft w:val="60"/>
          <w:marRight w:val="60"/>
          <w:marTop w:val="105"/>
          <w:marBottom w:val="105"/>
          <w:divBdr>
            <w:top w:val="none" w:sz="0" w:space="0" w:color="auto"/>
            <w:left w:val="none" w:sz="0" w:space="0" w:color="auto"/>
            <w:bottom w:val="none" w:sz="0" w:space="0" w:color="auto"/>
            <w:right w:val="none" w:sz="0" w:space="0" w:color="auto"/>
          </w:divBdr>
        </w:div>
        <w:div w:id="1871382295">
          <w:marLeft w:val="60"/>
          <w:marRight w:val="60"/>
          <w:marTop w:val="105"/>
          <w:marBottom w:val="105"/>
          <w:divBdr>
            <w:top w:val="none" w:sz="0" w:space="0" w:color="auto"/>
            <w:left w:val="none" w:sz="0" w:space="0" w:color="auto"/>
            <w:bottom w:val="none" w:sz="0" w:space="0" w:color="auto"/>
            <w:right w:val="none" w:sz="0" w:space="0" w:color="auto"/>
          </w:divBdr>
        </w:div>
        <w:div w:id="2097827253">
          <w:marLeft w:val="60"/>
          <w:marRight w:val="60"/>
          <w:marTop w:val="105"/>
          <w:marBottom w:val="105"/>
          <w:divBdr>
            <w:top w:val="none" w:sz="0" w:space="0" w:color="auto"/>
            <w:left w:val="none" w:sz="0" w:space="0" w:color="auto"/>
            <w:bottom w:val="none" w:sz="0" w:space="0" w:color="auto"/>
            <w:right w:val="none" w:sz="0" w:space="0" w:color="auto"/>
          </w:divBdr>
        </w:div>
        <w:div w:id="1258834342">
          <w:marLeft w:val="60"/>
          <w:marRight w:val="60"/>
          <w:marTop w:val="105"/>
          <w:marBottom w:val="105"/>
          <w:divBdr>
            <w:top w:val="none" w:sz="0" w:space="0" w:color="auto"/>
            <w:left w:val="none" w:sz="0" w:space="0" w:color="auto"/>
            <w:bottom w:val="none" w:sz="0" w:space="0" w:color="auto"/>
            <w:right w:val="none" w:sz="0" w:space="0" w:color="auto"/>
          </w:divBdr>
        </w:div>
        <w:div w:id="1905067830">
          <w:marLeft w:val="60"/>
          <w:marRight w:val="60"/>
          <w:marTop w:val="105"/>
          <w:marBottom w:val="105"/>
          <w:divBdr>
            <w:top w:val="none" w:sz="0" w:space="0" w:color="auto"/>
            <w:left w:val="none" w:sz="0" w:space="0" w:color="auto"/>
            <w:bottom w:val="none" w:sz="0" w:space="0" w:color="auto"/>
            <w:right w:val="none" w:sz="0" w:space="0" w:color="auto"/>
          </w:divBdr>
        </w:div>
        <w:div w:id="776216680">
          <w:marLeft w:val="60"/>
          <w:marRight w:val="60"/>
          <w:marTop w:val="105"/>
          <w:marBottom w:val="105"/>
          <w:divBdr>
            <w:top w:val="none" w:sz="0" w:space="0" w:color="auto"/>
            <w:left w:val="none" w:sz="0" w:space="0" w:color="auto"/>
            <w:bottom w:val="none" w:sz="0" w:space="0" w:color="auto"/>
            <w:right w:val="none" w:sz="0" w:space="0" w:color="auto"/>
          </w:divBdr>
        </w:div>
        <w:div w:id="1248878156">
          <w:marLeft w:val="60"/>
          <w:marRight w:val="60"/>
          <w:marTop w:val="105"/>
          <w:marBottom w:val="105"/>
          <w:divBdr>
            <w:top w:val="none" w:sz="0" w:space="0" w:color="auto"/>
            <w:left w:val="none" w:sz="0" w:space="0" w:color="auto"/>
            <w:bottom w:val="none" w:sz="0" w:space="0" w:color="auto"/>
            <w:right w:val="none" w:sz="0" w:space="0" w:color="auto"/>
          </w:divBdr>
        </w:div>
        <w:div w:id="1073359765">
          <w:marLeft w:val="60"/>
          <w:marRight w:val="60"/>
          <w:marTop w:val="105"/>
          <w:marBottom w:val="105"/>
          <w:divBdr>
            <w:top w:val="none" w:sz="0" w:space="0" w:color="auto"/>
            <w:left w:val="none" w:sz="0" w:space="0" w:color="auto"/>
            <w:bottom w:val="none" w:sz="0" w:space="0" w:color="auto"/>
            <w:right w:val="none" w:sz="0" w:space="0" w:color="auto"/>
          </w:divBdr>
        </w:div>
        <w:div w:id="87391732">
          <w:marLeft w:val="60"/>
          <w:marRight w:val="60"/>
          <w:marTop w:val="105"/>
          <w:marBottom w:val="105"/>
          <w:divBdr>
            <w:top w:val="none" w:sz="0" w:space="0" w:color="auto"/>
            <w:left w:val="none" w:sz="0" w:space="0" w:color="auto"/>
            <w:bottom w:val="none" w:sz="0" w:space="0" w:color="auto"/>
            <w:right w:val="none" w:sz="0" w:space="0" w:color="auto"/>
          </w:divBdr>
        </w:div>
        <w:div w:id="350495048">
          <w:marLeft w:val="60"/>
          <w:marRight w:val="60"/>
          <w:marTop w:val="105"/>
          <w:marBottom w:val="105"/>
          <w:divBdr>
            <w:top w:val="none" w:sz="0" w:space="0" w:color="auto"/>
            <w:left w:val="none" w:sz="0" w:space="0" w:color="auto"/>
            <w:bottom w:val="none" w:sz="0" w:space="0" w:color="auto"/>
            <w:right w:val="none" w:sz="0" w:space="0" w:color="auto"/>
          </w:divBdr>
        </w:div>
        <w:div w:id="1348024855">
          <w:marLeft w:val="60"/>
          <w:marRight w:val="60"/>
          <w:marTop w:val="105"/>
          <w:marBottom w:val="105"/>
          <w:divBdr>
            <w:top w:val="none" w:sz="0" w:space="0" w:color="auto"/>
            <w:left w:val="none" w:sz="0" w:space="0" w:color="auto"/>
            <w:bottom w:val="none" w:sz="0" w:space="0" w:color="auto"/>
            <w:right w:val="none" w:sz="0" w:space="0" w:color="auto"/>
          </w:divBdr>
        </w:div>
        <w:div w:id="808207116">
          <w:marLeft w:val="60"/>
          <w:marRight w:val="60"/>
          <w:marTop w:val="105"/>
          <w:marBottom w:val="105"/>
          <w:divBdr>
            <w:top w:val="none" w:sz="0" w:space="0" w:color="auto"/>
            <w:left w:val="none" w:sz="0" w:space="0" w:color="auto"/>
            <w:bottom w:val="none" w:sz="0" w:space="0" w:color="auto"/>
            <w:right w:val="none" w:sz="0" w:space="0" w:color="auto"/>
          </w:divBdr>
        </w:div>
        <w:div w:id="1095784852">
          <w:marLeft w:val="60"/>
          <w:marRight w:val="60"/>
          <w:marTop w:val="105"/>
          <w:marBottom w:val="105"/>
          <w:divBdr>
            <w:top w:val="none" w:sz="0" w:space="0" w:color="auto"/>
            <w:left w:val="none" w:sz="0" w:space="0" w:color="auto"/>
            <w:bottom w:val="none" w:sz="0" w:space="0" w:color="auto"/>
            <w:right w:val="none" w:sz="0" w:space="0" w:color="auto"/>
          </w:divBdr>
        </w:div>
        <w:div w:id="617836418">
          <w:marLeft w:val="60"/>
          <w:marRight w:val="60"/>
          <w:marTop w:val="105"/>
          <w:marBottom w:val="105"/>
          <w:divBdr>
            <w:top w:val="none" w:sz="0" w:space="0" w:color="auto"/>
            <w:left w:val="none" w:sz="0" w:space="0" w:color="auto"/>
            <w:bottom w:val="none" w:sz="0" w:space="0" w:color="auto"/>
            <w:right w:val="none" w:sz="0" w:space="0" w:color="auto"/>
          </w:divBdr>
        </w:div>
        <w:div w:id="1786386192">
          <w:marLeft w:val="60"/>
          <w:marRight w:val="60"/>
          <w:marTop w:val="105"/>
          <w:marBottom w:val="105"/>
          <w:divBdr>
            <w:top w:val="none" w:sz="0" w:space="0" w:color="auto"/>
            <w:left w:val="none" w:sz="0" w:space="0" w:color="auto"/>
            <w:bottom w:val="none" w:sz="0" w:space="0" w:color="auto"/>
            <w:right w:val="none" w:sz="0" w:space="0" w:color="auto"/>
          </w:divBdr>
        </w:div>
        <w:div w:id="1298100802">
          <w:marLeft w:val="60"/>
          <w:marRight w:val="60"/>
          <w:marTop w:val="105"/>
          <w:marBottom w:val="105"/>
          <w:divBdr>
            <w:top w:val="none" w:sz="0" w:space="0" w:color="auto"/>
            <w:left w:val="none" w:sz="0" w:space="0" w:color="auto"/>
            <w:bottom w:val="none" w:sz="0" w:space="0" w:color="auto"/>
            <w:right w:val="none" w:sz="0" w:space="0" w:color="auto"/>
          </w:divBdr>
        </w:div>
        <w:div w:id="1867868665">
          <w:marLeft w:val="60"/>
          <w:marRight w:val="60"/>
          <w:marTop w:val="105"/>
          <w:marBottom w:val="105"/>
          <w:divBdr>
            <w:top w:val="none" w:sz="0" w:space="0" w:color="auto"/>
            <w:left w:val="none" w:sz="0" w:space="0" w:color="auto"/>
            <w:bottom w:val="none" w:sz="0" w:space="0" w:color="auto"/>
            <w:right w:val="none" w:sz="0" w:space="0" w:color="auto"/>
          </w:divBdr>
        </w:div>
        <w:div w:id="531187761">
          <w:marLeft w:val="60"/>
          <w:marRight w:val="60"/>
          <w:marTop w:val="105"/>
          <w:marBottom w:val="105"/>
          <w:divBdr>
            <w:top w:val="none" w:sz="0" w:space="0" w:color="auto"/>
            <w:left w:val="none" w:sz="0" w:space="0" w:color="auto"/>
            <w:bottom w:val="none" w:sz="0" w:space="0" w:color="auto"/>
            <w:right w:val="none" w:sz="0" w:space="0" w:color="auto"/>
          </w:divBdr>
        </w:div>
        <w:div w:id="742413327">
          <w:marLeft w:val="60"/>
          <w:marRight w:val="60"/>
          <w:marTop w:val="105"/>
          <w:marBottom w:val="105"/>
          <w:divBdr>
            <w:top w:val="none" w:sz="0" w:space="0" w:color="auto"/>
            <w:left w:val="none" w:sz="0" w:space="0" w:color="auto"/>
            <w:bottom w:val="none" w:sz="0" w:space="0" w:color="auto"/>
            <w:right w:val="none" w:sz="0" w:space="0" w:color="auto"/>
          </w:divBdr>
        </w:div>
        <w:div w:id="1637490903">
          <w:marLeft w:val="60"/>
          <w:marRight w:val="60"/>
          <w:marTop w:val="105"/>
          <w:marBottom w:val="105"/>
          <w:divBdr>
            <w:top w:val="none" w:sz="0" w:space="0" w:color="auto"/>
            <w:left w:val="none" w:sz="0" w:space="0" w:color="auto"/>
            <w:bottom w:val="none" w:sz="0" w:space="0" w:color="auto"/>
            <w:right w:val="none" w:sz="0" w:space="0" w:color="auto"/>
          </w:divBdr>
        </w:div>
        <w:div w:id="1478372456">
          <w:marLeft w:val="60"/>
          <w:marRight w:val="60"/>
          <w:marTop w:val="105"/>
          <w:marBottom w:val="105"/>
          <w:divBdr>
            <w:top w:val="none" w:sz="0" w:space="0" w:color="auto"/>
            <w:left w:val="none" w:sz="0" w:space="0" w:color="auto"/>
            <w:bottom w:val="none" w:sz="0" w:space="0" w:color="auto"/>
            <w:right w:val="none" w:sz="0" w:space="0" w:color="auto"/>
          </w:divBdr>
        </w:div>
        <w:div w:id="759915313">
          <w:marLeft w:val="60"/>
          <w:marRight w:val="60"/>
          <w:marTop w:val="105"/>
          <w:marBottom w:val="105"/>
          <w:divBdr>
            <w:top w:val="none" w:sz="0" w:space="0" w:color="auto"/>
            <w:left w:val="none" w:sz="0" w:space="0" w:color="auto"/>
            <w:bottom w:val="none" w:sz="0" w:space="0" w:color="auto"/>
            <w:right w:val="none" w:sz="0" w:space="0" w:color="auto"/>
          </w:divBdr>
        </w:div>
        <w:div w:id="79260268">
          <w:marLeft w:val="60"/>
          <w:marRight w:val="60"/>
          <w:marTop w:val="105"/>
          <w:marBottom w:val="105"/>
          <w:divBdr>
            <w:top w:val="none" w:sz="0" w:space="0" w:color="auto"/>
            <w:left w:val="none" w:sz="0" w:space="0" w:color="auto"/>
            <w:bottom w:val="none" w:sz="0" w:space="0" w:color="auto"/>
            <w:right w:val="none" w:sz="0" w:space="0" w:color="auto"/>
          </w:divBdr>
        </w:div>
        <w:div w:id="1732846923">
          <w:marLeft w:val="60"/>
          <w:marRight w:val="60"/>
          <w:marTop w:val="105"/>
          <w:marBottom w:val="105"/>
          <w:divBdr>
            <w:top w:val="none" w:sz="0" w:space="0" w:color="auto"/>
            <w:left w:val="none" w:sz="0" w:space="0" w:color="auto"/>
            <w:bottom w:val="none" w:sz="0" w:space="0" w:color="auto"/>
            <w:right w:val="none" w:sz="0" w:space="0" w:color="auto"/>
          </w:divBdr>
        </w:div>
        <w:div w:id="1185365703">
          <w:marLeft w:val="60"/>
          <w:marRight w:val="60"/>
          <w:marTop w:val="105"/>
          <w:marBottom w:val="105"/>
          <w:divBdr>
            <w:top w:val="none" w:sz="0" w:space="0" w:color="auto"/>
            <w:left w:val="none" w:sz="0" w:space="0" w:color="auto"/>
            <w:bottom w:val="none" w:sz="0" w:space="0" w:color="auto"/>
            <w:right w:val="none" w:sz="0" w:space="0" w:color="auto"/>
          </w:divBdr>
        </w:div>
        <w:div w:id="2092458053">
          <w:marLeft w:val="60"/>
          <w:marRight w:val="60"/>
          <w:marTop w:val="105"/>
          <w:marBottom w:val="105"/>
          <w:divBdr>
            <w:top w:val="none" w:sz="0" w:space="0" w:color="auto"/>
            <w:left w:val="none" w:sz="0" w:space="0" w:color="auto"/>
            <w:bottom w:val="none" w:sz="0" w:space="0" w:color="auto"/>
            <w:right w:val="none" w:sz="0" w:space="0" w:color="auto"/>
          </w:divBdr>
        </w:div>
        <w:div w:id="1697849007">
          <w:marLeft w:val="60"/>
          <w:marRight w:val="60"/>
          <w:marTop w:val="105"/>
          <w:marBottom w:val="105"/>
          <w:divBdr>
            <w:top w:val="none" w:sz="0" w:space="0" w:color="auto"/>
            <w:left w:val="none" w:sz="0" w:space="0" w:color="auto"/>
            <w:bottom w:val="none" w:sz="0" w:space="0" w:color="auto"/>
            <w:right w:val="none" w:sz="0" w:space="0" w:color="auto"/>
          </w:divBdr>
        </w:div>
        <w:div w:id="694886279">
          <w:marLeft w:val="60"/>
          <w:marRight w:val="60"/>
          <w:marTop w:val="105"/>
          <w:marBottom w:val="105"/>
          <w:divBdr>
            <w:top w:val="none" w:sz="0" w:space="0" w:color="auto"/>
            <w:left w:val="none" w:sz="0" w:space="0" w:color="auto"/>
            <w:bottom w:val="none" w:sz="0" w:space="0" w:color="auto"/>
            <w:right w:val="none" w:sz="0" w:space="0" w:color="auto"/>
          </w:divBdr>
        </w:div>
        <w:div w:id="327827363">
          <w:marLeft w:val="60"/>
          <w:marRight w:val="60"/>
          <w:marTop w:val="105"/>
          <w:marBottom w:val="105"/>
          <w:divBdr>
            <w:top w:val="none" w:sz="0" w:space="0" w:color="auto"/>
            <w:left w:val="none" w:sz="0" w:space="0" w:color="auto"/>
            <w:bottom w:val="none" w:sz="0" w:space="0" w:color="auto"/>
            <w:right w:val="none" w:sz="0" w:space="0" w:color="auto"/>
          </w:divBdr>
        </w:div>
        <w:div w:id="1981616965">
          <w:marLeft w:val="60"/>
          <w:marRight w:val="60"/>
          <w:marTop w:val="105"/>
          <w:marBottom w:val="105"/>
          <w:divBdr>
            <w:top w:val="none" w:sz="0" w:space="0" w:color="auto"/>
            <w:left w:val="none" w:sz="0" w:space="0" w:color="auto"/>
            <w:bottom w:val="none" w:sz="0" w:space="0" w:color="auto"/>
            <w:right w:val="none" w:sz="0" w:space="0" w:color="auto"/>
          </w:divBdr>
        </w:div>
        <w:div w:id="1056733641">
          <w:marLeft w:val="60"/>
          <w:marRight w:val="60"/>
          <w:marTop w:val="105"/>
          <w:marBottom w:val="105"/>
          <w:divBdr>
            <w:top w:val="none" w:sz="0" w:space="0" w:color="auto"/>
            <w:left w:val="none" w:sz="0" w:space="0" w:color="auto"/>
            <w:bottom w:val="none" w:sz="0" w:space="0" w:color="auto"/>
            <w:right w:val="none" w:sz="0" w:space="0" w:color="auto"/>
          </w:divBdr>
        </w:div>
        <w:div w:id="1468930607">
          <w:marLeft w:val="60"/>
          <w:marRight w:val="60"/>
          <w:marTop w:val="105"/>
          <w:marBottom w:val="105"/>
          <w:divBdr>
            <w:top w:val="none" w:sz="0" w:space="0" w:color="auto"/>
            <w:left w:val="none" w:sz="0" w:space="0" w:color="auto"/>
            <w:bottom w:val="none" w:sz="0" w:space="0" w:color="auto"/>
            <w:right w:val="none" w:sz="0" w:space="0" w:color="auto"/>
          </w:divBdr>
        </w:div>
        <w:div w:id="2139452696">
          <w:marLeft w:val="60"/>
          <w:marRight w:val="60"/>
          <w:marTop w:val="105"/>
          <w:marBottom w:val="105"/>
          <w:divBdr>
            <w:top w:val="none" w:sz="0" w:space="0" w:color="auto"/>
            <w:left w:val="none" w:sz="0" w:space="0" w:color="auto"/>
            <w:bottom w:val="none" w:sz="0" w:space="0" w:color="auto"/>
            <w:right w:val="none" w:sz="0" w:space="0" w:color="auto"/>
          </w:divBdr>
        </w:div>
        <w:div w:id="1374576979">
          <w:marLeft w:val="60"/>
          <w:marRight w:val="60"/>
          <w:marTop w:val="105"/>
          <w:marBottom w:val="105"/>
          <w:divBdr>
            <w:top w:val="none" w:sz="0" w:space="0" w:color="auto"/>
            <w:left w:val="none" w:sz="0" w:space="0" w:color="auto"/>
            <w:bottom w:val="none" w:sz="0" w:space="0" w:color="auto"/>
            <w:right w:val="none" w:sz="0" w:space="0" w:color="auto"/>
          </w:divBdr>
        </w:div>
        <w:div w:id="1180464068">
          <w:marLeft w:val="60"/>
          <w:marRight w:val="60"/>
          <w:marTop w:val="105"/>
          <w:marBottom w:val="105"/>
          <w:divBdr>
            <w:top w:val="none" w:sz="0" w:space="0" w:color="auto"/>
            <w:left w:val="none" w:sz="0" w:space="0" w:color="auto"/>
            <w:bottom w:val="none" w:sz="0" w:space="0" w:color="auto"/>
            <w:right w:val="none" w:sz="0" w:space="0" w:color="auto"/>
          </w:divBdr>
        </w:div>
        <w:div w:id="1036664224">
          <w:marLeft w:val="60"/>
          <w:marRight w:val="60"/>
          <w:marTop w:val="105"/>
          <w:marBottom w:val="105"/>
          <w:divBdr>
            <w:top w:val="none" w:sz="0" w:space="0" w:color="auto"/>
            <w:left w:val="none" w:sz="0" w:space="0" w:color="auto"/>
            <w:bottom w:val="none" w:sz="0" w:space="0" w:color="auto"/>
            <w:right w:val="none" w:sz="0" w:space="0" w:color="auto"/>
          </w:divBdr>
        </w:div>
        <w:div w:id="1105887123">
          <w:marLeft w:val="60"/>
          <w:marRight w:val="60"/>
          <w:marTop w:val="105"/>
          <w:marBottom w:val="105"/>
          <w:divBdr>
            <w:top w:val="none" w:sz="0" w:space="0" w:color="auto"/>
            <w:left w:val="none" w:sz="0" w:space="0" w:color="auto"/>
            <w:bottom w:val="none" w:sz="0" w:space="0" w:color="auto"/>
            <w:right w:val="none" w:sz="0" w:space="0" w:color="auto"/>
          </w:divBdr>
        </w:div>
        <w:div w:id="1170102582">
          <w:marLeft w:val="60"/>
          <w:marRight w:val="60"/>
          <w:marTop w:val="105"/>
          <w:marBottom w:val="105"/>
          <w:divBdr>
            <w:top w:val="none" w:sz="0" w:space="0" w:color="auto"/>
            <w:left w:val="none" w:sz="0" w:space="0" w:color="auto"/>
            <w:bottom w:val="none" w:sz="0" w:space="0" w:color="auto"/>
            <w:right w:val="none" w:sz="0" w:space="0" w:color="auto"/>
          </w:divBdr>
        </w:div>
        <w:div w:id="76247720">
          <w:marLeft w:val="60"/>
          <w:marRight w:val="60"/>
          <w:marTop w:val="105"/>
          <w:marBottom w:val="105"/>
          <w:divBdr>
            <w:top w:val="none" w:sz="0" w:space="0" w:color="auto"/>
            <w:left w:val="none" w:sz="0" w:space="0" w:color="auto"/>
            <w:bottom w:val="none" w:sz="0" w:space="0" w:color="auto"/>
            <w:right w:val="none" w:sz="0" w:space="0" w:color="auto"/>
          </w:divBdr>
        </w:div>
        <w:div w:id="1389959527">
          <w:marLeft w:val="60"/>
          <w:marRight w:val="60"/>
          <w:marTop w:val="105"/>
          <w:marBottom w:val="105"/>
          <w:divBdr>
            <w:top w:val="none" w:sz="0" w:space="0" w:color="auto"/>
            <w:left w:val="none" w:sz="0" w:space="0" w:color="auto"/>
            <w:bottom w:val="none" w:sz="0" w:space="0" w:color="auto"/>
            <w:right w:val="none" w:sz="0" w:space="0" w:color="auto"/>
          </w:divBdr>
        </w:div>
        <w:div w:id="335690483">
          <w:marLeft w:val="60"/>
          <w:marRight w:val="60"/>
          <w:marTop w:val="105"/>
          <w:marBottom w:val="105"/>
          <w:divBdr>
            <w:top w:val="none" w:sz="0" w:space="0" w:color="auto"/>
            <w:left w:val="none" w:sz="0" w:space="0" w:color="auto"/>
            <w:bottom w:val="none" w:sz="0" w:space="0" w:color="auto"/>
            <w:right w:val="none" w:sz="0" w:space="0" w:color="auto"/>
          </w:divBdr>
        </w:div>
        <w:div w:id="150409245">
          <w:marLeft w:val="60"/>
          <w:marRight w:val="60"/>
          <w:marTop w:val="105"/>
          <w:marBottom w:val="105"/>
          <w:divBdr>
            <w:top w:val="none" w:sz="0" w:space="0" w:color="auto"/>
            <w:left w:val="none" w:sz="0" w:space="0" w:color="auto"/>
            <w:bottom w:val="none" w:sz="0" w:space="0" w:color="auto"/>
            <w:right w:val="none" w:sz="0" w:space="0" w:color="auto"/>
          </w:divBdr>
        </w:div>
        <w:div w:id="1167860856">
          <w:marLeft w:val="60"/>
          <w:marRight w:val="60"/>
          <w:marTop w:val="105"/>
          <w:marBottom w:val="105"/>
          <w:divBdr>
            <w:top w:val="none" w:sz="0" w:space="0" w:color="auto"/>
            <w:left w:val="none" w:sz="0" w:space="0" w:color="auto"/>
            <w:bottom w:val="none" w:sz="0" w:space="0" w:color="auto"/>
            <w:right w:val="none" w:sz="0" w:space="0" w:color="auto"/>
          </w:divBdr>
        </w:div>
        <w:div w:id="460608681">
          <w:marLeft w:val="60"/>
          <w:marRight w:val="60"/>
          <w:marTop w:val="105"/>
          <w:marBottom w:val="105"/>
          <w:divBdr>
            <w:top w:val="none" w:sz="0" w:space="0" w:color="auto"/>
            <w:left w:val="none" w:sz="0" w:space="0" w:color="auto"/>
            <w:bottom w:val="none" w:sz="0" w:space="0" w:color="auto"/>
            <w:right w:val="none" w:sz="0" w:space="0" w:color="auto"/>
          </w:divBdr>
        </w:div>
        <w:div w:id="96027513">
          <w:marLeft w:val="60"/>
          <w:marRight w:val="60"/>
          <w:marTop w:val="105"/>
          <w:marBottom w:val="105"/>
          <w:divBdr>
            <w:top w:val="none" w:sz="0" w:space="0" w:color="auto"/>
            <w:left w:val="none" w:sz="0" w:space="0" w:color="auto"/>
            <w:bottom w:val="none" w:sz="0" w:space="0" w:color="auto"/>
            <w:right w:val="none" w:sz="0" w:space="0" w:color="auto"/>
          </w:divBdr>
        </w:div>
        <w:div w:id="394624147">
          <w:marLeft w:val="60"/>
          <w:marRight w:val="60"/>
          <w:marTop w:val="105"/>
          <w:marBottom w:val="105"/>
          <w:divBdr>
            <w:top w:val="none" w:sz="0" w:space="0" w:color="auto"/>
            <w:left w:val="none" w:sz="0" w:space="0" w:color="auto"/>
            <w:bottom w:val="none" w:sz="0" w:space="0" w:color="auto"/>
            <w:right w:val="none" w:sz="0" w:space="0" w:color="auto"/>
          </w:divBdr>
        </w:div>
        <w:div w:id="926691239">
          <w:marLeft w:val="60"/>
          <w:marRight w:val="60"/>
          <w:marTop w:val="105"/>
          <w:marBottom w:val="105"/>
          <w:divBdr>
            <w:top w:val="none" w:sz="0" w:space="0" w:color="auto"/>
            <w:left w:val="none" w:sz="0" w:space="0" w:color="auto"/>
            <w:bottom w:val="none" w:sz="0" w:space="0" w:color="auto"/>
            <w:right w:val="none" w:sz="0" w:space="0" w:color="auto"/>
          </w:divBdr>
        </w:div>
        <w:div w:id="530535779">
          <w:marLeft w:val="60"/>
          <w:marRight w:val="60"/>
          <w:marTop w:val="105"/>
          <w:marBottom w:val="105"/>
          <w:divBdr>
            <w:top w:val="none" w:sz="0" w:space="0" w:color="auto"/>
            <w:left w:val="none" w:sz="0" w:space="0" w:color="auto"/>
            <w:bottom w:val="none" w:sz="0" w:space="0" w:color="auto"/>
            <w:right w:val="none" w:sz="0" w:space="0" w:color="auto"/>
          </w:divBdr>
        </w:div>
        <w:div w:id="1207375585">
          <w:marLeft w:val="60"/>
          <w:marRight w:val="60"/>
          <w:marTop w:val="105"/>
          <w:marBottom w:val="105"/>
          <w:divBdr>
            <w:top w:val="none" w:sz="0" w:space="0" w:color="auto"/>
            <w:left w:val="none" w:sz="0" w:space="0" w:color="auto"/>
            <w:bottom w:val="none" w:sz="0" w:space="0" w:color="auto"/>
            <w:right w:val="none" w:sz="0" w:space="0" w:color="auto"/>
          </w:divBdr>
        </w:div>
        <w:div w:id="1319849536">
          <w:marLeft w:val="60"/>
          <w:marRight w:val="60"/>
          <w:marTop w:val="105"/>
          <w:marBottom w:val="105"/>
          <w:divBdr>
            <w:top w:val="none" w:sz="0" w:space="0" w:color="auto"/>
            <w:left w:val="none" w:sz="0" w:space="0" w:color="auto"/>
            <w:bottom w:val="none" w:sz="0" w:space="0" w:color="auto"/>
            <w:right w:val="none" w:sz="0" w:space="0" w:color="auto"/>
          </w:divBdr>
        </w:div>
        <w:div w:id="271403479">
          <w:marLeft w:val="60"/>
          <w:marRight w:val="60"/>
          <w:marTop w:val="105"/>
          <w:marBottom w:val="105"/>
          <w:divBdr>
            <w:top w:val="none" w:sz="0" w:space="0" w:color="auto"/>
            <w:left w:val="none" w:sz="0" w:space="0" w:color="auto"/>
            <w:bottom w:val="none" w:sz="0" w:space="0" w:color="auto"/>
            <w:right w:val="none" w:sz="0" w:space="0" w:color="auto"/>
          </w:divBdr>
        </w:div>
        <w:div w:id="1750348513">
          <w:marLeft w:val="60"/>
          <w:marRight w:val="60"/>
          <w:marTop w:val="105"/>
          <w:marBottom w:val="105"/>
          <w:divBdr>
            <w:top w:val="none" w:sz="0" w:space="0" w:color="auto"/>
            <w:left w:val="none" w:sz="0" w:space="0" w:color="auto"/>
            <w:bottom w:val="none" w:sz="0" w:space="0" w:color="auto"/>
            <w:right w:val="none" w:sz="0" w:space="0" w:color="auto"/>
          </w:divBdr>
        </w:div>
        <w:div w:id="2118480226">
          <w:marLeft w:val="60"/>
          <w:marRight w:val="60"/>
          <w:marTop w:val="105"/>
          <w:marBottom w:val="105"/>
          <w:divBdr>
            <w:top w:val="none" w:sz="0" w:space="0" w:color="auto"/>
            <w:left w:val="none" w:sz="0" w:space="0" w:color="auto"/>
            <w:bottom w:val="none" w:sz="0" w:space="0" w:color="auto"/>
            <w:right w:val="none" w:sz="0" w:space="0" w:color="auto"/>
          </w:divBdr>
        </w:div>
        <w:div w:id="1637299535">
          <w:marLeft w:val="60"/>
          <w:marRight w:val="60"/>
          <w:marTop w:val="105"/>
          <w:marBottom w:val="105"/>
          <w:divBdr>
            <w:top w:val="none" w:sz="0" w:space="0" w:color="auto"/>
            <w:left w:val="none" w:sz="0" w:space="0" w:color="auto"/>
            <w:bottom w:val="none" w:sz="0" w:space="0" w:color="auto"/>
            <w:right w:val="none" w:sz="0" w:space="0" w:color="auto"/>
          </w:divBdr>
        </w:div>
        <w:div w:id="827943161">
          <w:marLeft w:val="60"/>
          <w:marRight w:val="60"/>
          <w:marTop w:val="105"/>
          <w:marBottom w:val="105"/>
          <w:divBdr>
            <w:top w:val="none" w:sz="0" w:space="0" w:color="auto"/>
            <w:left w:val="none" w:sz="0" w:space="0" w:color="auto"/>
            <w:bottom w:val="none" w:sz="0" w:space="0" w:color="auto"/>
            <w:right w:val="none" w:sz="0" w:space="0" w:color="auto"/>
          </w:divBdr>
        </w:div>
        <w:div w:id="1156334074">
          <w:marLeft w:val="60"/>
          <w:marRight w:val="60"/>
          <w:marTop w:val="105"/>
          <w:marBottom w:val="105"/>
          <w:divBdr>
            <w:top w:val="none" w:sz="0" w:space="0" w:color="auto"/>
            <w:left w:val="none" w:sz="0" w:space="0" w:color="auto"/>
            <w:bottom w:val="none" w:sz="0" w:space="0" w:color="auto"/>
            <w:right w:val="none" w:sz="0" w:space="0" w:color="auto"/>
          </w:divBdr>
        </w:div>
        <w:div w:id="816802621">
          <w:marLeft w:val="60"/>
          <w:marRight w:val="60"/>
          <w:marTop w:val="105"/>
          <w:marBottom w:val="105"/>
          <w:divBdr>
            <w:top w:val="none" w:sz="0" w:space="0" w:color="auto"/>
            <w:left w:val="none" w:sz="0" w:space="0" w:color="auto"/>
            <w:bottom w:val="none" w:sz="0" w:space="0" w:color="auto"/>
            <w:right w:val="none" w:sz="0" w:space="0" w:color="auto"/>
          </w:divBdr>
        </w:div>
        <w:div w:id="917904828">
          <w:marLeft w:val="60"/>
          <w:marRight w:val="60"/>
          <w:marTop w:val="105"/>
          <w:marBottom w:val="105"/>
          <w:divBdr>
            <w:top w:val="none" w:sz="0" w:space="0" w:color="auto"/>
            <w:left w:val="none" w:sz="0" w:space="0" w:color="auto"/>
            <w:bottom w:val="none" w:sz="0" w:space="0" w:color="auto"/>
            <w:right w:val="none" w:sz="0" w:space="0" w:color="auto"/>
          </w:divBdr>
        </w:div>
        <w:div w:id="1457406069">
          <w:marLeft w:val="60"/>
          <w:marRight w:val="60"/>
          <w:marTop w:val="105"/>
          <w:marBottom w:val="105"/>
          <w:divBdr>
            <w:top w:val="none" w:sz="0" w:space="0" w:color="auto"/>
            <w:left w:val="none" w:sz="0" w:space="0" w:color="auto"/>
            <w:bottom w:val="none" w:sz="0" w:space="0" w:color="auto"/>
            <w:right w:val="none" w:sz="0" w:space="0" w:color="auto"/>
          </w:divBdr>
        </w:div>
        <w:div w:id="1984189571">
          <w:marLeft w:val="60"/>
          <w:marRight w:val="60"/>
          <w:marTop w:val="105"/>
          <w:marBottom w:val="105"/>
          <w:divBdr>
            <w:top w:val="none" w:sz="0" w:space="0" w:color="auto"/>
            <w:left w:val="none" w:sz="0" w:space="0" w:color="auto"/>
            <w:bottom w:val="none" w:sz="0" w:space="0" w:color="auto"/>
            <w:right w:val="none" w:sz="0" w:space="0" w:color="auto"/>
          </w:divBdr>
        </w:div>
        <w:div w:id="1114441953">
          <w:marLeft w:val="60"/>
          <w:marRight w:val="60"/>
          <w:marTop w:val="105"/>
          <w:marBottom w:val="105"/>
          <w:divBdr>
            <w:top w:val="none" w:sz="0" w:space="0" w:color="auto"/>
            <w:left w:val="none" w:sz="0" w:space="0" w:color="auto"/>
            <w:bottom w:val="none" w:sz="0" w:space="0" w:color="auto"/>
            <w:right w:val="none" w:sz="0" w:space="0" w:color="auto"/>
          </w:divBdr>
        </w:div>
        <w:div w:id="968827283">
          <w:marLeft w:val="60"/>
          <w:marRight w:val="60"/>
          <w:marTop w:val="105"/>
          <w:marBottom w:val="105"/>
          <w:divBdr>
            <w:top w:val="none" w:sz="0" w:space="0" w:color="auto"/>
            <w:left w:val="none" w:sz="0" w:space="0" w:color="auto"/>
            <w:bottom w:val="none" w:sz="0" w:space="0" w:color="auto"/>
            <w:right w:val="none" w:sz="0" w:space="0" w:color="auto"/>
          </w:divBdr>
        </w:div>
        <w:div w:id="172452862">
          <w:marLeft w:val="60"/>
          <w:marRight w:val="60"/>
          <w:marTop w:val="105"/>
          <w:marBottom w:val="105"/>
          <w:divBdr>
            <w:top w:val="none" w:sz="0" w:space="0" w:color="auto"/>
            <w:left w:val="none" w:sz="0" w:space="0" w:color="auto"/>
            <w:bottom w:val="none" w:sz="0" w:space="0" w:color="auto"/>
            <w:right w:val="none" w:sz="0" w:space="0" w:color="auto"/>
          </w:divBdr>
        </w:div>
        <w:div w:id="644166016">
          <w:marLeft w:val="60"/>
          <w:marRight w:val="60"/>
          <w:marTop w:val="105"/>
          <w:marBottom w:val="105"/>
          <w:divBdr>
            <w:top w:val="none" w:sz="0" w:space="0" w:color="auto"/>
            <w:left w:val="none" w:sz="0" w:space="0" w:color="auto"/>
            <w:bottom w:val="none" w:sz="0" w:space="0" w:color="auto"/>
            <w:right w:val="none" w:sz="0" w:space="0" w:color="auto"/>
          </w:divBdr>
        </w:div>
        <w:div w:id="160858101">
          <w:marLeft w:val="60"/>
          <w:marRight w:val="60"/>
          <w:marTop w:val="105"/>
          <w:marBottom w:val="105"/>
          <w:divBdr>
            <w:top w:val="none" w:sz="0" w:space="0" w:color="auto"/>
            <w:left w:val="none" w:sz="0" w:space="0" w:color="auto"/>
            <w:bottom w:val="none" w:sz="0" w:space="0" w:color="auto"/>
            <w:right w:val="none" w:sz="0" w:space="0" w:color="auto"/>
          </w:divBdr>
        </w:div>
        <w:div w:id="62873493">
          <w:marLeft w:val="60"/>
          <w:marRight w:val="60"/>
          <w:marTop w:val="105"/>
          <w:marBottom w:val="105"/>
          <w:divBdr>
            <w:top w:val="none" w:sz="0" w:space="0" w:color="auto"/>
            <w:left w:val="none" w:sz="0" w:space="0" w:color="auto"/>
            <w:bottom w:val="none" w:sz="0" w:space="0" w:color="auto"/>
            <w:right w:val="none" w:sz="0" w:space="0" w:color="auto"/>
          </w:divBdr>
        </w:div>
        <w:div w:id="2001612490">
          <w:marLeft w:val="60"/>
          <w:marRight w:val="60"/>
          <w:marTop w:val="105"/>
          <w:marBottom w:val="105"/>
          <w:divBdr>
            <w:top w:val="none" w:sz="0" w:space="0" w:color="auto"/>
            <w:left w:val="none" w:sz="0" w:space="0" w:color="auto"/>
            <w:bottom w:val="none" w:sz="0" w:space="0" w:color="auto"/>
            <w:right w:val="none" w:sz="0" w:space="0" w:color="auto"/>
          </w:divBdr>
        </w:div>
        <w:div w:id="2146854009">
          <w:marLeft w:val="60"/>
          <w:marRight w:val="60"/>
          <w:marTop w:val="105"/>
          <w:marBottom w:val="105"/>
          <w:divBdr>
            <w:top w:val="none" w:sz="0" w:space="0" w:color="auto"/>
            <w:left w:val="none" w:sz="0" w:space="0" w:color="auto"/>
            <w:bottom w:val="none" w:sz="0" w:space="0" w:color="auto"/>
            <w:right w:val="none" w:sz="0" w:space="0" w:color="auto"/>
          </w:divBdr>
        </w:div>
        <w:div w:id="753210644">
          <w:marLeft w:val="60"/>
          <w:marRight w:val="60"/>
          <w:marTop w:val="105"/>
          <w:marBottom w:val="105"/>
          <w:divBdr>
            <w:top w:val="none" w:sz="0" w:space="0" w:color="auto"/>
            <w:left w:val="none" w:sz="0" w:space="0" w:color="auto"/>
            <w:bottom w:val="none" w:sz="0" w:space="0" w:color="auto"/>
            <w:right w:val="none" w:sz="0" w:space="0" w:color="auto"/>
          </w:divBdr>
        </w:div>
        <w:div w:id="490029107">
          <w:marLeft w:val="60"/>
          <w:marRight w:val="60"/>
          <w:marTop w:val="105"/>
          <w:marBottom w:val="105"/>
          <w:divBdr>
            <w:top w:val="none" w:sz="0" w:space="0" w:color="auto"/>
            <w:left w:val="none" w:sz="0" w:space="0" w:color="auto"/>
            <w:bottom w:val="none" w:sz="0" w:space="0" w:color="auto"/>
            <w:right w:val="none" w:sz="0" w:space="0" w:color="auto"/>
          </w:divBdr>
        </w:div>
        <w:div w:id="2079131544">
          <w:marLeft w:val="60"/>
          <w:marRight w:val="60"/>
          <w:marTop w:val="105"/>
          <w:marBottom w:val="105"/>
          <w:divBdr>
            <w:top w:val="none" w:sz="0" w:space="0" w:color="auto"/>
            <w:left w:val="none" w:sz="0" w:space="0" w:color="auto"/>
            <w:bottom w:val="none" w:sz="0" w:space="0" w:color="auto"/>
            <w:right w:val="none" w:sz="0" w:space="0" w:color="auto"/>
          </w:divBdr>
        </w:div>
        <w:div w:id="1726367851">
          <w:marLeft w:val="60"/>
          <w:marRight w:val="60"/>
          <w:marTop w:val="105"/>
          <w:marBottom w:val="105"/>
          <w:divBdr>
            <w:top w:val="none" w:sz="0" w:space="0" w:color="auto"/>
            <w:left w:val="none" w:sz="0" w:space="0" w:color="auto"/>
            <w:bottom w:val="none" w:sz="0" w:space="0" w:color="auto"/>
            <w:right w:val="none" w:sz="0" w:space="0" w:color="auto"/>
          </w:divBdr>
        </w:div>
        <w:div w:id="1543984029">
          <w:marLeft w:val="60"/>
          <w:marRight w:val="60"/>
          <w:marTop w:val="105"/>
          <w:marBottom w:val="105"/>
          <w:divBdr>
            <w:top w:val="none" w:sz="0" w:space="0" w:color="auto"/>
            <w:left w:val="none" w:sz="0" w:space="0" w:color="auto"/>
            <w:bottom w:val="none" w:sz="0" w:space="0" w:color="auto"/>
            <w:right w:val="none" w:sz="0" w:space="0" w:color="auto"/>
          </w:divBdr>
        </w:div>
        <w:div w:id="1035615489">
          <w:marLeft w:val="60"/>
          <w:marRight w:val="60"/>
          <w:marTop w:val="105"/>
          <w:marBottom w:val="105"/>
          <w:divBdr>
            <w:top w:val="none" w:sz="0" w:space="0" w:color="auto"/>
            <w:left w:val="none" w:sz="0" w:space="0" w:color="auto"/>
            <w:bottom w:val="none" w:sz="0" w:space="0" w:color="auto"/>
            <w:right w:val="none" w:sz="0" w:space="0" w:color="auto"/>
          </w:divBdr>
        </w:div>
        <w:div w:id="1569879778">
          <w:marLeft w:val="60"/>
          <w:marRight w:val="60"/>
          <w:marTop w:val="105"/>
          <w:marBottom w:val="105"/>
          <w:divBdr>
            <w:top w:val="none" w:sz="0" w:space="0" w:color="auto"/>
            <w:left w:val="none" w:sz="0" w:space="0" w:color="auto"/>
            <w:bottom w:val="none" w:sz="0" w:space="0" w:color="auto"/>
            <w:right w:val="none" w:sz="0" w:space="0" w:color="auto"/>
          </w:divBdr>
        </w:div>
        <w:div w:id="1587766153">
          <w:marLeft w:val="60"/>
          <w:marRight w:val="60"/>
          <w:marTop w:val="105"/>
          <w:marBottom w:val="105"/>
          <w:divBdr>
            <w:top w:val="none" w:sz="0" w:space="0" w:color="auto"/>
            <w:left w:val="none" w:sz="0" w:space="0" w:color="auto"/>
            <w:bottom w:val="none" w:sz="0" w:space="0" w:color="auto"/>
            <w:right w:val="none" w:sz="0" w:space="0" w:color="auto"/>
          </w:divBdr>
        </w:div>
        <w:div w:id="889730291">
          <w:marLeft w:val="60"/>
          <w:marRight w:val="60"/>
          <w:marTop w:val="105"/>
          <w:marBottom w:val="105"/>
          <w:divBdr>
            <w:top w:val="none" w:sz="0" w:space="0" w:color="auto"/>
            <w:left w:val="none" w:sz="0" w:space="0" w:color="auto"/>
            <w:bottom w:val="none" w:sz="0" w:space="0" w:color="auto"/>
            <w:right w:val="none" w:sz="0" w:space="0" w:color="auto"/>
          </w:divBdr>
        </w:div>
        <w:div w:id="1924869598">
          <w:marLeft w:val="60"/>
          <w:marRight w:val="60"/>
          <w:marTop w:val="105"/>
          <w:marBottom w:val="105"/>
          <w:divBdr>
            <w:top w:val="none" w:sz="0" w:space="0" w:color="auto"/>
            <w:left w:val="none" w:sz="0" w:space="0" w:color="auto"/>
            <w:bottom w:val="none" w:sz="0" w:space="0" w:color="auto"/>
            <w:right w:val="none" w:sz="0" w:space="0" w:color="auto"/>
          </w:divBdr>
        </w:div>
        <w:div w:id="917596215">
          <w:marLeft w:val="60"/>
          <w:marRight w:val="60"/>
          <w:marTop w:val="105"/>
          <w:marBottom w:val="105"/>
          <w:divBdr>
            <w:top w:val="none" w:sz="0" w:space="0" w:color="auto"/>
            <w:left w:val="none" w:sz="0" w:space="0" w:color="auto"/>
            <w:bottom w:val="none" w:sz="0" w:space="0" w:color="auto"/>
            <w:right w:val="none" w:sz="0" w:space="0" w:color="auto"/>
          </w:divBdr>
        </w:div>
        <w:div w:id="512959422">
          <w:marLeft w:val="60"/>
          <w:marRight w:val="60"/>
          <w:marTop w:val="105"/>
          <w:marBottom w:val="105"/>
          <w:divBdr>
            <w:top w:val="none" w:sz="0" w:space="0" w:color="auto"/>
            <w:left w:val="none" w:sz="0" w:space="0" w:color="auto"/>
            <w:bottom w:val="none" w:sz="0" w:space="0" w:color="auto"/>
            <w:right w:val="none" w:sz="0" w:space="0" w:color="auto"/>
          </w:divBdr>
        </w:div>
        <w:div w:id="1121916237">
          <w:marLeft w:val="60"/>
          <w:marRight w:val="60"/>
          <w:marTop w:val="105"/>
          <w:marBottom w:val="105"/>
          <w:divBdr>
            <w:top w:val="none" w:sz="0" w:space="0" w:color="auto"/>
            <w:left w:val="none" w:sz="0" w:space="0" w:color="auto"/>
            <w:bottom w:val="none" w:sz="0" w:space="0" w:color="auto"/>
            <w:right w:val="none" w:sz="0" w:space="0" w:color="auto"/>
          </w:divBdr>
        </w:div>
        <w:div w:id="1012297277">
          <w:marLeft w:val="60"/>
          <w:marRight w:val="60"/>
          <w:marTop w:val="105"/>
          <w:marBottom w:val="105"/>
          <w:divBdr>
            <w:top w:val="none" w:sz="0" w:space="0" w:color="auto"/>
            <w:left w:val="none" w:sz="0" w:space="0" w:color="auto"/>
            <w:bottom w:val="none" w:sz="0" w:space="0" w:color="auto"/>
            <w:right w:val="none" w:sz="0" w:space="0" w:color="auto"/>
          </w:divBdr>
        </w:div>
        <w:div w:id="1352216946">
          <w:marLeft w:val="60"/>
          <w:marRight w:val="60"/>
          <w:marTop w:val="105"/>
          <w:marBottom w:val="105"/>
          <w:divBdr>
            <w:top w:val="none" w:sz="0" w:space="0" w:color="auto"/>
            <w:left w:val="none" w:sz="0" w:space="0" w:color="auto"/>
            <w:bottom w:val="none" w:sz="0" w:space="0" w:color="auto"/>
            <w:right w:val="none" w:sz="0" w:space="0" w:color="auto"/>
          </w:divBdr>
        </w:div>
        <w:div w:id="1811244524">
          <w:marLeft w:val="60"/>
          <w:marRight w:val="60"/>
          <w:marTop w:val="105"/>
          <w:marBottom w:val="105"/>
          <w:divBdr>
            <w:top w:val="none" w:sz="0" w:space="0" w:color="auto"/>
            <w:left w:val="none" w:sz="0" w:space="0" w:color="auto"/>
            <w:bottom w:val="none" w:sz="0" w:space="0" w:color="auto"/>
            <w:right w:val="none" w:sz="0" w:space="0" w:color="auto"/>
          </w:divBdr>
        </w:div>
        <w:div w:id="875001085">
          <w:marLeft w:val="60"/>
          <w:marRight w:val="60"/>
          <w:marTop w:val="105"/>
          <w:marBottom w:val="105"/>
          <w:divBdr>
            <w:top w:val="none" w:sz="0" w:space="0" w:color="auto"/>
            <w:left w:val="none" w:sz="0" w:space="0" w:color="auto"/>
            <w:bottom w:val="none" w:sz="0" w:space="0" w:color="auto"/>
            <w:right w:val="none" w:sz="0" w:space="0" w:color="auto"/>
          </w:divBdr>
        </w:div>
        <w:div w:id="836458349">
          <w:marLeft w:val="60"/>
          <w:marRight w:val="60"/>
          <w:marTop w:val="105"/>
          <w:marBottom w:val="105"/>
          <w:divBdr>
            <w:top w:val="none" w:sz="0" w:space="0" w:color="auto"/>
            <w:left w:val="none" w:sz="0" w:space="0" w:color="auto"/>
            <w:bottom w:val="none" w:sz="0" w:space="0" w:color="auto"/>
            <w:right w:val="none" w:sz="0" w:space="0" w:color="auto"/>
          </w:divBdr>
        </w:div>
        <w:div w:id="633219132">
          <w:marLeft w:val="60"/>
          <w:marRight w:val="60"/>
          <w:marTop w:val="105"/>
          <w:marBottom w:val="105"/>
          <w:divBdr>
            <w:top w:val="none" w:sz="0" w:space="0" w:color="auto"/>
            <w:left w:val="none" w:sz="0" w:space="0" w:color="auto"/>
            <w:bottom w:val="none" w:sz="0" w:space="0" w:color="auto"/>
            <w:right w:val="none" w:sz="0" w:space="0" w:color="auto"/>
          </w:divBdr>
        </w:div>
        <w:div w:id="555777342">
          <w:marLeft w:val="60"/>
          <w:marRight w:val="60"/>
          <w:marTop w:val="105"/>
          <w:marBottom w:val="105"/>
          <w:divBdr>
            <w:top w:val="none" w:sz="0" w:space="0" w:color="auto"/>
            <w:left w:val="none" w:sz="0" w:space="0" w:color="auto"/>
            <w:bottom w:val="none" w:sz="0" w:space="0" w:color="auto"/>
            <w:right w:val="none" w:sz="0" w:space="0" w:color="auto"/>
          </w:divBdr>
        </w:div>
        <w:div w:id="1506089682">
          <w:marLeft w:val="60"/>
          <w:marRight w:val="60"/>
          <w:marTop w:val="105"/>
          <w:marBottom w:val="105"/>
          <w:divBdr>
            <w:top w:val="none" w:sz="0" w:space="0" w:color="auto"/>
            <w:left w:val="none" w:sz="0" w:space="0" w:color="auto"/>
            <w:bottom w:val="none" w:sz="0" w:space="0" w:color="auto"/>
            <w:right w:val="none" w:sz="0" w:space="0" w:color="auto"/>
          </w:divBdr>
        </w:div>
        <w:div w:id="1826508515">
          <w:marLeft w:val="60"/>
          <w:marRight w:val="60"/>
          <w:marTop w:val="105"/>
          <w:marBottom w:val="105"/>
          <w:divBdr>
            <w:top w:val="none" w:sz="0" w:space="0" w:color="auto"/>
            <w:left w:val="none" w:sz="0" w:space="0" w:color="auto"/>
            <w:bottom w:val="none" w:sz="0" w:space="0" w:color="auto"/>
            <w:right w:val="none" w:sz="0" w:space="0" w:color="auto"/>
          </w:divBdr>
        </w:div>
        <w:div w:id="14308862">
          <w:marLeft w:val="60"/>
          <w:marRight w:val="60"/>
          <w:marTop w:val="105"/>
          <w:marBottom w:val="105"/>
          <w:divBdr>
            <w:top w:val="none" w:sz="0" w:space="0" w:color="auto"/>
            <w:left w:val="none" w:sz="0" w:space="0" w:color="auto"/>
            <w:bottom w:val="none" w:sz="0" w:space="0" w:color="auto"/>
            <w:right w:val="none" w:sz="0" w:space="0" w:color="auto"/>
          </w:divBdr>
        </w:div>
        <w:div w:id="410155503">
          <w:marLeft w:val="60"/>
          <w:marRight w:val="60"/>
          <w:marTop w:val="105"/>
          <w:marBottom w:val="105"/>
          <w:divBdr>
            <w:top w:val="none" w:sz="0" w:space="0" w:color="auto"/>
            <w:left w:val="none" w:sz="0" w:space="0" w:color="auto"/>
            <w:bottom w:val="none" w:sz="0" w:space="0" w:color="auto"/>
            <w:right w:val="none" w:sz="0" w:space="0" w:color="auto"/>
          </w:divBdr>
        </w:div>
        <w:div w:id="1694917412">
          <w:marLeft w:val="60"/>
          <w:marRight w:val="60"/>
          <w:marTop w:val="105"/>
          <w:marBottom w:val="105"/>
          <w:divBdr>
            <w:top w:val="none" w:sz="0" w:space="0" w:color="auto"/>
            <w:left w:val="none" w:sz="0" w:space="0" w:color="auto"/>
            <w:bottom w:val="none" w:sz="0" w:space="0" w:color="auto"/>
            <w:right w:val="none" w:sz="0" w:space="0" w:color="auto"/>
          </w:divBdr>
        </w:div>
        <w:div w:id="192810845">
          <w:marLeft w:val="60"/>
          <w:marRight w:val="60"/>
          <w:marTop w:val="105"/>
          <w:marBottom w:val="105"/>
          <w:divBdr>
            <w:top w:val="none" w:sz="0" w:space="0" w:color="auto"/>
            <w:left w:val="none" w:sz="0" w:space="0" w:color="auto"/>
            <w:bottom w:val="none" w:sz="0" w:space="0" w:color="auto"/>
            <w:right w:val="none" w:sz="0" w:space="0" w:color="auto"/>
          </w:divBdr>
        </w:div>
        <w:div w:id="1947153206">
          <w:marLeft w:val="60"/>
          <w:marRight w:val="60"/>
          <w:marTop w:val="105"/>
          <w:marBottom w:val="105"/>
          <w:divBdr>
            <w:top w:val="none" w:sz="0" w:space="0" w:color="auto"/>
            <w:left w:val="none" w:sz="0" w:space="0" w:color="auto"/>
            <w:bottom w:val="none" w:sz="0" w:space="0" w:color="auto"/>
            <w:right w:val="none" w:sz="0" w:space="0" w:color="auto"/>
          </w:divBdr>
        </w:div>
        <w:div w:id="827597153">
          <w:marLeft w:val="60"/>
          <w:marRight w:val="60"/>
          <w:marTop w:val="105"/>
          <w:marBottom w:val="105"/>
          <w:divBdr>
            <w:top w:val="none" w:sz="0" w:space="0" w:color="auto"/>
            <w:left w:val="none" w:sz="0" w:space="0" w:color="auto"/>
            <w:bottom w:val="none" w:sz="0" w:space="0" w:color="auto"/>
            <w:right w:val="none" w:sz="0" w:space="0" w:color="auto"/>
          </w:divBdr>
        </w:div>
        <w:div w:id="588469417">
          <w:marLeft w:val="60"/>
          <w:marRight w:val="60"/>
          <w:marTop w:val="105"/>
          <w:marBottom w:val="105"/>
          <w:divBdr>
            <w:top w:val="none" w:sz="0" w:space="0" w:color="auto"/>
            <w:left w:val="none" w:sz="0" w:space="0" w:color="auto"/>
            <w:bottom w:val="none" w:sz="0" w:space="0" w:color="auto"/>
            <w:right w:val="none" w:sz="0" w:space="0" w:color="auto"/>
          </w:divBdr>
        </w:div>
        <w:div w:id="1731223416">
          <w:marLeft w:val="60"/>
          <w:marRight w:val="60"/>
          <w:marTop w:val="105"/>
          <w:marBottom w:val="105"/>
          <w:divBdr>
            <w:top w:val="none" w:sz="0" w:space="0" w:color="auto"/>
            <w:left w:val="none" w:sz="0" w:space="0" w:color="auto"/>
            <w:bottom w:val="none" w:sz="0" w:space="0" w:color="auto"/>
            <w:right w:val="none" w:sz="0" w:space="0" w:color="auto"/>
          </w:divBdr>
        </w:div>
        <w:div w:id="837309932">
          <w:marLeft w:val="60"/>
          <w:marRight w:val="60"/>
          <w:marTop w:val="105"/>
          <w:marBottom w:val="105"/>
          <w:divBdr>
            <w:top w:val="none" w:sz="0" w:space="0" w:color="auto"/>
            <w:left w:val="none" w:sz="0" w:space="0" w:color="auto"/>
            <w:bottom w:val="none" w:sz="0" w:space="0" w:color="auto"/>
            <w:right w:val="none" w:sz="0" w:space="0" w:color="auto"/>
          </w:divBdr>
        </w:div>
        <w:div w:id="1399980466">
          <w:marLeft w:val="60"/>
          <w:marRight w:val="60"/>
          <w:marTop w:val="105"/>
          <w:marBottom w:val="105"/>
          <w:divBdr>
            <w:top w:val="none" w:sz="0" w:space="0" w:color="auto"/>
            <w:left w:val="none" w:sz="0" w:space="0" w:color="auto"/>
            <w:bottom w:val="none" w:sz="0" w:space="0" w:color="auto"/>
            <w:right w:val="none" w:sz="0" w:space="0" w:color="auto"/>
          </w:divBdr>
        </w:div>
        <w:div w:id="618101303">
          <w:marLeft w:val="60"/>
          <w:marRight w:val="60"/>
          <w:marTop w:val="105"/>
          <w:marBottom w:val="105"/>
          <w:divBdr>
            <w:top w:val="none" w:sz="0" w:space="0" w:color="auto"/>
            <w:left w:val="none" w:sz="0" w:space="0" w:color="auto"/>
            <w:bottom w:val="none" w:sz="0" w:space="0" w:color="auto"/>
            <w:right w:val="none" w:sz="0" w:space="0" w:color="auto"/>
          </w:divBdr>
        </w:div>
        <w:div w:id="897975023">
          <w:marLeft w:val="60"/>
          <w:marRight w:val="60"/>
          <w:marTop w:val="105"/>
          <w:marBottom w:val="105"/>
          <w:divBdr>
            <w:top w:val="none" w:sz="0" w:space="0" w:color="auto"/>
            <w:left w:val="none" w:sz="0" w:space="0" w:color="auto"/>
            <w:bottom w:val="none" w:sz="0" w:space="0" w:color="auto"/>
            <w:right w:val="none" w:sz="0" w:space="0" w:color="auto"/>
          </w:divBdr>
        </w:div>
        <w:div w:id="568538523">
          <w:marLeft w:val="60"/>
          <w:marRight w:val="60"/>
          <w:marTop w:val="105"/>
          <w:marBottom w:val="105"/>
          <w:divBdr>
            <w:top w:val="none" w:sz="0" w:space="0" w:color="auto"/>
            <w:left w:val="none" w:sz="0" w:space="0" w:color="auto"/>
            <w:bottom w:val="none" w:sz="0" w:space="0" w:color="auto"/>
            <w:right w:val="none" w:sz="0" w:space="0" w:color="auto"/>
          </w:divBdr>
        </w:div>
        <w:div w:id="600529851">
          <w:marLeft w:val="60"/>
          <w:marRight w:val="60"/>
          <w:marTop w:val="105"/>
          <w:marBottom w:val="105"/>
          <w:divBdr>
            <w:top w:val="none" w:sz="0" w:space="0" w:color="auto"/>
            <w:left w:val="none" w:sz="0" w:space="0" w:color="auto"/>
            <w:bottom w:val="none" w:sz="0" w:space="0" w:color="auto"/>
            <w:right w:val="none" w:sz="0" w:space="0" w:color="auto"/>
          </w:divBdr>
        </w:div>
        <w:div w:id="1170678525">
          <w:marLeft w:val="60"/>
          <w:marRight w:val="60"/>
          <w:marTop w:val="105"/>
          <w:marBottom w:val="105"/>
          <w:divBdr>
            <w:top w:val="none" w:sz="0" w:space="0" w:color="auto"/>
            <w:left w:val="none" w:sz="0" w:space="0" w:color="auto"/>
            <w:bottom w:val="none" w:sz="0" w:space="0" w:color="auto"/>
            <w:right w:val="none" w:sz="0" w:space="0" w:color="auto"/>
          </w:divBdr>
        </w:div>
        <w:div w:id="1198204898">
          <w:marLeft w:val="60"/>
          <w:marRight w:val="60"/>
          <w:marTop w:val="105"/>
          <w:marBottom w:val="105"/>
          <w:divBdr>
            <w:top w:val="none" w:sz="0" w:space="0" w:color="auto"/>
            <w:left w:val="none" w:sz="0" w:space="0" w:color="auto"/>
            <w:bottom w:val="none" w:sz="0" w:space="0" w:color="auto"/>
            <w:right w:val="none" w:sz="0" w:space="0" w:color="auto"/>
          </w:divBdr>
        </w:div>
        <w:div w:id="686254501">
          <w:marLeft w:val="60"/>
          <w:marRight w:val="60"/>
          <w:marTop w:val="105"/>
          <w:marBottom w:val="105"/>
          <w:divBdr>
            <w:top w:val="none" w:sz="0" w:space="0" w:color="auto"/>
            <w:left w:val="none" w:sz="0" w:space="0" w:color="auto"/>
            <w:bottom w:val="none" w:sz="0" w:space="0" w:color="auto"/>
            <w:right w:val="none" w:sz="0" w:space="0" w:color="auto"/>
          </w:divBdr>
        </w:div>
        <w:div w:id="42409002">
          <w:marLeft w:val="60"/>
          <w:marRight w:val="60"/>
          <w:marTop w:val="105"/>
          <w:marBottom w:val="105"/>
          <w:divBdr>
            <w:top w:val="none" w:sz="0" w:space="0" w:color="auto"/>
            <w:left w:val="none" w:sz="0" w:space="0" w:color="auto"/>
            <w:bottom w:val="none" w:sz="0" w:space="0" w:color="auto"/>
            <w:right w:val="none" w:sz="0" w:space="0" w:color="auto"/>
          </w:divBdr>
        </w:div>
        <w:div w:id="159197010">
          <w:marLeft w:val="60"/>
          <w:marRight w:val="60"/>
          <w:marTop w:val="105"/>
          <w:marBottom w:val="105"/>
          <w:divBdr>
            <w:top w:val="none" w:sz="0" w:space="0" w:color="auto"/>
            <w:left w:val="none" w:sz="0" w:space="0" w:color="auto"/>
            <w:bottom w:val="none" w:sz="0" w:space="0" w:color="auto"/>
            <w:right w:val="none" w:sz="0" w:space="0" w:color="auto"/>
          </w:divBdr>
        </w:div>
        <w:div w:id="405080411">
          <w:marLeft w:val="60"/>
          <w:marRight w:val="60"/>
          <w:marTop w:val="105"/>
          <w:marBottom w:val="105"/>
          <w:divBdr>
            <w:top w:val="none" w:sz="0" w:space="0" w:color="auto"/>
            <w:left w:val="none" w:sz="0" w:space="0" w:color="auto"/>
            <w:bottom w:val="none" w:sz="0" w:space="0" w:color="auto"/>
            <w:right w:val="none" w:sz="0" w:space="0" w:color="auto"/>
          </w:divBdr>
        </w:div>
        <w:div w:id="2098820221">
          <w:marLeft w:val="60"/>
          <w:marRight w:val="60"/>
          <w:marTop w:val="105"/>
          <w:marBottom w:val="105"/>
          <w:divBdr>
            <w:top w:val="none" w:sz="0" w:space="0" w:color="auto"/>
            <w:left w:val="none" w:sz="0" w:space="0" w:color="auto"/>
            <w:bottom w:val="none" w:sz="0" w:space="0" w:color="auto"/>
            <w:right w:val="none" w:sz="0" w:space="0" w:color="auto"/>
          </w:divBdr>
        </w:div>
        <w:div w:id="2102212021">
          <w:marLeft w:val="60"/>
          <w:marRight w:val="60"/>
          <w:marTop w:val="105"/>
          <w:marBottom w:val="105"/>
          <w:divBdr>
            <w:top w:val="none" w:sz="0" w:space="0" w:color="auto"/>
            <w:left w:val="none" w:sz="0" w:space="0" w:color="auto"/>
            <w:bottom w:val="none" w:sz="0" w:space="0" w:color="auto"/>
            <w:right w:val="none" w:sz="0" w:space="0" w:color="auto"/>
          </w:divBdr>
        </w:div>
        <w:div w:id="2095783612">
          <w:marLeft w:val="60"/>
          <w:marRight w:val="60"/>
          <w:marTop w:val="105"/>
          <w:marBottom w:val="105"/>
          <w:divBdr>
            <w:top w:val="none" w:sz="0" w:space="0" w:color="auto"/>
            <w:left w:val="none" w:sz="0" w:space="0" w:color="auto"/>
            <w:bottom w:val="none" w:sz="0" w:space="0" w:color="auto"/>
            <w:right w:val="none" w:sz="0" w:space="0" w:color="auto"/>
          </w:divBdr>
        </w:div>
        <w:div w:id="638997221">
          <w:marLeft w:val="60"/>
          <w:marRight w:val="60"/>
          <w:marTop w:val="105"/>
          <w:marBottom w:val="105"/>
          <w:divBdr>
            <w:top w:val="none" w:sz="0" w:space="0" w:color="auto"/>
            <w:left w:val="none" w:sz="0" w:space="0" w:color="auto"/>
            <w:bottom w:val="none" w:sz="0" w:space="0" w:color="auto"/>
            <w:right w:val="none" w:sz="0" w:space="0" w:color="auto"/>
          </w:divBdr>
        </w:div>
        <w:div w:id="1164277017">
          <w:marLeft w:val="60"/>
          <w:marRight w:val="60"/>
          <w:marTop w:val="105"/>
          <w:marBottom w:val="105"/>
          <w:divBdr>
            <w:top w:val="none" w:sz="0" w:space="0" w:color="auto"/>
            <w:left w:val="none" w:sz="0" w:space="0" w:color="auto"/>
            <w:bottom w:val="none" w:sz="0" w:space="0" w:color="auto"/>
            <w:right w:val="none" w:sz="0" w:space="0" w:color="auto"/>
          </w:divBdr>
        </w:div>
        <w:div w:id="1529829654">
          <w:marLeft w:val="60"/>
          <w:marRight w:val="60"/>
          <w:marTop w:val="105"/>
          <w:marBottom w:val="105"/>
          <w:divBdr>
            <w:top w:val="none" w:sz="0" w:space="0" w:color="auto"/>
            <w:left w:val="none" w:sz="0" w:space="0" w:color="auto"/>
            <w:bottom w:val="none" w:sz="0" w:space="0" w:color="auto"/>
            <w:right w:val="none" w:sz="0" w:space="0" w:color="auto"/>
          </w:divBdr>
        </w:div>
        <w:div w:id="1365977448">
          <w:marLeft w:val="60"/>
          <w:marRight w:val="60"/>
          <w:marTop w:val="105"/>
          <w:marBottom w:val="105"/>
          <w:divBdr>
            <w:top w:val="none" w:sz="0" w:space="0" w:color="auto"/>
            <w:left w:val="none" w:sz="0" w:space="0" w:color="auto"/>
            <w:bottom w:val="none" w:sz="0" w:space="0" w:color="auto"/>
            <w:right w:val="none" w:sz="0" w:space="0" w:color="auto"/>
          </w:divBdr>
        </w:div>
        <w:div w:id="359816850">
          <w:marLeft w:val="60"/>
          <w:marRight w:val="60"/>
          <w:marTop w:val="105"/>
          <w:marBottom w:val="105"/>
          <w:divBdr>
            <w:top w:val="none" w:sz="0" w:space="0" w:color="auto"/>
            <w:left w:val="none" w:sz="0" w:space="0" w:color="auto"/>
            <w:bottom w:val="none" w:sz="0" w:space="0" w:color="auto"/>
            <w:right w:val="none" w:sz="0" w:space="0" w:color="auto"/>
          </w:divBdr>
        </w:div>
        <w:div w:id="425074307">
          <w:marLeft w:val="60"/>
          <w:marRight w:val="60"/>
          <w:marTop w:val="105"/>
          <w:marBottom w:val="105"/>
          <w:divBdr>
            <w:top w:val="none" w:sz="0" w:space="0" w:color="auto"/>
            <w:left w:val="none" w:sz="0" w:space="0" w:color="auto"/>
            <w:bottom w:val="none" w:sz="0" w:space="0" w:color="auto"/>
            <w:right w:val="none" w:sz="0" w:space="0" w:color="auto"/>
          </w:divBdr>
        </w:div>
        <w:div w:id="380790272">
          <w:marLeft w:val="60"/>
          <w:marRight w:val="60"/>
          <w:marTop w:val="105"/>
          <w:marBottom w:val="105"/>
          <w:divBdr>
            <w:top w:val="none" w:sz="0" w:space="0" w:color="auto"/>
            <w:left w:val="none" w:sz="0" w:space="0" w:color="auto"/>
            <w:bottom w:val="none" w:sz="0" w:space="0" w:color="auto"/>
            <w:right w:val="none" w:sz="0" w:space="0" w:color="auto"/>
          </w:divBdr>
        </w:div>
        <w:div w:id="135076791">
          <w:marLeft w:val="60"/>
          <w:marRight w:val="60"/>
          <w:marTop w:val="105"/>
          <w:marBottom w:val="105"/>
          <w:divBdr>
            <w:top w:val="none" w:sz="0" w:space="0" w:color="auto"/>
            <w:left w:val="none" w:sz="0" w:space="0" w:color="auto"/>
            <w:bottom w:val="none" w:sz="0" w:space="0" w:color="auto"/>
            <w:right w:val="none" w:sz="0" w:space="0" w:color="auto"/>
          </w:divBdr>
        </w:div>
        <w:div w:id="1490946353">
          <w:marLeft w:val="60"/>
          <w:marRight w:val="60"/>
          <w:marTop w:val="105"/>
          <w:marBottom w:val="105"/>
          <w:divBdr>
            <w:top w:val="none" w:sz="0" w:space="0" w:color="auto"/>
            <w:left w:val="none" w:sz="0" w:space="0" w:color="auto"/>
            <w:bottom w:val="none" w:sz="0" w:space="0" w:color="auto"/>
            <w:right w:val="none" w:sz="0" w:space="0" w:color="auto"/>
          </w:divBdr>
        </w:div>
        <w:div w:id="770319534">
          <w:marLeft w:val="60"/>
          <w:marRight w:val="60"/>
          <w:marTop w:val="105"/>
          <w:marBottom w:val="105"/>
          <w:divBdr>
            <w:top w:val="none" w:sz="0" w:space="0" w:color="auto"/>
            <w:left w:val="none" w:sz="0" w:space="0" w:color="auto"/>
            <w:bottom w:val="none" w:sz="0" w:space="0" w:color="auto"/>
            <w:right w:val="none" w:sz="0" w:space="0" w:color="auto"/>
          </w:divBdr>
        </w:div>
        <w:div w:id="707723428">
          <w:marLeft w:val="60"/>
          <w:marRight w:val="60"/>
          <w:marTop w:val="105"/>
          <w:marBottom w:val="105"/>
          <w:divBdr>
            <w:top w:val="none" w:sz="0" w:space="0" w:color="auto"/>
            <w:left w:val="none" w:sz="0" w:space="0" w:color="auto"/>
            <w:bottom w:val="none" w:sz="0" w:space="0" w:color="auto"/>
            <w:right w:val="none" w:sz="0" w:space="0" w:color="auto"/>
          </w:divBdr>
        </w:div>
        <w:div w:id="489520216">
          <w:marLeft w:val="60"/>
          <w:marRight w:val="60"/>
          <w:marTop w:val="105"/>
          <w:marBottom w:val="105"/>
          <w:divBdr>
            <w:top w:val="none" w:sz="0" w:space="0" w:color="auto"/>
            <w:left w:val="none" w:sz="0" w:space="0" w:color="auto"/>
            <w:bottom w:val="none" w:sz="0" w:space="0" w:color="auto"/>
            <w:right w:val="none" w:sz="0" w:space="0" w:color="auto"/>
          </w:divBdr>
        </w:div>
        <w:div w:id="2066486692">
          <w:marLeft w:val="60"/>
          <w:marRight w:val="60"/>
          <w:marTop w:val="105"/>
          <w:marBottom w:val="105"/>
          <w:divBdr>
            <w:top w:val="none" w:sz="0" w:space="0" w:color="auto"/>
            <w:left w:val="none" w:sz="0" w:space="0" w:color="auto"/>
            <w:bottom w:val="none" w:sz="0" w:space="0" w:color="auto"/>
            <w:right w:val="none" w:sz="0" w:space="0" w:color="auto"/>
          </w:divBdr>
        </w:div>
        <w:div w:id="1347095831">
          <w:marLeft w:val="60"/>
          <w:marRight w:val="60"/>
          <w:marTop w:val="105"/>
          <w:marBottom w:val="105"/>
          <w:divBdr>
            <w:top w:val="none" w:sz="0" w:space="0" w:color="auto"/>
            <w:left w:val="none" w:sz="0" w:space="0" w:color="auto"/>
            <w:bottom w:val="none" w:sz="0" w:space="0" w:color="auto"/>
            <w:right w:val="none" w:sz="0" w:space="0" w:color="auto"/>
          </w:divBdr>
        </w:div>
        <w:div w:id="884100519">
          <w:marLeft w:val="60"/>
          <w:marRight w:val="60"/>
          <w:marTop w:val="105"/>
          <w:marBottom w:val="105"/>
          <w:divBdr>
            <w:top w:val="none" w:sz="0" w:space="0" w:color="auto"/>
            <w:left w:val="none" w:sz="0" w:space="0" w:color="auto"/>
            <w:bottom w:val="none" w:sz="0" w:space="0" w:color="auto"/>
            <w:right w:val="none" w:sz="0" w:space="0" w:color="auto"/>
          </w:divBdr>
        </w:div>
        <w:div w:id="769200887">
          <w:marLeft w:val="60"/>
          <w:marRight w:val="60"/>
          <w:marTop w:val="105"/>
          <w:marBottom w:val="105"/>
          <w:divBdr>
            <w:top w:val="none" w:sz="0" w:space="0" w:color="auto"/>
            <w:left w:val="none" w:sz="0" w:space="0" w:color="auto"/>
            <w:bottom w:val="none" w:sz="0" w:space="0" w:color="auto"/>
            <w:right w:val="none" w:sz="0" w:space="0" w:color="auto"/>
          </w:divBdr>
        </w:div>
        <w:div w:id="517084359">
          <w:marLeft w:val="60"/>
          <w:marRight w:val="60"/>
          <w:marTop w:val="105"/>
          <w:marBottom w:val="105"/>
          <w:divBdr>
            <w:top w:val="none" w:sz="0" w:space="0" w:color="auto"/>
            <w:left w:val="none" w:sz="0" w:space="0" w:color="auto"/>
            <w:bottom w:val="none" w:sz="0" w:space="0" w:color="auto"/>
            <w:right w:val="none" w:sz="0" w:space="0" w:color="auto"/>
          </w:divBdr>
        </w:div>
        <w:div w:id="774061919">
          <w:marLeft w:val="60"/>
          <w:marRight w:val="60"/>
          <w:marTop w:val="105"/>
          <w:marBottom w:val="105"/>
          <w:divBdr>
            <w:top w:val="none" w:sz="0" w:space="0" w:color="auto"/>
            <w:left w:val="none" w:sz="0" w:space="0" w:color="auto"/>
            <w:bottom w:val="none" w:sz="0" w:space="0" w:color="auto"/>
            <w:right w:val="none" w:sz="0" w:space="0" w:color="auto"/>
          </w:divBdr>
        </w:div>
        <w:div w:id="669286191">
          <w:marLeft w:val="60"/>
          <w:marRight w:val="60"/>
          <w:marTop w:val="105"/>
          <w:marBottom w:val="105"/>
          <w:divBdr>
            <w:top w:val="none" w:sz="0" w:space="0" w:color="auto"/>
            <w:left w:val="none" w:sz="0" w:space="0" w:color="auto"/>
            <w:bottom w:val="none" w:sz="0" w:space="0" w:color="auto"/>
            <w:right w:val="none" w:sz="0" w:space="0" w:color="auto"/>
          </w:divBdr>
        </w:div>
        <w:div w:id="1855419238">
          <w:marLeft w:val="60"/>
          <w:marRight w:val="60"/>
          <w:marTop w:val="105"/>
          <w:marBottom w:val="105"/>
          <w:divBdr>
            <w:top w:val="none" w:sz="0" w:space="0" w:color="auto"/>
            <w:left w:val="none" w:sz="0" w:space="0" w:color="auto"/>
            <w:bottom w:val="none" w:sz="0" w:space="0" w:color="auto"/>
            <w:right w:val="none" w:sz="0" w:space="0" w:color="auto"/>
          </w:divBdr>
        </w:div>
        <w:div w:id="816805744">
          <w:marLeft w:val="60"/>
          <w:marRight w:val="60"/>
          <w:marTop w:val="105"/>
          <w:marBottom w:val="105"/>
          <w:divBdr>
            <w:top w:val="none" w:sz="0" w:space="0" w:color="auto"/>
            <w:left w:val="none" w:sz="0" w:space="0" w:color="auto"/>
            <w:bottom w:val="none" w:sz="0" w:space="0" w:color="auto"/>
            <w:right w:val="none" w:sz="0" w:space="0" w:color="auto"/>
          </w:divBdr>
        </w:div>
        <w:div w:id="583760642">
          <w:marLeft w:val="60"/>
          <w:marRight w:val="60"/>
          <w:marTop w:val="105"/>
          <w:marBottom w:val="105"/>
          <w:divBdr>
            <w:top w:val="none" w:sz="0" w:space="0" w:color="auto"/>
            <w:left w:val="none" w:sz="0" w:space="0" w:color="auto"/>
            <w:bottom w:val="none" w:sz="0" w:space="0" w:color="auto"/>
            <w:right w:val="none" w:sz="0" w:space="0" w:color="auto"/>
          </w:divBdr>
        </w:div>
        <w:div w:id="688487018">
          <w:marLeft w:val="60"/>
          <w:marRight w:val="60"/>
          <w:marTop w:val="105"/>
          <w:marBottom w:val="105"/>
          <w:divBdr>
            <w:top w:val="none" w:sz="0" w:space="0" w:color="auto"/>
            <w:left w:val="none" w:sz="0" w:space="0" w:color="auto"/>
            <w:bottom w:val="none" w:sz="0" w:space="0" w:color="auto"/>
            <w:right w:val="none" w:sz="0" w:space="0" w:color="auto"/>
          </w:divBdr>
        </w:div>
        <w:div w:id="1944413916">
          <w:marLeft w:val="60"/>
          <w:marRight w:val="60"/>
          <w:marTop w:val="105"/>
          <w:marBottom w:val="105"/>
          <w:divBdr>
            <w:top w:val="none" w:sz="0" w:space="0" w:color="auto"/>
            <w:left w:val="none" w:sz="0" w:space="0" w:color="auto"/>
            <w:bottom w:val="none" w:sz="0" w:space="0" w:color="auto"/>
            <w:right w:val="none" w:sz="0" w:space="0" w:color="auto"/>
          </w:divBdr>
        </w:div>
        <w:div w:id="1008630930">
          <w:marLeft w:val="60"/>
          <w:marRight w:val="60"/>
          <w:marTop w:val="105"/>
          <w:marBottom w:val="105"/>
          <w:divBdr>
            <w:top w:val="none" w:sz="0" w:space="0" w:color="auto"/>
            <w:left w:val="none" w:sz="0" w:space="0" w:color="auto"/>
            <w:bottom w:val="none" w:sz="0" w:space="0" w:color="auto"/>
            <w:right w:val="none" w:sz="0" w:space="0" w:color="auto"/>
          </w:divBdr>
        </w:div>
        <w:div w:id="556359259">
          <w:marLeft w:val="60"/>
          <w:marRight w:val="60"/>
          <w:marTop w:val="105"/>
          <w:marBottom w:val="105"/>
          <w:divBdr>
            <w:top w:val="none" w:sz="0" w:space="0" w:color="auto"/>
            <w:left w:val="none" w:sz="0" w:space="0" w:color="auto"/>
            <w:bottom w:val="none" w:sz="0" w:space="0" w:color="auto"/>
            <w:right w:val="none" w:sz="0" w:space="0" w:color="auto"/>
          </w:divBdr>
        </w:div>
        <w:div w:id="1951087970">
          <w:marLeft w:val="60"/>
          <w:marRight w:val="60"/>
          <w:marTop w:val="105"/>
          <w:marBottom w:val="105"/>
          <w:divBdr>
            <w:top w:val="none" w:sz="0" w:space="0" w:color="auto"/>
            <w:left w:val="none" w:sz="0" w:space="0" w:color="auto"/>
            <w:bottom w:val="none" w:sz="0" w:space="0" w:color="auto"/>
            <w:right w:val="none" w:sz="0" w:space="0" w:color="auto"/>
          </w:divBdr>
        </w:div>
        <w:div w:id="1786463477">
          <w:marLeft w:val="60"/>
          <w:marRight w:val="60"/>
          <w:marTop w:val="105"/>
          <w:marBottom w:val="105"/>
          <w:divBdr>
            <w:top w:val="none" w:sz="0" w:space="0" w:color="auto"/>
            <w:left w:val="none" w:sz="0" w:space="0" w:color="auto"/>
            <w:bottom w:val="none" w:sz="0" w:space="0" w:color="auto"/>
            <w:right w:val="none" w:sz="0" w:space="0" w:color="auto"/>
          </w:divBdr>
        </w:div>
        <w:div w:id="214465628">
          <w:marLeft w:val="60"/>
          <w:marRight w:val="60"/>
          <w:marTop w:val="105"/>
          <w:marBottom w:val="105"/>
          <w:divBdr>
            <w:top w:val="none" w:sz="0" w:space="0" w:color="auto"/>
            <w:left w:val="none" w:sz="0" w:space="0" w:color="auto"/>
            <w:bottom w:val="none" w:sz="0" w:space="0" w:color="auto"/>
            <w:right w:val="none" w:sz="0" w:space="0" w:color="auto"/>
          </w:divBdr>
        </w:div>
        <w:div w:id="1970360018">
          <w:marLeft w:val="60"/>
          <w:marRight w:val="60"/>
          <w:marTop w:val="105"/>
          <w:marBottom w:val="105"/>
          <w:divBdr>
            <w:top w:val="none" w:sz="0" w:space="0" w:color="auto"/>
            <w:left w:val="none" w:sz="0" w:space="0" w:color="auto"/>
            <w:bottom w:val="none" w:sz="0" w:space="0" w:color="auto"/>
            <w:right w:val="none" w:sz="0" w:space="0" w:color="auto"/>
          </w:divBdr>
        </w:div>
        <w:div w:id="1831866142">
          <w:marLeft w:val="60"/>
          <w:marRight w:val="60"/>
          <w:marTop w:val="105"/>
          <w:marBottom w:val="105"/>
          <w:divBdr>
            <w:top w:val="none" w:sz="0" w:space="0" w:color="auto"/>
            <w:left w:val="none" w:sz="0" w:space="0" w:color="auto"/>
            <w:bottom w:val="none" w:sz="0" w:space="0" w:color="auto"/>
            <w:right w:val="none" w:sz="0" w:space="0" w:color="auto"/>
          </w:divBdr>
        </w:div>
        <w:div w:id="2129473397">
          <w:marLeft w:val="60"/>
          <w:marRight w:val="60"/>
          <w:marTop w:val="105"/>
          <w:marBottom w:val="105"/>
          <w:divBdr>
            <w:top w:val="none" w:sz="0" w:space="0" w:color="auto"/>
            <w:left w:val="none" w:sz="0" w:space="0" w:color="auto"/>
            <w:bottom w:val="none" w:sz="0" w:space="0" w:color="auto"/>
            <w:right w:val="none" w:sz="0" w:space="0" w:color="auto"/>
          </w:divBdr>
        </w:div>
        <w:div w:id="974990022">
          <w:marLeft w:val="60"/>
          <w:marRight w:val="60"/>
          <w:marTop w:val="105"/>
          <w:marBottom w:val="105"/>
          <w:divBdr>
            <w:top w:val="none" w:sz="0" w:space="0" w:color="auto"/>
            <w:left w:val="none" w:sz="0" w:space="0" w:color="auto"/>
            <w:bottom w:val="none" w:sz="0" w:space="0" w:color="auto"/>
            <w:right w:val="none" w:sz="0" w:space="0" w:color="auto"/>
          </w:divBdr>
        </w:div>
        <w:div w:id="2013680573">
          <w:marLeft w:val="60"/>
          <w:marRight w:val="60"/>
          <w:marTop w:val="105"/>
          <w:marBottom w:val="105"/>
          <w:divBdr>
            <w:top w:val="none" w:sz="0" w:space="0" w:color="auto"/>
            <w:left w:val="none" w:sz="0" w:space="0" w:color="auto"/>
            <w:bottom w:val="none" w:sz="0" w:space="0" w:color="auto"/>
            <w:right w:val="none" w:sz="0" w:space="0" w:color="auto"/>
          </w:divBdr>
        </w:div>
        <w:div w:id="525214621">
          <w:marLeft w:val="60"/>
          <w:marRight w:val="60"/>
          <w:marTop w:val="105"/>
          <w:marBottom w:val="105"/>
          <w:divBdr>
            <w:top w:val="none" w:sz="0" w:space="0" w:color="auto"/>
            <w:left w:val="none" w:sz="0" w:space="0" w:color="auto"/>
            <w:bottom w:val="none" w:sz="0" w:space="0" w:color="auto"/>
            <w:right w:val="none" w:sz="0" w:space="0" w:color="auto"/>
          </w:divBdr>
        </w:div>
        <w:div w:id="1660961115">
          <w:marLeft w:val="60"/>
          <w:marRight w:val="60"/>
          <w:marTop w:val="105"/>
          <w:marBottom w:val="105"/>
          <w:divBdr>
            <w:top w:val="none" w:sz="0" w:space="0" w:color="auto"/>
            <w:left w:val="none" w:sz="0" w:space="0" w:color="auto"/>
            <w:bottom w:val="none" w:sz="0" w:space="0" w:color="auto"/>
            <w:right w:val="none" w:sz="0" w:space="0" w:color="auto"/>
          </w:divBdr>
        </w:div>
        <w:div w:id="1630476611">
          <w:marLeft w:val="60"/>
          <w:marRight w:val="60"/>
          <w:marTop w:val="105"/>
          <w:marBottom w:val="105"/>
          <w:divBdr>
            <w:top w:val="none" w:sz="0" w:space="0" w:color="auto"/>
            <w:left w:val="none" w:sz="0" w:space="0" w:color="auto"/>
            <w:bottom w:val="none" w:sz="0" w:space="0" w:color="auto"/>
            <w:right w:val="none" w:sz="0" w:space="0" w:color="auto"/>
          </w:divBdr>
        </w:div>
        <w:div w:id="499856498">
          <w:marLeft w:val="60"/>
          <w:marRight w:val="60"/>
          <w:marTop w:val="105"/>
          <w:marBottom w:val="105"/>
          <w:divBdr>
            <w:top w:val="none" w:sz="0" w:space="0" w:color="auto"/>
            <w:left w:val="none" w:sz="0" w:space="0" w:color="auto"/>
            <w:bottom w:val="none" w:sz="0" w:space="0" w:color="auto"/>
            <w:right w:val="none" w:sz="0" w:space="0" w:color="auto"/>
          </w:divBdr>
        </w:div>
        <w:div w:id="166865563">
          <w:marLeft w:val="60"/>
          <w:marRight w:val="60"/>
          <w:marTop w:val="105"/>
          <w:marBottom w:val="105"/>
          <w:divBdr>
            <w:top w:val="none" w:sz="0" w:space="0" w:color="auto"/>
            <w:left w:val="none" w:sz="0" w:space="0" w:color="auto"/>
            <w:bottom w:val="none" w:sz="0" w:space="0" w:color="auto"/>
            <w:right w:val="none" w:sz="0" w:space="0" w:color="auto"/>
          </w:divBdr>
        </w:div>
        <w:div w:id="340086883">
          <w:marLeft w:val="60"/>
          <w:marRight w:val="60"/>
          <w:marTop w:val="105"/>
          <w:marBottom w:val="105"/>
          <w:divBdr>
            <w:top w:val="none" w:sz="0" w:space="0" w:color="auto"/>
            <w:left w:val="none" w:sz="0" w:space="0" w:color="auto"/>
            <w:bottom w:val="none" w:sz="0" w:space="0" w:color="auto"/>
            <w:right w:val="none" w:sz="0" w:space="0" w:color="auto"/>
          </w:divBdr>
        </w:div>
        <w:div w:id="2127962985">
          <w:marLeft w:val="60"/>
          <w:marRight w:val="60"/>
          <w:marTop w:val="105"/>
          <w:marBottom w:val="105"/>
          <w:divBdr>
            <w:top w:val="none" w:sz="0" w:space="0" w:color="auto"/>
            <w:left w:val="none" w:sz="0" w:space="0" w:color="auto"/>
            <w:bottom w:val="none" w:sz="0" w:space="0" w:color="auto"/>
            <w:right w:val="none" w:sz="0" w:space="0" w:color="auto"/>
          </w:divBdr>
        </w:div>
        <w:div w:id="2083749335">
          <w:marLeft w:val="60"/>
          <w:marRight w:val="60"/>
          <w:marTop w:val="105"/>
          <w:marBottom w:val="105"/>
          <w:divBdr>
            <w:top w:val="none" w:sz="0" w:space="0" w:color="auto"/>
            <w:left w:val="none" w:sz="0" w:space="0" w:color="auto"/>
            <w:bottom w:val="none" w:sz="0" w:space="0" w:color="auto"/>
            <w:right w:val="none" w:sz="0" w:space="0" w:color="auto"/>
          </w:divBdr>
        </w:div>
        <w:div w:id="1338657779">
          <w:marLeft w:val="60"/>
          <w:marRight w:val="60"/>
          <w:marTop w:val="105"/>
          <w:marBottom w:val="105"/>
          <w:divBdr>
            <w:top w:val="none" w:sz="0" w:space="0" w:color="auto"/>
            <w:left w:val="none" w:sz="0" w:space="0" w:color="auto"/>
            <w:bottom w:val="none" w:sz="0" w:space="0" w:color="auto"/>
            <w:right w:val="none" w:sz="0" w:space="0" w:color="auto"/>
          </w:divBdr>
        </w:div>
        <w:div w:id="1286618815">
          <w:marLeft w:val="60"/>
          <w:marRight w:val="60"/>
          <w:marTop w:val="105"/>
          <w:marBottom w:val="105"/>
          <w:divBdr>
            <w:top w:val="none" w:sz="0" w:space="0" w:color="auto"/>
            <w:left w:val="none" w:sz="0" w:space="0" w:color="auto"/>
            <w:bottom w:val="none" w:sz="0" w:space="0" w:color="auto"/>
            <w:right w:val="none" w:sz="0" w:space="0" w:color="auto"/>
          </w:divBdr>
        </w:div>
        <w:div w:id="1286426449">
          <w:marLeft w:val="60"/>
          <w:marRight w:val="60"/>
          <w:marTop w:val="105"/>
          <w:marBottom w:val="105"/>
          <w:divBdr>
            <w:top w:val="none" w:sz="0" w:space="0" w:color="auto"/>
            <w:left w:val="none" w:sz="0" w:space="0" w:color="auto"/>
            <w:bottom w:val="none" w:sz="0" w:space="0" w:color="auto"/>
            <w:right w:val="none" w:sz="0" w:space="0" w:color="auto"/>
          </w:divBdr>
        </w:div>
        <w:div w:id="1898081808">
          <w:marLeft w:val="60"/>
          <w:marRight w:val="60"/>
          <w:marTop w:val="105"/>
          <w:marBottom w:val="105"/>
          <w:divBdr>
            <w:top w:val="none" w:sz="0" w:space="0" w:color="auto"/>
            <w:left w:val="none" w:sz="0" w:space="0" w:color="auto"/>
            <w:bottom w:val="none" w:sz="0" w:space="0" w:color="auto"/>
            <w:right w:val="none" w:sz="0" w:space="0" w:color="auto"/>
          </w:divBdr>
        </w:div>
        <w:div w:id="2039962209">
          <w:marLeft w:val="60"/>
          <w:marRight w:val="60"/>
          <w:marTop w:val="105"/>
          <w:marBottom w:val="105"/>
          <w:divBdr>
            <w:top w:val="none" w:sz="0" w:space="0" w:color="auto"/>
            <w:left w:val="none" w:sz="0" w:space="0" w:color="auto"/>
            <w:bottom w:val="none" w:sz="0" w:space="0" w:color="auto"/>
            <w:right w:val="none" w:sz="0" w:space="0" w:color="auto"/>
          </w:divBdr>
        </w:div>
        <w:div w:id="1610159672">
          <w:marLeft w:val="60"/>
          <w:marRight w:val="60"/>
          <w:marTop w:val="105"/>
          <w:marBottom w:val="105"/>
          <w:divBdr>
            <w:top w:val="none" w:sz="0" w:space="0" w:color="auto"/>
            <w:left w:val="none" w:sz="0" w:space="0" w:color="auto"/>
            <w:bottom w:val="none" w:sz="0" w:space="0" w:color="auto"/>
            <w:right w:val="none" w:sz="0" w:space="0" w:color="auto"/>
          </w:divBdr>
        </w:div>
        <w:div w:id="1675065089">
          <w:marLeft w:val="60"/>
          <w:marRight w:val="60"/>
          <w:marTop w:val="105"/>
          <w:marBottom w:val="105"/>
          <w:divBdr>
            <w:top w:val="none" w:sz="0" w:space="0" w:color="auto"/>
            <w:left w:val="none" w:sz="0" w:space="0" w:color="auto"/>
            <w:bottom w:val="none" w:sz="0" w:space="0" w:color="auto"/>
            <w:right w:val="none" w:sz="0" w:space="0" w:color="auto"/>
          </w:divBdr>
        </w:div>
        <w:div w:id="2123576506">
          <w:marLeft w:val="60"/>
          <w:marRight w:val="60"/>
          <w:marTop w:val="105"/>
          <w:marBottom w:val="105"/>
          <w:divBdr>
            <w:top w:val="none" w:sz="0" w:space="0" w:color="auto"/>
            <w:left w:val="none" w:sz="0" w:space="0" w:color="auto"/>
            <w:bottom w:val="none" w:sz="0" w:space="0" w:color="auto"/>
            <w:right w:val="none" w:sz="0" w:space="0" w:color="auto"/>
          </w:divBdr>
        </w:div>
        <w:div w:id="1237473676">
          <w:marLeft w:val="60"/>
          <w:marRight w:val="60"/>
          <w:marTop w:val="105"/>
          <w:marBottom w:val="105"/>
          <w:divBdr>
            <w:top w:val="none" w:sz="0" w:space="0" w:color="auto"/>
            <w:left w:val="none" w:sz="0" w:space="0" w:color="auto"/>
            <w:bottom w:val="none" w:sz="0" w:space="0" w:color="auto"/>
            <w:right w:val="none" w:sz="0" w:space="0" w:color="auto"/>
          </w:divBdr>
        </w:div>
        <w:div w:id="1889031672">
          <w:marLeft w:val="60"/>
          <w:marRight w:val="60"/>
          <w:marTop w:val="105"/>
          <w:marBottom w:val="105"/>
          <w:divBdr>
            <w:top w:val="none" w:sz="0" w:space="0" w:color="auto"/>
            <w:left w:val="none" w:sz="0" w:space="0" w:color="auto"/>
            <w:bottom w:val="none" w:sz="0" w:space="0" w:color="auto"/>
            <w:right w:val="none" w:sz="0" w:space="0" w:color="auto"/>
          </w:divBdr>
        </w:div>
        <w:div w:id="475074340">
          <w:marLeft w:val="60"/>
          <w:marRight w:val="60"/>
          <w:marTop w:val="105"/>
          <w:marBottom w:val="105"/>
          <w:divBdr>
            <w:top w:val="none" w:sz="0" w:space="0" w:color="auto"/>
            <w:left w:val="none" w:sz="0" w:space="0" w:color="auto"/>
            <w:bottom w:val="none" w:sz="0" w:space="0" w:color="auto"/>
            <w:right w:val="none" w:sz="0" w:space="0" w:color="auto"/>
          </w:divBdr>
        </w:div>
        <w:div w:id="1653211539">
          <w:marLeft w:val="60"/>
          <w:marRight w:val="60"/>
          <w:marTop w:val="105"/>
          <w:marBottom w:val="105"/>
          <w:divBdr>
            <w:top w:val="none" w:sz="0" w:space="0" w:color="auto"/>
            <w:left w:val="none" w:sz="0" w:space="0" w:color="auto"/>
            <w:bottom w:val="none" w:sz="0" w:space="0" w:color="auto"/>
            <w:right w:val="none" w:sz="0" w:space="0" w:color="auto"/>
          </w:divBdr>
        </w:div>
        <w:div w:id="1686320468">
          <w:marLeft w:val="60"/>
          <w:marRight w:val="60"/>
          <w:marTop w:val="105"/>
          <w:marBottom w:val="105"/>
          <w:divBdr>
            <w:top w:val="none" w:sz="0" w:space="0" w:color="auto"/>
            <w:left w:val="none" w:sz="0" w:space="0" w:color="auto"/>
            <w:bottom w:val="none" w:sz="0" w:space="0" w:color="auto"/>
            <w:right w:val="none" w:sz="0" w:space="0" w:color="auto"/>
          </w:divBdr>
        </w:div>
        <w:div w:id="1698114067">
          <w:marLeft w:val="60"/>
          <w:marRight w:val="60"/>
          <w:marTop w:val="105"/>
          <w:marBottom w:val="105"/>
          <w:divBdr>
            <w:top w:val="none" w:sz="0" w:space="0" w:color="auto"/>
            <w:left w:val="none" w:sz="0" w:space="0" w:color="auto"/>
            <w:bottom w:val="none" w:sz="0" w:space="0" w:color="auto"/>
            <w:right w:val="none" w:sz="0" w:space="0" w:color="auto"/>
          </w:divBdr>
        </w:div>
        <w:div w:id="743143690">
          <w:marLeft w:val="60"/>
          <w:marRight w:val="60"/>
          <w:marTop w:val="105"/>
          <w:marBottom w:val="105"/>
          <w:divBdr>
            <w:top w:val="none" w:sz="0" w:space="0" w:color="auto"/>
            <w:left w:val="none" w:sz="0" w:space="0" w:color="auto"/>
            <w:bottom w:val="none" w:sz="0" w:space="0" w:color="auto"/>
            <w:right w:val="none" w:sz="0" w:space="0" w:color="auto"/>
          </w:divBdr>
        </w:div>
        <w:div w:id="405493910">
          <w:marLeft w:val="60"/>
          <w:marRight w:val="60"/>
          <w:marTop w:val="105"/>
          <w:marBottom w:val="105"/>
          <w:divBdr>
            <w:top w:val="none" w:sz="0" w:space="0" w:color="auto"/>
            <w:left w:val="none" w:sz="0" w:space="0" w:color="auto"/>
            <w:bottom w:val="none" w:sz="0" w:space="0" w:color="auto"/>
            <w:right w:val="none" w:sz="0" w:space="0" w:color="auto"/>
          </w:divBdr>
        </w:div>
        <w:div w:id="536478040">
          <w:marLeft w:val="60"/>
          <w:marRight w:val="60"/>
          <w:marTop w:val="105"/>
          <w:marBottom w:val="105"/>
          <w:divBdr>
            <w:top w:val="none" w:sz="0" w:space="0" w:color="auto"/>
            <w:left w:val="none" w:sz="0" w:space="0" w:color="auto"/>
            <w:bottom w:val="none" w:sz="0" w:space="0" w:color="auto"/>
            <w:right w:val="none" w:sz="0" w:space="0" w:color="auto"/>
          </w:divBdr>
        </w:div>
        <w:div w:id="520243689">
          <w:marLeft w:val="60"/>
          <w:marRight w:val="60"/>
          <w:marTop w:val="105"/>
          <w:marBottom w:val="105"/>
          <w:divBdr>
            <w:top w:val="none" w:sz="0" w:space="0" w:color="auto"/>
            <w:left w:val="none" w:sz="0" w:space="0" w:color="auto"/>
            <w:bottom w:val="none" w:sz="0" w:space="0" w:color="auto"/>
            <w:right w:val="none" w:sz="0" w:space="0" w:color="auto"/>
          </w:divBdr>
        </w:div>
        <w:div w:id="152646686">
          <w:marLeft w:val="60"/>
          <w:marRight w:val="60"/>
          <w:marTop w:val="105"/>
          <w:marBottom w:val="105"/>
          <w:divBdr>
            <w:top w:val="none" w:sz="0" w:space="0" w:color="auto"/>
            <w:left w:val="none" w:sz="0" w:space="0" w:color="auto"/>
            <w:bottom w:val="none" w:sz="0" w:space="0" w:color="auto"/>
            <w:right w:val="none" w:sz="0" w:space="0" w:color="auto"/>
          </w:divBdr>
        </w:div>
        <w:div w:id="1815834920">
          <w:marLeft w:val="60"/>
          <w:marRight w:val="60"/>
          <w:marTop w:val="105"/>
          <w:marBottom w:val="105"/>
          <w:divBdr>
            <w:top w:val="none" w:sz="0" w:space="0" w:color="auto"/>
            <w:left w:val="none" w:sz="0" w:space="0" w:color="auto"/>
            <w:bottom w:val="none" w:sz="0" w:space="0" w:color="auto"/>
            <w:right w:val="none" w:sz="0" w:space="0" w:color="auto"/>
          </w:divBdr>
        </w:div>
        <w:div w:id="793986752">
          <w:marLeft w:val="60"/>
          <w:marRight w:val="60"/>
          <w:marTop w:val="105"/>
          <w:marBottom w:val="105"/>
          <w:divBdr>
            <w:top w:val="none" w:sz="0" w:space="0" w:color="auto"/>
            <w:left w:val="none" w:sz="0" w:space="0" w:color="auto"/>
            <w:bottom w:val="none" w:sz="0" w:space="0" w:color="auto"/>
            <w:right w:val="none" w:sz="0" w:space="0" w:color="auto"/>
          </w:divBdr>
        </w:div>
        <w:div w:id="1329364033">
          <w:marLeft w:val="60"/>
          <w:marRight w:val="60"/>
          <w:marTop w:val="105"/>
          <w:marBottom w:val="105"/>
          <w:divBdr>
            <w:top w:val="none" w:sz="0" w:space="0" w:color="auto"/>
            <w:left w:val="none" w:sz="0" w:space="0" w:color="auto"/>
            <w:bottom w:val="none" w:sz="0" w:space="0" w:color="auto"/>
            <w:right w:val="none" w:sz="0" w:space="0" w:color="auto"/>
          </w:divBdr>
        </w:div>
        <w:div w:id="1672413259">
          <w:marLeft w:val="60"/>
          <w:marRight w:val="60"/>
          <w:marTop w:val="105"/>
          <w:marBottom w:val="105"/>
          <w:divBdr>
            <w:top w:val="none" w:sz="0" w:space="0" w:color="auto"/>
            <w:left w:val="none" w:sz="0" w:space="0" w:color="auto"/>
            <w:bottom w:val="none" w:sz="0" w:space="0" w:color="auto"/>
            <w:right w:val="none" w:sz="0" w:space="0" w:color="auto"/>
          </w:divBdr>
        </w:div>
        <w:div w:id="1058629967">
          <w:marLeft w:val="60"/>
          <w:marRight w:val="60"/>
          <w:marTop w:val="105"/>
          <w:marBottom w:val="105"/>
          <w:divBdr>
            <w:top w:val="none" w:sz="0" w:space="0" w:color="auto"/>
            <w:left w:val="none" w:sz="0" w:space="0" w:color="auto"/>
            <w:bottom w:val="none" w:sz="0" w:space="0" w:color="auto"/>
            <w:right w:val="none" w:sz="0" w:space="0" w:color="auto"/>
          </w:divBdr>
        </w:div>
        <w:div w:id="797456052">
          <w:marLeft w:val="60"/>
          <w:marRight w:val="60"/>
          <w:marTop w:val="105"/>
          <w:marBottom w:val="105"/>
          <w:divBdr>
            <w:top w:val="none" w:sz="0" w:space="0" w:color="auto"/>
            <w:left w:val="none" w:sz="0" w:space="0" w:color="auto"/>
            <w:bottom w:val="none" w:sz="0" w:space="0" w:color="auto"/>
            <w:right w:val="none" w:sz="0" w:space="0" w:color="auto"/>
          </w:divBdr>
        </w:div>
        <w:div w:id="529536102">
          <w:marLeft w:val="60"/>
          <w:marRight w:val="60"/>
          <w:marTop w:val="105"/>
          <w:marBottom w:val="105"/>
          <w:divBdr>
            <w:top w:val="none" w:sz="0" w:space="0" w:color="auto"/>
            <w:left w:val="none" w:sz="0" w:space="0" w:color="auto"/>
            <w:bottom w:val="none" w:sz="0" w:space="0" w:color="auto"/>
            <w:right w:val="none" w:sz="0" w:space="0" w:color="auto"/>
          </w:divBdr>
        </w:div>
        <w:div w:id="635523539">
          <w:marLeft w:val="60"/>
          <w:marRight w:val="60"/>
          <w:marTop w:val="105"/>
          <w:marBottom w:val="105"/>
          <w:divBdr>
            <w:top w:val="none" w:sz="0" w:space="0" w:color="auto"/>
            <w:left w:val="none" w:sz="0" w:space="0" w:color="auto"/>
            <w:bottom w:val="none" w:sz="0" w:space="0" w:color="auto"/>
            <w:right w:val="none" w:sz="0" w:space="0" w:color="auto"/>
          </w:divBdr>
        </w:div>
        <w:div w:id="439375967">
          <w:marLeft w:val="60"/>
          <w:marRight w:val="60"/>
          <w:marTop w:val="105"/>
          <w:marBottom w:val="105"/>
          <w:divBdr>
            <w:top w:val="none" w:sz="0" w:space="0" w:color="auto"/>
            <w:left w:val="none" w:sz="0" w:space="0" w:color="auto"/>
            <w:bottom w:val="none" w:sz="0" w:space="0" w:color="auto"/>
            <w:right w:val="none" w:sz="0" w:space="0" w:color="auto"/>
          </w:divBdr>
        </w:div>
        <w:div w:id="1439259109">
          <w:marLeft w:val="60"/>
          <w:marRight w:val="60"/>
          <w:marTop w:val="105"/>
          <w:marBottom w:val="105"/>
          <w:divBdr>
            <w:top w:val="none" w:sz="0" w:space="0" w:color="auto"/>
            <w:left w:val="none" w:sz="0" w:space="0" w:color="auto"/>
            <w:bottom w:val="none" w:sz="0" w:space="0" w:color="auto"/>
            <w:right w:val="none" w:sz="0" w:space="0" w:color="auto"/>
          </w:divBdr>
        </w:div>
        <w:div w:id="1513371367">
          <w:marLeft w:val="60"/>
          <w:marRight w:val="60"/>
          <w:marTop w:val="105"/>
          <w:marBottom w:val="105"/>
          <w:divBdr>
            <w:top w:val="none" w:sz="0" w:space="0" w:color="auto"/>
            <w:left w:val="none" w:sz="0" w:space="0" w:color="auto"/>
            <w:bottom w:val="none" w:sz="0" w:space="0" w:color="auto"/>
            <w:right w:val="none" w:sz="0" w:space="0" w:color="auto"/>
          </w:divBdr>
        </w:div>
        <w:div w:id="1610161475">
          <w:marLeft w:val="60"/>
          <w:marRight w:val="60"/>
          <w:marTop w:val="105"/>
          <w:marBottom w:val="105"/>
          <w:divBdr>
            <w:top w:val="none" w:sz="0" w:space="0" w:color="auto"/>
            <w:left w:val="none" w:sz="0" w:space="0" w:color="auto"/>
            <w:bottom w:val="none" w:sz="0" w:space="0" w:color="auto"/>
            <w:right w:val="none" w:sz="0" w:space="0" w:color="auto"/>
          </w:divBdr>
        </w:div>
        <w:div w:id="755832359">
          <w:marLeft w:val="60"/>
          <w:marRight w:val="60"/>
          <w:marTop w:val="105"/>
          <w:marBottom w:val="105"/>
          <w:divBdr>
            <w:top w:val="none" w:sz="0" w:space="0" w:color="auto"/>
            <w:left w:val="none" w:sz="0" w:space="0" w:color="auto"/>
            <w:bottom w:val="none" w:sz="0" w:space="0" w:color="auto"/>
            <w:right w:val="none" w:sz="0" w:space="0" w:color="auto"/>
          </w:divBdr>
        </w:div>
        <w:div w:id="1978339082">
          <w:marLeft w:val="60"/>
          <w:marRight w:val="60"/>
          <w:marTop w:val="105"/>
          <w:marBottom w:val="105"/>
          <w:divBdr>
            <w:top w:val="none" w:sz="0" w:space="0" w:color="auto"/>
            <w:left w:val="none" w:sz="0" w:space="0" w:color="auto"/>
            <w:bottom w:val="none" w:sz="0" w:space="0" w:color="auto"/>
            <w:right w:val="none" w:sz="0" w:space="0" w:color="auto"/>
          </w:divBdr>
        </w:div>
        <w:div w:id="186673419">
          <w:marLeft w:val="60"/>
          <w:marRight w:val="60"/>
          <w:marTop w:val="105"/>
          <w:marBottom w:val="105"/>
          <w:divBdr>
            <w:top w:val="none" w:sz="0" w:space="0" w:color="auto"/>
            <w:left w:val="none" w:sz="0" w:space="0" w:color="auto"/>
            <w:bottom w:val="none" w:sz="0" w:space="0" w:color="auto"/>
            <w:right w:val="none" w:sz="0" w:space="0" w:color="auto"/>
          </w:divBdr>
        </w:div>
        <w:div w:id="1704479462">
          <w:marLeft w:val="60"/>
          <w:marRight w:val="60"/>
          <w:marTop w:val="105"/>
          <w:marBottom w:val="105"/>
          <w:divBdr>
            <w:top w:val="none" w:sz="0" w:space="0" w:color="auto"/>
            <w:left w:val="none" w:sz="0" w:space="0" w:color="auto"/>
            <w:bottom w:val="none" w:sz="0" w:space="0" w:color="auto"/>
            <w:right w:val="none" w:sz="0" w:space="0" w:color="auto"/>
          </w:divBdr>
        </w:div>
        <w:div w:id="2004887888">
          <w:marLeft w:val="60"/>
          <w:marRight w:val="60"/>
          <w:marTop w:val="105"/>
          <w:marBottom w:val="105"/>
          <w:divBdr>
            <w:top w:val="none" w:sz="0" w:space="0" w:color="auto"/>
            <w:left w:val="none" w:sz="0" w:space="0" w:color="auto"/>
            <w:bottom w:val="none" w:sz="0" w:space="0" w:color="auto"/>
            <w:right w:val="none" w:sz="0" w:space="0" w:color="auto"/>
          </w:divBdr>
        </w:div>
        <w:div w:id="1774935129">
          <w:marLeft w:val="60"/>
          <w:marRight w:val="60"/>
          <w:marTop w:val="105"/>
          <w:marBottom w:val="105"/>
          <w:divBdr>
            <w:top w:val="none" w:sz="0" w:space="0" w:color="auto"/>
            <w:left w:val="none" w:sz="0" w:space="0" w:color="auto"/>
            <w:bottom w:val="none" w:sz="0" w:space="0" w:color="auto"/>
            <w:right w:val="none" w:sz="0" w:space="0" w:color="auto"/>
          </w:divBdr>
        </w:div>
        <w:div w:id="1696230101">
          <w:marLeft w:val="60"/>
          <w:marRight w:val="60"/>
          <w:marTop w:val="105"/>
          <w:marBottom w:val="105"/>
          <w:divBdr>
            <w:top w:val="none" w:sz="0" w:space="0" w:color="auto"/>
            <w:left w:val="none" w:sz="0" w:space="0" w:color="auto"/>
            <w:bottom w:val="none" w:sz="0" w:space="0" w:color="auto"/>
            <w:right w:val="none" w:sz="0" w:space="0" w:color="auto"/>
          </w:divBdr>
        </w:div>
        <w:div w:id="280766669">
          <w:marLeft w:val="60"/>
          <w:marRight w:val="60"/>
          <w:marTop w:val="105"/>
          <w:marBottom w:val="105"/>
          <w:divBdr>
            <w:top w:val="none" w:sz="0" w:space="0" w:color="auto"/>
            <w:left w:val="none" w:sz="0" w:space="0" w:color="auto"/>
            <w:bottom w:val="none" w:sz="0" w:space="0" w:color="auto"/>
            <w:right w:val="none" w:sz="0" w:space="0" w:color="auto"/>
          </w:divBdr>
        </w:div>
        <w:div w:id="1446579742">
          <w:marLeft w:val="60"/>
          <w:marRight w:val="60"/>
          <w:marTop w:val="105"/>
          <w:marBottom w:val="105"/>
          <w:divBdr>
            <w:top w:val="none" w:sz="0" w:space="0" w:color="auto"/>
            <w:left w:val="none" w:sz="0" w:space="0" w:color="auto"/>
            <w:bottom w:val="none" w:sz="0" w:space="0" w:color="auto"/>
            <w:right w:val="none" w:sz="0" w:space="0" w:color="auto"/>
          </w:divBdr>
        </w:div>
        <w:div w:id="1805541407">
          <w:marLeft w:val="60"/>
          <w:marRight w:val="60"/>
          <w:marTop w:val="105"/>
          <w:marBottom w:val="105"/>
          <w:divBdr>
            <w:top w:val="none" w:sz="0" w:space="0" w:color="auto"/>
            <w:left w:val="none" w:sz="0" w:space="0" w:color="auto"/>
            <w:bottom w:val="none" w:sz="0" w:space="0" w:color="auto"/>
            <w:right w:val="none" w:sz="0" w:space="0" w:color="auto"/>
          </w:divBdr>
        </w:div>
        <w:div w:id="990914129">
          <w:marLeft w:val="60"/>
          <w:marRight w:val="60"/>
          <w:marTop w:val="105"/>
          <w:marBottom w:val="105"/>
          <w:divBdr>
            <w:top w:val="none" w:sz="0" w:space="0" w:color="auto"/>
            <w:left w:val="none" w:sz="0" w:space="0" w:color="auto"/>
            <w:bottom w:val="none" w:sz="0" w:space="0" w:color="auto"/>
            <w:right w:val="none" w:sz="0" w:space="0" w:color="auto"/>
          </w:divBdr>
        </w:div>
        <w:div w:id="78718753">
          <w:marLeft w:val="60"/>
          <w:marRight w:val="60"/>
          <w:marTop w:val="105"/>
          <w:marBottom w:val="105"/>
          <w:divBdr>
            <w:top w:val="none" w:sz="0" w:space="0" w:color="auto"/>
            <w:left w:val="none" w:sz="0" w:space="0" w:color="auto"/>
            <w:bottom w:val="none" w:sz="0" w:space="0" w:color="auto"/>
            <w:right w:val="none" w:sz="0" w:space="0" w:color="auto"/>
          </w:divBdr>
        </w:div>
        <w:div w:id="761102132">
          <w:marLeft w:val="60"/>
          <w:marRight w:val="60"/>
          <w:marTop w:val="105"/>
          <w:marBottom w:val="105"/>
          <w:divBdr>
            <w:top w:val="none" w:sz="0" w:space="0" w:color="auto"/>
            <w:left w:val="none" w:sz="0" w:space="0" w:color="auto"/>
            <w:bottom w:val="none" w:sz="0" w:space="0" w:color="auto"/>
            <w:right w:val="none" w:sz="0" w:space="0" w:color="auto"/>
          </w:divBdr>
        </w:div>
        <w:div w:id="328169260">
          <w:marLeft w:val="60"/>
          <w:marRight w:val="60"/>
          <w:marTop w:val="105"/>
          <w:marBottom w:val="105"/>
          <w:divBdr>
            <w:top w:val="none" w:sz="0" w:space="0" w:color="auto"/>
            <w:left w:val="none" w:sz="0" w:space="0" w:color="auto"/>
            <w:bottom w:val="none" w:sz="0" w:space="0" w:color="auto"/>
            <w:right w:val="none" w:sz="0" w:space="0" w:color="auto"/>
          </w:divBdr>
        </w:div>
        <w:div w:id="42993303">
          <w:marLeft w:val="60"/>
          <w:marRight w:val="60"/>
          <w:marTop w:val="105"/>
          <w:marBottom w:val="105"/>
          <w:divBdr>
            <w:top w:val="none" w:sz="0" w:space="0" w:color="auto"/>
            <w:left w:val="none" w:sz="0" w:space="0" w:color="auto"/>
            <w:bottom w:val="none" w:sz="0" w:space="0" w:color="auto"/>
            <w:right w:val="none" w:sz="0" w:space="0" w:color="auto"/>
          </w:divBdr>
        </w:div>
        <w:div w:id="1659728853">
          <w:marLeft w:val="60"/>
          <w:marRight w:val="60"/>
          <w:marTop w:val="105"/>
          <w:marBottom w:val="105"/>
          <w:divBdr>
            <w:top w:val="none" w:sz="0" w:space="0" w:color="auto"/>
            <w:left w:val="none" w:sz="0" w:space="0" w:color="auto"/>
            <w:bottom w:val="none" w:sz="0" w:space="0" w:color="auto"/>
            <w:right w:val="none" w:sz="0" w:space="0" w:color="auto"/>
          </w:divBdr>
        </w:div>
        <w:div w:id="1647203808">
          <w:marLeft w:val="60"/>
          <w:marRight w:val="60"/>
          <w:marTop w:val="105"/>
          <w:marBottom w:val="105"/>
          <w:divBdr>
            <w:top w:val="none" w:sz="0" w:space="0" w:color="auto"/>
            <w:left w:val="none" w:sz="0" w:space="0" w:color="auto"/>
            <w:bottom w:val="none" w:sz="0" w:space="0" w:color="auto"/>
            <w:right w:val="none" w:sz="0" w:space="0" w:color="auto"/>
          </w:divBdr>
        </w:div>
        <w:div w:id="174731046">
          <w:marLeft w:val="60"/>
          <w:marRight w:val="60"/>
          <w:marTop w:val="105"/>
          <w:marBottom w:val="105"/>
          <w:divBdr>
            <w:top w:val="none" w:sz="0" w:space="0" w:color="auto"/>
            <w:left w:val="none" w:sz="0" w:space="0" w:color="auto"/>
            <w:bottom w:val="none" w:sz="0" w:space="0" w:color="auto"/>
            <w:right w:val="none" w:sz="0" w:space="0" w:color="auto"/>
          </w:divBdr>
        </w:div>
        <w:div w:id="1787580143">
          <w:marLeft w:val="60"/>
          <w:marRight w:val="60"/>
          <w:marTop w:val="105"/>
          <w:marBottom w:val="105"/>
          <w:divBdr>
            <w:top w:val="none" w:sz="0" w:space="0" w:color="auto"/>
            <w:left w:val="none" w:sz="0" w:space="0" w:color="auto"/>
            <w:bottom w:val="none" w:sz="0" w:space="0" w:color="auto"/>
            <w:right w:val="none" w:sz="0" w:space="0" w:color="auto"/>
          </w:divBdr>
        </w:div>
        <w:div w:id="1403212663">
          <w:marLeft w:val="60"/>
          <w:marRight w:val="60"/>
          <w:marTop w:val="105"/>
          <w:marBottom w:val="105"/>
          <w:divBdr>
            <w:top w:val="none" w:sz="0" w:space="0" w:color="auto"/>
            <w:left w:val="none" w:sz="0" w:space="0" w:color="auto"/>
            <w:bottom w:val="none" w:sz="0" w:space="0" w:color="auto"/>
            <w:right w:val="none" w:sz="0" w:space="0" w:color="auto"/>
          </w:divBdr>
        </w:div>
        <w:div w:id="396056735">
          <w:marLeft w:val="60"/>
          <w:marRight w:val="60"/>
          <w:marTop w:val="105"/>
          <w:marBottom w:val="105"/>
          <w:divBdr>
            <w:top w:val="none" w:sz="0" w:space="0" w:color="auto"/>
            <w:left w:val="none" w:sz="0" w:space="0" w:color="auto"/>
            <w:bottom w:val="none" w:sz="0" w:space="0" w:color="auto"/>
            <w:right w:val="none" w:sz="0" w:space="0" w:color="auto"/>
          </w:divBdr>
        </w:div>
        <w:div w:id="1994404595">
          <w:marLeft w:val="60"/>
          <w:marRight w:val="60"/>
          <w:marTop w:val="105"/>
          <w:marBottom w:val="105"/>
          <w:divBdr>
            <w:top w:val="none" w:sz="0" w:space="0" w:color="auto"/>
            <w:left w:val="none" w:sz="0" w:space="0" w:color="auto"/>
            <w:bottom w:val="none" w:sz="0" w:space="0" w:color="auto"/>
            <w:right w:val="none" w:sz="0" w:space="0" w:color="auto"/>
          </w:divBdr>
        </w:div>
        <w:div w:id="872496998">
          <w:marLeft w:val="60"/>
          <w:marRight w:val="60"/>
          <w:marTop w:val="105"/>
          <w:marBottom w:val="105"/>
          <w:divBdr>
            <w:top w:val="none" w:sz="0" w:space="0" w:color="auto"/>
            <w:left w:val="none" w:sz="0" w:space="0" w:color="auto"/>
            <w:bottom w:val="none" w:sz="0" w:space="0" w:color="auto"/>
            <w:right w:val="none" w:sz="0" w:space="0" w:color="auto"/>
          </w:divBdr>
        </w:div>
        <w:div w:id="985353919">
          <w:marLeft w:val="60"/>
          <w:marRight w:val="60"/>
          <w:marTop w:val="105"/>
          <w:marBottom w:val="105"/>
          <w:divBdr>
            <w:top w:val="none" w:sz="0" w:space="0" w:color="auto"/>
            <w:left w:val="none" w:sz="0" w:space="0" w:color="auto"/>
            <w:bottom w:val="none" w:sz="0" w:space="0" w:color="auto"/>
            <w:right w:val="none" w:sz="0" w:space="0" w:color="auto"/>
          </w:divBdr>
        </w:div>
        <w:div w:id="479737407">
          <w:marLeft w:val="60"/>
          <w:marRight w:val="60"/>
          <w:marTop w:val="105"/>
          <w:marBottom w:val="105"/>
          <w:divBdr>
            <w:top w:val="none" w:sz="0" w:space="0" w:color="auto"/>
            <w:left w:val="none" w:sz="0" w:space="0" w:color="auto"/>
            <w:bottom w:val="none" w:sz="0" w:space="0" w:color="auto"/>
            <w:right w:val="none" w:sz="0" w:space="0" w:color="auto"/>
          </w:divBdr>
        </w:div>
        <w:div w:id="875311502">
          <w:marLeft w:val="60"/>
          <w:marRight w:val="60"/>
          <w:marTop w:val="105"/>
          <w:marBottom w:val="105"/>
          <w:divBdr>
            <w:top w:val="none" w:sz="0" w:space="0" w:color="auto"/>
            <w:left w:val="none" w:sz="0" w:space="0" w:color="auto"/>
            <w:bottom w:val="none" w:sz="0" w:space="0" w:color="auto"/>
            <w:right w:val="none" w:sz="0" w:space="0" w:color="auto"/>
          </w:divBdr>
        </w:div>
        <w:div w:id="678167397">
          <w:marLeft w:val="60"/>
          <w:marRight w:val="60"/>
          <w:marTop w:val="105"/>
          <w:marBottom w:val="105"/>
          <w:divBdr>
            <w:top w:val="none" w:sz="0" w:space="0" w:color="auto"/>
            <w:left w:val="none" w:sz="0" w:space="0" w:color="auto"/>
            <w:bottom w:val="none" w:sz="0" w:space="0" w:color="auto"/>
            <w:right w:val="none" w:sz="0" w:space="0" w:color="auto"/>
          </w:divBdr>
        </w:div>
        <w:div w:id="1142889353">
          <w:marLeft w:val="60"/>
          <w:marRight w:val="60"/>
          <w:marTop w:val="105"/>
          <w:marBottom w:val="105"/>
          <w:divBdr>
            <w:top w:val="none" w:sz="0" w:space="0" w:color="auto"/>
            <w:left w:val="none" w:sz="0" w:space="0" w:color="auto"/>
            <w:bottom w:val="none" w:sz="0" w:space="0" w:color="auto"/>
            <w:right w:val="none" w:sz="0" w:space="0" w:color="auto"/>
          </w:divBdr>
        </w:div>
        <w:div w:id="1882670608">
          <w:marLeft w:val="60"/>
          <w:marRight w:val="60"/>
          <w:marTop w:val="105"/>
          <w:marBottom w:val="105"/>
          <w:divBdr>
            <w:top w:val="none" w:sz="0" w:space="0" w:color="auto"/>
            <w:left w:val="none" w:sz="0" w:space="0" w:color="auto"/>
            <w:bottom w:val="none" w:sz="0" w:space="0" w:color="auto"/>
            <w:right w:val="none" w:sz="0" w:space="0" w:color="auto"/>
          </w:divBdr>
        </w:div>
        <w:div w:id="1860654766">
          <w:marLeft w:val="60"/>
          <w:marRight w:val="60"/>
          <w:marTop w:val="105"/>
          <w:marBottom w:val="105"/>
          <w:divBdr>
            <w:top w:val="none" w:sz="0" w:space="0" w:color="auto"/>
            <w:left w:val="none" w:sz="0" w:space="0" w:color="auto"/>
            <w:bottom w:val="none" w:sz="0" w:space="0" w:color="auto"/>
            <w:right w:val="none" w:sz="0" w:space="0" w:color="auto"/>
          </w:divBdr>
        </w:div>
        <w:div w:id="1858958811">
          <w:marLeft w:val="60"/>
          <w:marRight w:val="60"/>
          <w:marTop w:val="105"/>
          <w:marBottom w:val="105"/>
          <w:divBdr>
            <w:top w:val="none" w:sz="0" w:space="0" w:color="auto"/>
            <w:left w:val="none" w:sz="0" w:space="0" w:color="auto"/>
            <w:bottom w:val="none" w:sz="0" w:space="0" w:color="auto"/>
            <w:right w:val="none" w:sz="0" w:space="0" w:color="auto"/>
          </w:divBdr>
        </w:div>
        <w:div w:id="155655591">
          <w:marLeft w:val="60"/>
          <w:marRight w:val="60"/>
          <w:marTop w:val="105"/>
          <w:marBottom w:val="105"/>
          <w:divBdr>
            <w:top w:val="none" w:sz="0" w:space="0" w:color="auto"/>
            <w:left w:val="none" w:sz="0" w:space="0" w:color="auto"/>
            <w:bottom w:val="none" w:sz="0" w:space="0" w:color="auto"/>
            <w:right w:val="none" w:sz="0" w:space="0" w:color="auto"/>
          </w:divBdr>
        </w:div>
        <w:div w:id="541133123">
          <w:marLeft w:val="60"/>
          <w:marRight w:val="60"/>
          <w:marTop w:val="105"/>
          <w:marBottom w:val="105"/>
          <w:divBdr>
            <w:top w:val="none" w:sz="0" w:space="0" w:color="auto"/>
            <w:left w:val="none" w:sz="0" w:space="0" w:color="auto"/>
            <w:bottom w:val="none" w:sz="0" w:space="0" w:color="auto"/>
            <w:right w:val="none" w:sz="0" w:space="0" w:color="auto"/>
          </w:divBdr>
        </w:div>
        <w:div w:id="1419718587">
          <w:marLeft w:val="60"/>
          <w:marRight w:val="60"/>
          <w:marTop w:val="105"/>
          <w:marBottom w:val="105"/>
          <w:divBdr>
            <w:top w:val="none" w:sz="0" w:space="0" w:color="auto"/>
            <w:left w:val="none" w:sz="0" w:space="0" w:color="auto"/>
            <w:bottom w:val="none" w:sz="0" w:space="0" w:color="auto"/>
            <w:right w:val="none" w:sz="0" w:space="0" w:color="auto"/>
          </w:divBdr>
        </w:div>
        <w:div w:id="1013069516">
          <w:marLeft w:val="60"/>
          <w:marRight w:val="60"/>
          <w:marTop w:val="105"/>
          <w:marBottom w:val="105"/>
          <w:divBdr>
            <w:top w:val="none" w:sz="0" w:space="0" w:color="auto"/>
            <w:left w:val="none" w:sz="0" w:space="0" w:color="auto"/>
            <w:bottom w:val="none" w:sz="0" w:space="0" w:color="auto"/>
            <w:right w:val="none" w:sz="0" w:space="0" w:color="auto"/>
          </w:divBdr>
        </w:div>
        <w:div w:id="1519463509">
          <w:marLeft w:val="60"/>
          <w:marRight w:val="60"/>
          <w:marTop w:val="105"/>
          <w:marBottom w:val="105"/>
          <w:divBdr>
            <w:top w:val="none" w:sz="0" w:space="0" w:color="auto"/>
            <w:left w:val="none" w:sz="0" w:space="0" w:color="auto"/>
            <w:bottom w:val="none" w:sz="0" w:space="0" w:color="auto"/>
            <w:right w:val="none" w:sz="0" w:space="0" w:color="auto"/>
          </w:divBdr>
        </w:div>
        <w:div w:id="1096248744">
          <w:marLeft w:val="60"/>
          <w:marRight w:val="60"/>
          <w:marTop w:val="105"/>
          <w:marBottom w:val="105"/>
          <w:divBdr>
            <w:top w:val="none" w:sz="0" w:space="0" w:color="auto"/>
            <w:left w:val="none" w:sz="0" w:space="0" w:color="auto"/>
            <w:bottom w:val="none" w:sz="0" w:space="0" w:color="auto"/>
            <w:right w:val="none" w:sz="0" w:space="0" w:color="auto"/>
          </w:divBdr>
        </w:div>
        <w:div w:id="1802456499">
          <w:marLeft w:val="60"/>
          <w:marRight w:val="60"/>
          <w:marTop w:val="105"/>
          <w:marBottom w:val="105"/>
          <w:divBdr>
            <w:top w:val="none" w:sz="0" w:space="0" w:color="auto"/>
            <w:left w:val="none" w:sz="0" w:space="0" w:color="auto"/>
            <w:bottom w:val="none" w:sz="0" w:space="0" w:color="auto"/>
            <w:right w:val="none" w:sz="0" w:space="0" w:color="auto"/>
          </w:divBdr>
        </w:div>
        <w:div w:id="1652828697">
          <w:marLeft w:val="60"/>
          <w:marRight w:val="60"/>
          <w:marTop w:val="105"/>
          <w:marBottom w:val="105"/>
          <w:divBdr>
            <w:top w:val="none" w:sz="0" w:space="0" w:color="auto"/>
            <w:left w:val="none" w:sz="0" w:space="0" w:color="auto"/>
            <w:bottom w:val="none" w:sz="0" w:space="0" w:color="auto"/>
            <w:right w:val="none" w:sz="0" w:space="0" w:color="auto"/>
          </w:divBdr>
        </w:div>
        <w:div w:id="180239123">
          <w:marLeft w:val="60"/>
          <w:marRight w:val="60"/>
          <w:marTop w:val="105"/>
          <w:marBottom w:val="105"/>
          <w:divBdr>
            <w:top w:val="none" w:sz="0" w:space="0" w:color="auto"/>
            <w:left w:val="none" w:sz="0" w:space="0" w:color="auto"/>
            <w:bottom w:val="none" w:sz="0" w:space="0" w:color="auto"/>
            <w:right w:val="none" w:sz="0" w:space="0" w:color="auto"/>
          </w:divBdr>
        </w:div>
        <w:div w:id="1833253646">
          <w:marLeft w:val="60"/>
          <w:marRight w:val="60"/>
          <w:marTop w:val="105"/>
          <w:marBottom w:val="105"/>
          <w:divBdr>
            <w:top w:val="none" w:sz="0" w:space="0" w:color="auto"/>
            <w:left w:val="none" w:sz="0" w:space="0" w:color="auto"/>
            <w:bottom w:val="none" w:sz="0" w:space="0" w:color="auto"/>
            <w:right w:val="none" w:sz="0" w:space="0" w:color="auto"/>
          </w:divBdr>
        </w:div>
        <w:div w:id="333655362">
          <w:marLeft w:val="60"/>
          <w:marRight w:val="60"/>
          <w:marTop w:val="105"/>
          <w:marBottom w:val="105"/>
          <w:divBdr>
            <w:top w:val="none" w:sz="0" w:space="0" w:color="auto"/>
            <w:left w:val="none" w:sz="0" w:space="0" w:color="auto"/>
            <w:bottom w:val="none" w:sz="0" w:space="0" w:color="auto"/>
            <w:right w:val="none" w:sz="0" w:space="0" w:color="auto"/>
          </w:divBdr>
        </w:div>
        <w:div w:id="1576864088">
          <w:marLeft w:val="60"/>
          <w:marRight w:val="60"/>
          <w:marTop w:val="105"/>
          <w:marBottom w:val="105"/>
          <w:divBdr>
            <w:top w:val="none" w:sz="0" w:space="0" w:color="auto"/>
            <w:left w:val="none" w:sz="0" w:space="0" w:color="auto"/>
            <w:bottom w:val="none" w:sz="0" w:space="0" w:color="auto"/>
            <w:right w:val="none" w:sz="0" w:space="0" w:color="auto"/>
          </w:divBdr>
        </w:div>
        <w:div w:id="154420818">
          <w:marLeft w:val="60"/>
          <w:marRight w:val="60"/>
          <w:marTop w:val="105"/>
          <w:marBottom w:val="105"/>
          <w:divBdr>
            <w:top w:val="none" w:sz="0" w:space="0" w:color="auto"/>
            <w:left w:val="none" w:sz="0" w:space="0" w:color="auto"/>
            <w:bottom w:val="none" w:sz="0" w:space="0" w:color="auto"/>
            <w:right w:val="none" w:sz="0" w:space="0" w:color="auto"/>
          </w:divBdr>
        </w:div>
        <w:div w:id="1224365049">
          <w:marLeft w:val="60"/>
          <w:marRight w:val="60"/>
          <w:marTop w:val="105"/>
          <w:marBottom w:val="105"/>
          <w:divBdr>
            <w:top w:val="none" w:sz="0" w:space="0" w:color="auto"/>
            <w:left w:val="none" w:sz="0" w:space="0" w:color="auto"/>
            <w:bottom w:val="none" w:sz="0" w:space="0" w:color="auto"/>
            <w:right w:val="none" w:sz="0" w:space="0" w:color="auto"/>
          </w:divBdr>
        </w:div>
        <w:div w:id="198978636">
          <w:marLeft w:val="60"/>
          <w:marRight w:val="60"/>
          <w:marTop w:val="105"/>
          <w:marBottom w:val="105"/>
          <w:divBdr>
            <w:top w:val="none" w:sz="0" w:space="0" w:color="auto"/>
            <w:left w:val="none" w:sz="0" w:space="0" w:color="auto"/>
            <w:bottom w:val="none" w:sz="0" w:space="0" w:color="auto"/>
            <w:right w:val="none" w:sz="0" w:space="0" w:color="auto"/>
          </w:divBdr>
        </w:div>
        <w:div w:id="2104494920">
          <w:marLeft w:val="60"/>
          <w:marRight w:val="60"/>
          <w:marTop w:val="105"/>
          <w:marBottom w:val="105"/>
          <w:divBdr>
            <w:top w:val="none" w:sz="0" w:space="0" w:color="auto"/>
            <w:left w:val="none" w:sz="0" w:space="0" w:color="auto"/>
            <w:bottom w:val="none" w:sz="0" w:space="0" w:color="auto"/>
            <w:right w:val="none" w:sz="0" w:space="0" w:color="auto"/>
          </w:divBdr>
        </w:div>
        <w:div w:id="1273396864">
          <w:marLeft w:val="60"/>
          <w:marRight w:val="60"/>
          <w:marTop w:val="105"/>
          <w:marBottom w:val="105"/>
          <w:divBdr>
            <w:top w:val="none" w:sz="0" w:space="0" w:color="auto"/>
            <w:left w:val="none" w:sz="0" w:space="0" w:color="auto"/>
            <w:bottom w:val="none" w:sz="0" w:space="0" w:color="auto"/>
            <w:right w:val="none" w:sz="0" w:space="0" w:color="auto"/>
          </w:divBdr>
        </w:div>
        <w:div w:id="879828139">
          <w:marLeft w:val="60"/>
          <w:marRight w:val="60"/>
          <w:marTop w:val="105"/>
          <w:marBottom w:val="105"/>
          <w:divBdr>
            <w:top w:val="none" w:sz="0" w:space="0" w:color="auto"/>
            <w:left w:val="none" w:sz="0" w:space="0" w:color="auto"/>
            <w:bottom w:val="none" w:sz="0" w:space="0" w:color="auto"/>
            <w:right w:val="none" w:sz="0" w:space="0" w:color="auto"/>
          </w:divBdr>
        </w:div>
        <w:div w:id="1388794322">
          <w:marLeft w:val="60"/>
          <w:marRight w:val="60"/>
          <w:marTop w:val="105"/>
          <w:marBottom w:val="105"/>
          <w:divBdr>
            <w:top w:val="none" w:sz="0" w:space="0" w:color="auto"/>
            <w:left w:val="none" w:sz="0" w:space="0" w:color="auto"/>
            <w:bottom w:val="none" w:sz="0" w:space="0" w:color="auto"/>
            <w:right w:val="none" w:sz="0" w:space="0" w:color="auto"/>
          </w:divBdr>
        </w:div>
        <w:div w:id="146097886">
          <w:marLeft w:val="60"/>
          <w:marRight w:val="60"/>
          <w:marTop w:val="105"/>
          <w:marBottom w:val="105"/>
          <w:divBdr>
            <w:top w:val="none" w:sz="0" w:space="0" w:color="auto"/>
            <w:left w:val="none" w:sz="0" w:space="0" w:color="auto"/>
            <w:bottom w:val="none" w:sz="0" w:space="0" w:color="auto"/>
            <w:right w:val="none" w:sz="0" w:space="0" w:color="auto"/>
          </w:divBdr>
        </w:div>
        <w:div w:id="1325014582">
          <w:marLeft w:val="60"/>
          <w:marRight w:val="60"/>
          <w:marTop w:val="105"/>
          <w:marBottom w:val="105"/>
          <w:divBdr>
            <w:top w:val="none" w:sz="0" w:space="0" w:color="auto"/>
            <w:left w:val="none" w:sz="0" w:space="0" w:color="auto"/>
            <w:bottom w:val="none" w:sz="0" w:space="0" w:color="auto"/>
            <w:right w:val="none" w:sz="0" w:space="0" w:color="auto"/>
          </w:divBdr>
        </w:div>
        <w:div w:id="183834347">
          <w:marLeft w:val="60"/>
          <w:marRight w:val="60"/>
          <w:marTop w:val="105"/>
          <w:marBottom w:val="105"/>
          <w:divBdr>
            <w:top w:val="none" w:sz="0" w:space="0" w:color="auto"/>
            <w:left w:val="none" w:sz="0" w:space="0" w:color="auto"/>
            <w:bottom w:val="none" w:sz="0" w:space="0" w:color="auto"/>
            <w:right w:val="none" w:sz="0" w:space="0" w:color="auto"/>
          </w:divBdr>
        </w:div>
        <w:div w:id="1293171167">
          <w:marLeft w:val="60"/>
          <w:marRight w:val="60"/>
          <w:marTop w:val="105"/>
          <w:marBottom w:val="105"/>
          <w:divBdr>
            <w:top w:val="none" w:sz="0" w:space="0" w:color="auto"/>
            <w:left w:val="none" w:sz="0" w:space="0" w:color="auto"/>
            <w:bottom w:val="none" w:sz="0" w:space="0" w:color="auto"/>
            <w:right w:val="none" w:sz="0" w:space="0" w:color="auto"/>
          </w:divBdr>
        </w:div>
        <w:div w:id="801194588">
          <w:marLeft w:val="60"/>
          <w:marRight w:val="60"/>
          <w:marTop w:val="105"/>
          <w:marBottom w:val="105"/>
          <w:divBdr>
            <w:top w:val="none" w:sz="0" w:space="0" w:color="auto"/>
            <w:left w:val="none" w:sz="0" w:space="0" w:color="auto"/>
            <w:bottom w:val="none" w:sz="0" w:space="0" w:color="auto"/>
            <w:right w:val="none" w:sz="0" w:space="0" w:color="auto"/>
          </w:divBdr>
        </w:div>
        <w:div w:id="1382823761">
          <w:marLeft w:val="60"/>
          <w:marRight w:val="60"/>
          <w:marTop w:val="105"/>
          <w:marBottom w:val="105"/>
          <w:divBdr>
            <w:top w:val="none" w:sz="0" w:space="0" w:color="auto"/>
            <w:left w:val="none" w:sz="0" w:space="0" w:color="auto"/>
            <w:bottom w:val="none" w:sz="0" w:space="0" w:color="auto"/>
            <w:right w:val="none" w:sz="0" w:space="0" w:color="auto"/>
          </w:divBdr>
        </w:div>
        <w:div w:id="711611703">
          <w:marLeft w:val="60"/>
          <w:marRight w:val="60"/>
          <w:marTop w:val="105"/>
          <w:marBottom w:val="105"/>
          <w:divBdr>
            <w:top w:val="none" w:sz="0" w:space="0" w:color="auto"/>
            <w:left w:val="none" w:sz="0" w:space="0" w:color="auto"/>
            <w:bottom w:val="none" w:sz="0" w:space="0" w:color="auto"/>
            <w:right w:val="none" w:sz="0" w:space="0" w:color="auto"/>
          </w:divBdr>
        </w:div>
        <w:div w:id="781460389">
          <w:marLeft w:val="60"/>
          <w:marRight w:val="60"/>
          <w:marTop w:val="105"/>
          <w:marBottom w:val="105"/>
          <w:divBdr>
            <w:top w:val="none" w:sz="0" w:space="0" w:color="auto"/>
            <w:left w:val="none" w:sz="0" w:space="0" w:color="auto"/>
            <w:bottom w:val="none" w:sz="0" w:space="0" w:color="auto"/>
            <w:right w:val="none" w:sz="0" w:space="0" w:color="auto"/>
          </w:divBdr>
        </w:div>
        <w:div w:id="168523486">
          <w:marLeft w:val="60"/>
          <w:marRight w:val="60"/>
          <w:marTop w:val="105"/>
          <w:marBottom w:val="105"/>
          <w:divBdr>
            <w:top w:val="none" w:sz="0" w:space="0" w:color="auto"/>
            <w:left w:val="none" w:sz="0" w:space="0" w:color="auto"/>
            <w:bottom w:val="none" w:sz="0" w:space="0" w:color="auto"/>
            <w:right w:val="none" w:sz="0" w:space="0" w:color="auto"/>
          </w:divBdr>
        </w:div>
        <w:div w:id="1110931413">
          <w:marLeft w:val="60"/>
          <w:marRight w:val="60"/>
          <w:marTop w:val="105"/>
          <w:marBottom w:val="105"/>
          <w:divBdr>
            <w:top w:val="none" w:sz="0" w:space="0" w:color="auto"/>
            <w:left w:val="none" w:sz="0" w:space="0" w:color="auto"/>
            <w:bottom w:val="none" w:sz="0" w:space="0" w:color="auto"/>
            <w:right w:val="none" w:sz="0" w:space="0" w:color="auto"/>
          </w:divBdr>
        </w:div>
        <w:div w:id="1471940862">
          <w:marLeft w:val="60"/>
          <w:marRight w:val="60"/>
          <w:marTop w:val="105"/>
          <w:marBottom w:val="105"/>
          <w:divBdr>
            <w:top w:val="none" w:sz="0" w:space="0" w:color="auto"/>
            <w:left w:val="none" w:sz="0" w:space="0" w:color="auto"/>
            <w:bottom w:val="none" w:sz="0" w:space="0" w:color="auto"/>
            <w:right w:val="none" w:sz="0" w:space="0" w:color="auto"/>
          </w:divBdr>
        </w:div>
        <w:div w:id="367028554">
          <w:marLeft w:val="60"/>
          <w:marRight w:val="60"/>
          <w:marTop w:val="105"/>
          <w:marBottom w:val="105"/>
          <w:divBdr>
            <w:top w:val="none" w:sz="0" w:space="0" w:color="auto"/>
            <w:left w:val="none" w:sz="0" w:space="0" w:color="auto"/>
            <w:bottom w:val="none" w:sz="0" w:space="0" w:color="auto"/>
            <w:right w:val="none" w:sz="0" w:space="0" w:color="auto"/>
          </w:divBdr>
        </w:div>
        <w:div w:id="1721829413">
          <w:marLeft w:val="60"/>
          <w:marRight w:val="60"/>
          <w:marTop w:val="105"/>
          <w:marBottom w:val="105"/>
          <w:divBdr>
            <w:top w:val="none" w:sz="0" w:space="0" w:color="auto"/>
            <w:left w:val="none" w:sz="0" w:space="0" w:color="auto"/>
            <w:bottom w:val="none" w:sz="0" w:space="0" w:color="auto"/>
            <w:right w:val="none" w:sz="0" w:space="0" w:color="auto"/>
          </w:divBdr>
        </w:div>
        <w:div w:id="954680307">
          <w:marLeft w:val="60"/>
          <w:marRight w:val="60"/>
          <w:marTop w:val="105"/>
          <w:marBottom w:val="105"/>
          <w:divBdr>
            <w:top w:val="none" w:sz="0" w:space="0" w:color="auto"/>
            <w:left w:val="none" w:sz="0" w:space="0" w:color="auto"/>
            <w:bottom w:val="none" w:sz="0" w:space="0" w:color="auto"/>
            <w:right w:val="none" w:sz="0" w:space="0" w:color="auto"/>
          </w:divBdr>
        </w:div>
        <w:div w:id="1401172497">
          <w:marLeft w:val="60"/>
          <w:marRight w:val="60"/>
          <w:marTop w:val="105"/>
          <w:marBottom w:val="105"/>
          <w:divBdr>
            <w:top w:val="none" w:sz="0" w:space="0" w:color="auto"/>
            <w:left w:val="none" w:sz="0" w:space="0" w:color="auto"/>
            <w:bottom w:val="none" w:sz="0" w:space="0" w:color="auto"/>
            <w:right w:val="none" w:sz="0" w:space="0" w:color="auto"/>
          </w:divBdr>
        </w:div>
        <w:div w:id="1543440831">
          <w:marLeft w:val="60"/>
          <w:marRight w:val="60"/>
          <w:marTop w:val="105"/>
          <w:marBottom w:val="105"/>
          <w:divBdr>
            <w:top w:val="none" w:sz="0" w:space="0" w:color="auto"/>
            <w:left w:val="none" w:sz="0" w:space="0" w:color="auto"/>
            <w:bottom w:val="none" w:sz="0" w:space="0" w:color="auto"/>
            <w:right w:val="none" w:sz="0" w:space="0" w:color="auto"/>
          </w:divBdr>
        </w:div>
        <w:div w:id="1862275373">
          <w:marLeft w:val="60"/>
          <w:marRight w:val="60"/>
          <w:marTop w:val="105"/>
          <w:marBottom w:val="105"/>
          <w:divBdr>
            <w:top w:val="none" w:sz="0" w:space="0" w:color="auto"/>
            <w:left w:val="none" w:sz="0" w:space="0" w:color="auto"/>
            <w:bottom w:val="none" w:sz="0" w:space="0" w:color="auto"/>
            <w:right w:val="none" w:sz="0" w:space="0" w:color="auto"/>
          </w:divBdr>
        </w:div>
        <w:div w:id="1705132147">
          <w:marLeft w:val="60"/>
          <w:marRight w:val="60"/>
          <w:marTop w:val="105"/>
          <w:marBottom w:val="105"/>
          <w:divBdr>
            <w:top w:val="none" w:sz="0" w:space="0" w:color="auto"/>
            <w:left w:val="none" w:sz="0" w:space="0" w:color="auto"/>
            <w:bottom w:val="none" w:sz="0" w:space="0" w:color="auto"/>
            <w:right w:val="none" w:sz="0" w:space="0" w:color="auto"/>
          </w:divBdr>
        </w:div>
        <w:div w:id="358748159">
          <w:marLeft w:val="60"/>
          <w:marRight w:val="60"/>
          <w:marTop w:val="105"/>
          <w:marBottom w:val="105"/>
          <w:divBdr>
            <w:top w:val="none" w:sz="0" w:space="0" w:color="auto"/>
            <w:left w:val="none" w:sz="0" w:space="0" w:color="auto"/>
            <w:bottom w:val="none" w:sz="0" w:space="0" w:color="auto"/>
            <w:right w:val="none" w:sz="0" w:space="0" w:color="auto"/>
          </w:divBdr>
        </w:div>
        <w:div w:id="1214151725">
          <w:marLeft w:val="60"/>
          <w:marRight w:val="60"/>
          <w:marTop w:val="105"/>
          <w:marBottom w:val="105"/>
          <w:divBdr>
            <w:top w:val="none" w:sz="0" w:space="0" w:color="auto"/>
            <w:left w:val="none" w:sz="0" w:space="0" w:color="auto"/>
            <w:bottom w:val="none" w:sz="0" w:space="0" w:color="auto"/>
            <w:right w:val="none" w:sz="0" w:space="0" w:color="auto"/>
          </w:divBdr>
        </w:div>
        <w:div w:id="1959601872">
          <w:marLeft w:val="60"/>
          <w:marRight w:val="60"/>
          <w:marTop w:val="105"/>
          <w:marBottom w:val="105"/>
          <w:divBdr>
            <w:top w:val="none" w:sz="0" w:space="0" w:color="auto"/>
            <w:left w:val="none" w:sz="0" w:space="0" w:color="auto"/>
            <w:bottom w:val="none" w:sz="0" w:space="0" w:color="auto"/>
            <w:right w:val="none" w:sz="0" w:space="0" w:color="auto"/>
          </w:divBdr>
        </w:div>
        <w:div w:id="272516434">
          <w:marLeft w:val="60"/>
          <w:marRight w:val="60"/>
          <w:marTop w:val="105"/>
          <w:marBottom w:val="105"/>
          <w:divBdr>
            <w:top w:val="none" w:sz="0" w:space="0" w:color="auto"/>
            <w:left w:val="none" w:sz="0" w:space="0" w:color="auto"/>
            <w:bottom w:val="none" w:sz="0" w:space="0" w:color="auto"/>
            <w:right w:val="none" w:sz="0" w:space="0" w:color="auto"/>
          </w:divBdr>
        </w:div>
        <w:div w:id="18238831">
          <w:marLeft w:val="60"/>
          <w:marRight w:val="60"/>
          <w:marTop w:val="105"/>
          <w:marBottom w:val="105"/>
          <w:divBdr>
            <w:top w:val="none" w:sz="0" w:space="0" w:color="auto"/>
            <w:left w:val="none" w:sz="0" w:space="0" w:color="auto"/>
            <w:bottom w:val="none" w:sz="0" w:space="0" w:color="auto"/>
            <w:right w:val="none" w:sz="0" w:space="0" w:color="auto"/>
          </w:divBdr>
        </w:div>
        <w:div w:id="783426978">
          <w:marLeft w:val="60"/>
          <w:marRight w:val="60"/>
          <w:marTop w:val="105"/>
          <w:marBottom w:val="105"/>
          <w:divBdr>
            <w:top w:val="none" w:sz="0" w:space="0" w:color="auto"/>
            <w:left w:val="none" w:sz="0" w:space="0" w:color="auto"/>
            <w:bottom w:val="none" w:sz="0" w:space="0" w:color="auto"/>
            <w:right w:val="none" w:sz="0" w:space="0" w:color="auto"/>
          </w:divBdr>
        </w:div>
        <w:div w:id="1177502630">
          <w:marLeft w:val="60"/>
          <w:marRight w:val="60"/>
          <w:marTop w:val="105"/>
          <w:marBottom w:val="105"/>
          <w:divBdr>
            <w:top w:val="none" w:sz="0" w:space="0" w:color="auto"/>
            <w:left w:val="none" w:sz="0" w:space="0" w:color="auto"/>
            <w:bottom w:val="none" w:sz="0" w:space="0" w:color="auto"/>
            <w:right w:val="none" w:sz="0" w:space="0" w:color="auto"/>
          </w:divBdr>
        </w:div>
        <w:div w:id="1343358004">
          <w:marLeft w:val="60"/>
          <w:marRight w:val="60"/>
          <w:marTop w:val="105"/>
          <w:marBottom w:val="105"/>
          <w:divBdr>
            <w:top w:val="none" w:sz="0" w:space="0" w:color="auto"/>
            <w:left w:val="none" w:sz="0" w:space="0" w:color="auto"/>
            <w:bottom w:val="none" w:sz="0" w:space="0" w:color="auto"/>
            <w:right w:val="none" w:sz="0" w:space="0" w:color="auto"/>
          </w:divBdr>
        </w:div>
        <w:div w:id="1481842405">
          <w:marLeft w:val="60"/>
          <w:marRight w:val="60"/>
          <w:marTop w:val="105"/>
          <w:marBottom w:val="105"/>
          <w:divBdr>
            <w:top w:val="none" w:sz="0" w:space="0" w:color="auto"/>
            <w:left w:val="none" w:sz="0" w:space="0" w:color="auto"/>
            <w:bottom w:val="none" w:sz="0" w:space="0" w:color="auto"/>
            <w:right w:val="none" w:sz="0" w:space="0" w:color="auto"/>
          </w:divBdr>
        </w:div>
        <w:div w:id="1414547896">
          <w:marLeft w:val="60"/>
          <w:marRight w:val="60"/>
          <w:marTop w:val="105"/>
          <w:marBottom w:val="105"/>
          <w:divBdr>
            <w:top w:val="none" w:sz="0" w:space="0" w:color="auto"/>
            <w:left w:val="none" w:sz="0" w:space="0" w:color="auto"/>
            <w:bottom w:val="none" w:sz="0" w:space="0" w:color="auto"/>
            <w:right w:val="none" w:sz="0" w:space="0" w:color="auto"/>
          </w:divBdr>
        </w:div>
        <w:div w:id="634070552">
          <w:marLeft w:val="60"/>
          <w:marRight w:val="60"/>
          <w:marTop w:val="105"/>
          <w:marBottom w:val="105"/>
          <w:divBdr>
            <w:top w:val="none" w:sz="0" w:space="0" w:color="auto"/>
            <w:left w:val="none" w:sz="0" w:space="0" w:color="auto"/>
            <w:bottom w:val="none" w:sz="0" w:space="0" w:color="auto"/>
            <w:right w:val="none" w:sz="0" w:space="0" w:color="auto"/>
          </w:divBdr>
        </w:div>
        <w:div w:id="121849893">
          <w:marLeft w:val="60"/>
          <w:marRight w:val="60"/>
          <w:marTop w:val="105"/>
          <w:marBottom w:val="105"/>
          <w:divBdr>
            <w:top w:val="none" w:sz="0" w:space="0" w:color="auto"/>
            <w:left w:val="none" w:sz="0" w:space="0" w:color="auto"/>
            <w:bottom w:val="none" w:sz="0" w:space="0" w:color="auto"/>
            <w:right w:val="none" w:sz="0" w:space="0" w:color="auto"/>
          </w:divBdr>
        </w:div>
        <w:div w:id="1426072587">
          <w:marLeft w:val="60"/>
          <w:marRight w:val="60"/>
          <w:marTop w:val="105"/>
          <w:marBottom w:val="105"/>
          <w:divBdr>
            <w:top w:val="none" w:sz="0" w:space="0" w:color="auto"/>
            <w:left w:val="none" w:sz="0" w:space="0" w:color="auto"/>
            <w:bottom w:val="none" w:sz="0" w:space="0" w:color="auto"/>
            <w:right w:val="none" w:sz="0" w:space="0" w:color="auto"/>
          </w:divBdr>
        </w:div>
        <w:div w:id="1060251299">
          <w:marLeft w:val="60"/>
          <w:marRight w:val="60"/>
          <w:marTop w:val="105"/>
          <w:marBottom w:val="105"/>
          <w:divBdr>
            <w:top w:val="none" w:sz="0" w:space="0" w:color="auto"/>
            <w:left w:val="none" w:sz="0" w:space="0" w:color="auto"/>
            <w:bottom w:val="none" w:sz="0" w:space="0" w:color="auto"/>
            <w:right w:val="none" w:sz="0" w:space="0" w:color="auto"/>
          </w:divBdr>
        </w:div>
        <w:div w:id="1316714706">
          <w:marLeft w:val="60"/>
          <w:marRight w:val="60"/>
          <w:marTop w:val="105"/>
          <w:marBottom w:val="105"/>
          <w:divBdr>
            <w:top w:val="none" w:sz="0" w:space="0" w:color="auto"/>
            <w:left w:val="none" w:sz="0" w:space="0" w:color="auto"/>
            <w:bottom w:val="none" w:sz="0" w:space="0" w:color="auto"/>
            <w:right w:val="none" w:sz="0" w:space="0" w:color="auto"/>
          </w:divBdr>
        </w:div>
        <w:div w:id="738599734">
          <w:marLeft w:val="60"/>
          <w:marRight w:val="60"/>
          <w:marTop w:val="105"/>
          <w:marBottom w:val="105"/>
          <w:divBdr>
            <w:top w:val="none" w:sz="0" w:space="0" w:color="auto"/>
            <w:left w:val="none" w:sz="0" w:space="0" w:color="auto"/>
            <w:bottom w:val="none" w:sz="0" w:space="0" w:color="auto"/>
            <w:right w:val="none" w:sz="0" w:space="0" w:color="auto"/>
          </w:divBdr>
        </w:div>
        <w:div w:id="1920678715">
          <w:marLeft w:val="60"/>
          <w:marRight w:val="60"/>
          <w:marTop w:val="105"/>
          <w:marBottom w:val="105"/>
          <w:divBdr>
            <w:top w:val="none" w:sz="0" w:space="0" w:color="auto"/>
            <w:left w:val="none" w:sz="0" w:space="0" w:color="auto"/>
            <w:bottom w:val="none" w:sz="0" w:space="0" w:color="auto"/>
            <w:right w:val="none" w:sz="0" w:space="0" w:color="auto"/>
          </w:divBdr>
        </w:div>
        <w:div w:id="1426808002">
          <w:marLeft w:val="60"/>
          <w:marRight w:val="60"/>
          <w:marTop w:val="105"/>
          <w:marBottom w:val="105"/>
          <w:divBdr>
            <w:top w:val="none" w:sz="0" w:space="0" w:color="auto"/>
            <w:left w:val="none" w:sz="0" w:space="0" w:color="auto"/>
            <w:bottom w:val="none" w:sz="0" w:space="0" w:color="auto"/>
            <w:right w:val="none" w:sz="0" w:space="0" w:color="auto"/>
          </w:divBdr>
        </w:div>
        <w:div w:id="438909831">
          <w:marLeft w:val="60"/>
          <w:marRight w:val="60"/>
          <w:marTop w:val="105"/>
          <w:marBottom w:val="105"/>
          <w:divBdr>
            <w:top w:val="none" w:sz="0" w:space="0" w:color="auto"/>
            <w:left w:val="none" w:sz="0" w:space="0" w:color="auto"/>
            <w:bottom w:val="none" w:sz="0" w:space="0" w:color="auto"/>
            <w:right w:val="none" w:sz="0" w:space="0" w:color="auto"/>
          </w:divBdr>
        </w:div>
        <w:div w:id="1204557036">
          <w:marLeft w:val="60"/>
          <w:marRight w:val="60"/>
          <w:marTop w:val="105"/>
          <w:marBottom w:val="105"/>
          <w:divBdr>
            <w:top w:val="none" w:sz="0" w:space="0" w:color="auto"/>
            <w:left w:val="none" w:sz="0" w:space="0" w:color="auto"/>
            <w:bottom w:val="none" w:sz="0" w:space="0" w:color="auto"/>
            <w:right w:val="none" w:sz="0" w:space="0" w:color="auto"/>
          </w:divBdr>
        </w:div>
        <w:div w:id="492181148">
          <w:marLeft w:val="60"/>
          <w:marRight w:val="60"/>
          <w:marTop w:val="105"/>
          <w:marBottom w:val="105"/>
          <w:divBdr>
            <w:top w:val="none" w:sz="0" w:space="0" w:color="auto"/>
            <w:left w:val="none" w:sz="0" w:space="0" w:color="auto"/>
            <w:bottom w:val="none" w:sz="0" w:space="0" w:color="auto"/>
            <w:right w:val="none" w:sz="0" w:space="0" w:color="auto"/>
          </w:divBdr>
        </w:div>
        <w:div w:id="1985506461">
          <w:marLeft w:val="60"/>
          <w:marRight w:val="60"/>
          <w:marTop w:val="105"/>
          <w:marBottom w:val="105"/>
          <w:divBdr>
            <w:top w:val="none" w:sz="0" w:space="0" w:color="auto"/>
            <w:left w:val="none" w:sz="0" w:space="0" w:color="auto"/>
            <w:bottom w:val="none" w:sz="0" w:space="0" w:color="auto"/>
            <w:right w:val="none" w:sz="0" w:space="0" w:color="auto"/>
          </w:divBdr>
        </w:div>
        <w:div w:id="1776510081">
          <w:marLeft w:val="60"/>
          <w:marRight w:val="60"/>
          <w:marTop w:val="105"/>
          <w:marBottom w:val="105"/>
          <w:divBdr>
            <w:top w:val="none" w:sz="0" w:space="0" w:color="auto"/>
            <w:left w:val="none" w:sz="0" w:space="0" w:color="auto"/>
            <w:bottom w:val="none" w:sz="0" w:space="0" w:color="auto"/>
            <w:right w:val="none" w:sz="0" w:space="0" w:color="auto"/>
          </w:divBdr>
        </w:div>
        <w:div w:id="1757706069">
          <w:marLeft w:val="60"/>
          <w:marRight w:val="60"/>
          <w:marTop w:val="105"/>
          <w:marBottom w:val="105"/>
          <w:divBdr>
            <w:top w:val="none" w:sz="0" w:space="0" w:color="auto"/>
            <w:left w:val="none" w:sz="0" w:space="0" w:color="auto"/>
            <w:bottom w:val="none" w:sz="0" w:space="0" w:color="auto"/>
            <w:right w:val="none" w:sz="0" w:space="0" w:color="auto"/>
          </w:divBdr>
        </w:div>
        <w:div w:id="375397841">
          <w:marLeft w:val="60"/>
          <w:marRight w:val="60"/>
          <w:marTop w:val="105"/>
          <w:marBottom w:val="105"/>
          <w:divBdr>
            <w:top w:val="none" w:sz="0" w:space="0" w:color="auto"/>
            <w:left w:val="none" w:sz="0" w:space="0" w:color="auto"/>
            <w:bottom w:val="none" w:sz="0" w:space="0" w:color="auto"/>
            <w:right w:val="none" w:sz="0" w:space="0" w:color="auto"/>
          </w:divBdr>
        </w:div>
        <w:div w:id="1744526604">
          <w:marLeft w:val="60"/>
          <w:marRight w:val="60"/>
          <w:marTop w:val="105"/>
          <w:marBottom w:val="105"/>
          <w:divBdr>
            <w:top w:val="none" w:sz="0" w:space="0" w:color="auto"/>
            <w:left w:val="none" w:sz="0" w:space="0" w:color="auto"/>
            <w:bottom w:val="none" w:sz="0" w:space="0" w:color="auto"/>
            <w:right w:val="none" w:sz="0" w:space="0" w:color="auto"/>
          </w:divBdr>
        </w:div>
        <w:div w:id="733700175">
          <w:marLeft w:val="60"/>
          <w:marRight w:val="60"/>
          <w:marTop w:val="105"/>
          <w:marBottom w:val="105"/>
          <w:divBdr>
            <w:top w:val="none" w:sz="0" w:space="0" w:color="auto"/>
            <w:left w:val="none" w:sz="0" w:space="0" w:color="auto"/>
            <w:bottom w:val="none" w:sz="0" w:space="0" w:color="auto"/>
            <w:right w:val="none" w:sz="0" w:space="0" w:color="auto"/>
          </w:divBdr>
        </w:div>
        <w:div w:id="1549101892">
          <w:marLeft w:val="60"/>
          <w:marRight w:val="60"/>
          <w:marTop w:val="105"/>
          <w:marBottom w:val="105"/>
          <w:divBdr>
            <w:top w:val="none" w:sz="0" w:space="0" w:color="auto"/>
            <w:left w:val="none" w:sz="0" w:space="0" w:color="auto"/>
            <w:bottom w:val="none" w:sz="0" w:space="0" w:color="auto"/>
            <w:right w:val="none" w:sz="0" w:space="0" w:color="auto"/>
          </w:divBdr>
        </w:div>
        <w:div w:id="876117215">
          <w:marLeft w:val="60"/>
          <w:marRight w:val="60"/>
          <w:marTop w:val="105"/>
          <w:marBottom w:val="105"/>
          <w:divBdr>
            <w:top w:val="none" w:sz="0" w:space="0" w:color="auto"/>
            <w:left w:val="none" w:sz="0" w:space="0" w:color="auto"/>
            <w:bottom w:val="none" w:sz="0" w:space="0" w:color="auto"/>
            <w:right w:val="none" w:sz="0" w:space="0" w:color="auto"/>
          </w:divBdr>
        </w:div>
        <w:div w:id="483006386">
          <w:marLeft w:val="60"/>
          <w:marRight w:val="60"/>
          <w:marTop w:val="105"/>
          <w:marBottom w:val="105"/>
          <w:divBdr>
            <w:top w:val="none" w:sz="0" w:space="0" w:color="auto"/>
            <w:left w:val="none" w:sz="0" w:space="0" w:color="auto"/>
            <w:bottom w:val="none" w:sz="0" w:space="0" w:color="auto"/>
            <w:right w:val="none" w:sz="0" w:space="0" w:color="auto"/>
          </w:divBdr>
        </w:div>
        <w:div w:id="301885804">
          <w:marLeft w:val="60"/>
          <w:marRight w:val="60"/>
          <w:marTop w:val="105"/>
          <w:marBottom w:val="105"/>
          <w:divBdr>
            <w:top w:val="none" w:sz="0" w:space="0" w:color="auto"/>
            <w:left w:val="none" w:sz="0" w:space="0" w:color="auto"/>
            <w:bottom w:val="none" w:sz="0" w:space="0" w:color="auto"/>
            <w:right w:val="none" w:sz="0" w:space="0" w:color="auto"/>
          </w:divBdr>
        </w:div>
        <w:div w:id="1918173686">
          <w:marLeft w:val="60"/>
          <w:marRight w:val="60"/>
          <w:marTop w:val="105"/>
          <w:marBottom w:val="105"/>
          <w:divBdr>
            <w:top w:val="none" w:sz="0" w:space="0" w:color="auto"/>
            <w:left w:val="none" w:sz="0" w:space="0" w:color="auto"/>
            <w:bottom w:val="none" w:sz="0" w:space="0" w:color="auto"/>
            <w:right w:val="none" w:sz="0" w:space="0" w:color="auto"/>
          </w:divBdr>
        </w:div>
        <w:div w:id="1082794650">
          <w:marLeft w:val="60"/>
          <w:marRight w:val="60"/>
          <w:marTop w:val="105"/>
          <w:marBottom w:val="105"/>
          <w:divBdr>
            <w:top w:val="none" w:sz="0" w:space="0" w:color="auto"/>
            <w:left w:val="none" w:sz="0" w:space="0" w:color="auto"/>
            <w:bottom w:val="none" w:sz="0" w:space="0" w:color="auto"/>
            <w:right w:val="none" w:sz="0" w:space="0" w:color="auto"/>
          </w:divBdr>
        </w:div>
        <w:div w:id="1921408585">
          <w:marLeft w:val="60"/>
          <w:marRight w:val="60"/>
          <w:marTop w:val="105"/>
          <w:marBottom w:val="105"/>
          <w:divBdr>
            <w:top w:val="none" w:sz="0" w:space="0" w:color="auto"/>
            <w:left w:val="none" w:sz="0" w:space="0" w:color="auto"/>
            <w:bottom w:val="none" w:sz="0" w:space="0" w:color="auto"/>
            <w:right w:val="none" w:sz="0" w:space="0" w:color="auto"/>
          </w:divBdr>
        </w:div>
        <w:div w:id="866723677">
          <w:marLeft w:val="60"/>
          <w:marRight w:val="60"/>
          <w:marTop w:val="105"/>
          <w:marBottom w:val="105"/>
          <w:divBdr>
            <w:top w:val="none" w:sz="0" w:space="0" w:color="auto"/>
            <w:left w:val="none" w:sz="0" w:space="0" w:color="auto"/>
            <w:bottom w:val="none" w:sz="0" w:space="0" w:color="auto"/>
            <w:right w:val="none" w:sz="0" w:space="0" w:color="auto"/>
          </w:divBdr>
        </w:div>
        <w:div w:id="555362977">
          <w:marLeft w:val="60"/>
          <w:marRight w:val="60"/>
          <w:marTop w:val="105"/>
          <w:marBottom w:val="105"/>
          <w:divBdr>
            <w:top w:val="none" w:sz="0" w:space="0" w:color="auto"/>
            <w:left w:val="none" w:sz="0" w:space="0" w:color="auto"/>
            <w:bottom w:val="none" w:sz="0" w:space="0" w:color="auto"/>
            <w:right w:val="none" w:sz="0" w:space="0" w:color="auto"/>
          </w:divBdr>
        </w:div>
        <w:div w:id="1729958465">
          <w:marLeft w:val="60"/>
          <w:marRight w:val="60"/>
          <w:marTop w:val="105"/>
          <w:marBottom w:val="105"/>
          <w:divBdr>
            <w:top w:val="none" w:sz="0" w:space="0" w:color="auto"/>
            <w:left w:val="none" w:sz="0" w:space="0" w:color="auto"/>
            <w:bottom w:val="none" w:sz="0" w:space="0" w:color="auto"/>
            <w:right w:val="none" w:sz="0" w:space="0" w:color="auto"/>
          </w:divBdr>
        </w:div>
        <w:div w:id="1158109306">
          <w:marLeft w:val="60"/>
          <w:marRight w:val="60"/>
          <w:marTop w:val="105"/>
          <w:marBottom w:val="105"/>
          <w:divBdr>
            <w:top w:val="none" w:sz="0" w:space="0" w:color="auto"/>
            <w:left w:val="none" w:sz="0" w:space="0" w:color="auto"/>
            <w:bottom w:val="none" w:sz="0" w:space="0" w:color="auto"/>
            <w:right w:val="none" w:sz="0" w:space="0" w:color="auto"/>
          </w:divBdr>
        </w:div>
        <w:div w:id="1568225439">
          <w:marLeft w:val="60"/>
          <w:marRight w:val="60"/>
          <w:marTop w:val="105"/>
          <w:marBottom w:val="105"/>
          <w:divBdr>
            <w:top w:val="none" w:sz="0" w:space="0" w:color="auto"/>
            <w:left w:val="none" w:sz="0" w:space="0" w:color="auto"/>
            <w:bottom w:val="none" w:sz="0" w:space="0" w:color="auto"/>
            <w:right w:val="none" w:sz="0" w:space="0" w:color="auto"/>
          </w:divBdr>
        </w:div>
        <w:div w:id="1349025184">
          <w:marLeft w:val="60"/>
          <w:marRight w:val="60"/>
          <w:marTop w:val="105"/>
          <w:marBottom w:val="105"/>
          <w:divBdr>
            <w:top w:val="none" w:sz="0" w:space="0" w:color="auto"/>
            <w:left w:val="none" w:sz="0" w:space="0" w:color="auto"/>
            <w:bottom w:val="none" w:sz="0" w:space="0" w:color="auto"/>
            <w:right w:val="none" w:sz="0" w:space="0" w:color="auto"/>
          </w:divBdr>
        </w:div>
        <w:div w:id="22947904">
          <w:marLeft w:val="60"/>
          <w:marRight w:val="60"/>
          <w:marTop w:val="105"/>
          <w:marBottom w:val="105"/>
          <w:divBdr>
            <w:top w:val="none" w:sz="0" w:space="0" w:color="auto"/>
            <w:left w:val="none" w:sz="0" w:space="0" w:color="auto"/>
            <w:bottom w:val="none" w:sz="0" w:space="0" w:color="auto"/>
            <w:right w:val="none" w:sz="0" w:space="0" w:color="auto"/>
          </w:divBdr>
        </w:div>
        <w:div w:id="1173030656">
          <w:marLeft w:val="60"/>
          <w:marRight w:val="60"/>
          <w:marTop w:val="105"/>
          <w:marBottom w:val="105"/>
          <w:divBdr>
            <w:top w:val="none" w:sz="0" w:space="0" w:color="auto"/>
            <w:left w:val="none" w:sz="0" w:space="0" w:color="auto"/>
            <w:bottom w:val="none" w:sz="0" w:space="0" w:color="auto"/>
            <w:right w:val="none" w:sz="0" w:space="0" w:color="auto"/>
          </w:divBdr>
        </w:div>
        <w:div w:id="41250135">
          <w:marLeft w:val="60"/>
          <w:marRight w:val="60"/>
          <w:marTop w:val="105"/>
          <w:marBottom w:val="105"/>
          <w:divBdr>
            <w:top w:val="none" w:sz="0" w:space="0" w:color="auto"/>
            <w:left w:val="none" w:sz="0" w:space="0" w:color="auto"/>
            <w:bottom w:val="none" w:sz="0" w:space="0" w:color="auto"/>
            <w:right w:val="none" w:sz="0" w:space="0" w:color="auto"/>
          </w:divBdr>
        </w:div>
        <w:div w:id="1386373747">
          <w:marLeft w:val="60"/>
          <w:marRight w:val="60"/>
          <w:marTop w:val="105"/>
          <w:marBottom w:val="105"/>
          <w:divBdr>
            <w:top w:val="none" w:sz="0" w:space="0" w:color="auto"/>
            <w:left w:val="none" w:sz="0" w:space="0" w:color="auto"/>
            <w:bottom w:val="none" w:sz="0" w:space="0" w:color="auto"/>
            <w:right w:val="none" w:sz="0" w:space="0" w:color="auto"/>
          </w:divBdr>
        </w:div>
        <w:div w:id="1750729733">
          <w:marLeft w:val="60"/>
          <w:marRight w:val="60"/>
          <w:marTop w:val="105"/>
          <w:marBottom w:val="105"/>
          <w:divBdr>
            <w:top w:val="none" w:sz="0" w:space="0" w:color="auto"/>
            <w:left w:val="none" w:sz="0" w:space="0" w:color="auto"/>
            <w:bottom w:val="none" w:sz="0" w:space="0" w:color="auto"/>
            <w:right w:val="none" w:sz="0" w:space="0" w:color="auto"/>
          </w:divBdr>
        </w:div>
        <w:div w:id="1172375363">
          <w:marLeft w:val="60"/>
          <w:marRight w:val="60"/>
          <w:marTop w:val="105"/>
          <w:marBottom w:val="105"/>
          <w:divBdr>
            <w:top w:val="none" w:sz="0" w:space="0" w:color="auto"/>
            <w:left w:val="none" w:sz="0" w:space="0" w:color="auto"/>
            <w:bottom w:val="none" w:sz="0" w:space="0" w:color="auto"/>
            <w:right w:val="none" w:sz="0" w:space="0" w:color="auto"/>
          </w:divBdr>
        </w:div>
        <w:div w:id="591204537">
          <w:marLeft w:val="60"/>
          <w:marRight w:val="60"/>
          <w:marTop w:val="105"/>
          <w:marBottom w:val="105"/>
          <w:divBdr>
            <w:top w:val="none" w:sz="0" w:space="0" w:color="auto"/>
            <w:left w:val="none" w:sz="0" w:space="0" w:color="auto"/>
            <w:bottom w:val="none" w:sz="0" w:space="0" w:color="auto"/>
            <w:right w:val="none" w:sz="0" w:space="0" w:color="auto"/>
          </w:divBdr>
        </w:div>
        <w:div w:id="428935173">
          <w:marLeft w:val="60"/>
          <w:marRight w:val="60"/>
          <w:marTop w:val="105"/>
          <w:marBottom w:val="105"/>
          <w:divBdr>
            <w:top w:val="none" w:sz="0" w:space="0" w:color="auto"/>
            <w:left w:val="none" w:sz="0" w:space="0" w:color="auto"/>
            <w:bottom w:val="none" w:sz="0" w:space="0" w:color="auto"/>
            <w:right w:val="none" w:sz="0" w:space="0" w:color="auto"/>
          </w:divBdr>
        </w:div>
        <w:div w:id="1101953132">
          <w:marLeft w:val="60"/>
          <w:marRight w:val="60"/>
          <w:marTop w:val="105"/>
          <w:marBottom w:val="105"/>
          <w:divBdr>
            <w:top w:val="none" w:sz="0" w:space="0" w:color="auto"/>
            <w:left w:val="none" w:sz="0" w:space="0" w:color="auto"/>
            <w:bottom w:val="none" w:sz="0" w:space="0" w:color="auto"/>
            <w:right w:val="none" w:sz="0" w:space="0" w:color="auto"/>
          </w:divBdr>
        </w:div>
        <w:div w:id="2072732023">
          <w:marLeft w:val="60"/>
          <w:marRight w:val="60"/>
          <w:marTop w:val="105"/>
          <w:marBottom w:val="105"/>
          <w:divBdr>
            <w:top w:val="none" w:sz="0" w:space="0" w:color="auto"/>
            <w:left w:val="none" w:sz="0" w:space="0" w:color="auto"/>
            <w:bottom w:val="none" w:sz="0" w:space="0" w:color="auto"/>
            <w:right w:val="none" w:sz="0" w:space="0" w:color="auto"/>
          </w:divBdr>
        </w:div>
        <w:div w:id="1044135547">
          <w:marLeft w:val="60"/>
          <w:marRight w:val="60"/>
          <w:marTop w:val="105"/>
          <w:marBottom w:val="105"/>
          <w:divBdr>
            <w:top w:val="none" w:sz="0" w:space="0" w:color="auto"/>
            <w:left w:val="none" w:sz="0" w:space="0" w:color="auto"/>
            <w:bottom w:val="none" w:sz="0" w:space="0" w:color="auto"/>
            <w:right w:val="none" w:sz="0" w:space="0" w:color="auto"/>
          </w:divBdr>
        </w:div>
        <w:div w:id="180321568">
          <w:marLeft w:val="60"/>
          <w:marRight w:val="60"/>
          <w:marTop w:val="105"/>
          <w:marBottom w:val="105"/>
          <w:divBdr>
            <w:top w:val="none" w:sz="0" w:space="0" w:color="auto"/>
            <w:left w:val="none" w:sz="0" w:space="0" w:color="auto"/>
            <w:bottom w:val="none" w:sz="0" w:space="0" w:color="auto"/>
            <w:right w:val="none" w:sz="0" w:space="0" w:color="auto"/>
          </w:divBdr>
        </w:div>
        <w:div w:id="1650866248">
          <w:marLeft w:val="60"/>
          <w:marRight w:val="60"/>
          <w:marTop w:val="105"/>
          <w:marBottom w:val="105"/>
          <w:divBdr>
            <w:top w:val="none" w:sz="0" w:space="0" w:color="auto"/>
            <w:left w:val="none" w:sz="0" w:space="0" w:color="auto"/>
            <w:bottom w:val="none" w:sz="0" w:space="0" w:color="auto"/>
            <w:right w:val="none" w:sz="0" w:space="0" w:color="auto"/>
          </w:divBdr>
        </w:div>
        <w:div w:id="1220020621">
          <w:marLeft w:val="60"/>
          <w:marRight w:val="60"/>
          <w:marTop w:val="105"/>
          <w:marBottom w:val="105"/>
          <w:divBdr>
            <w:top w:val="none" w:sz="0" w:space="0" w:color="auto"/>
            <w:left w:val="none" w:sz="0" w:space="0" w:color="auto"/>
            <w:bottom w:val="none" w:sz="0" w:space="0" w:color="auto"/>
            <w:right w:val="none" w:sz="0" w:space="0" w:color="auto"/>
          </w:divBdr>
        </w:div>
        <w:div w:id="2108038274">
          <w:marLeft w:val="60"/>
          <w:marRight w:val="60"/>
          <w:marTop w:val="105"/>
          <w:marBottom w:val="105"/>
          <w:divBdr>
            <w:top w:val="none" w:sz="0" w:space="0" w:color="auto"/>
            <w:left w:val="none" w:sz="0" w:space="0" w:color="auto"/>
            <w:bottom w:val="none" w:sz="0" w:space="0" w:color="auto"/>
            <w:right w:val="none" w:sz="0" w:space="0" w:color="auto"/>
          </w:divBdr>
        </w:div>
        <w:div w:id="909312752">
          <w:marLeft w:val="60"/>
          <w:marRight w:val="60"/>
          <w:marTop w:val="105"/>
          <w:marBottom w:val="105"/>
          <w:divBdr>
            <w:top w:val="none" w:sz="0" w:space="0" w:color="auto"/>
            <w:left w:val="none" w:sz="0" w:space="0" w:color="auto"/>
            <w:bottom w:val="none" w:sz="0" w:space="0" w:color="auto"/>
            <w:right w:val="none" w:sz="0" w:space="0" w:color="auto"/>
          </w:divBdr>
        </w:div>
        <w:div w:id="770393501">
          <w:marLeft w:val="60"/>
          <w:marRight w:val="60"/>
          <w:marTop w:val="105"/>
          <w:marBottom w:val="105"/>
          <w:divBdr>
            <w:top w:val="none" w:sz="0" w:space="0" w:color="auto"/>
            <w:left w:val="none" w:sz="0" w:space="0" w:color="auto"/>
            <w:bottom w:val="none" w:sz="0" w:space="0" w:color="auto"/>
            <w:right w:val="none" w:sz="0" w:space="0" w:color="auto"/>
          </w:divBdr>
        </w:div>
        <w:div w:id="767045131">
          <w:marLeft w:val="60"/>
          <w:marRight w:val="60"/>
          <w:marTop w:val="105"/>
          <w:marBottom w:val="105"/>
          <w:divBdr>
            <w:top w:val="none" w:sz="0" w:space="0" w:color="auto"/>
            <w:left w:val="none" w:sz="0" w:space="0" w:color="auto"/>
            <w:bottom w:val="none" w:sz="0" w:space="0" w:color="auto"/>
            <w:right w:val="none" w:sz="0" w:space="0" w:color="auto"/>
          </w:divBdr>
        </w:div>
        <w:div w:id="1993409159">
          <w:marLeft w:val="60"/>
          <w:marRight w:val="60"/>
          <w:marTop w:val="105"/>
          <w:marBottom w:val="105"/>
          <w:divBdr>
            <w:top w:val="none" w:sz="0" w:space="0" w:color="auto"/>
            <w:left w:val="none" w:sz="0" w:space="0" w:color="auto"/>
            <w:bottom w:val="none" w:sz="0" w:space="0" w:color="auto"/>
            <w:right w:val="none" w:sz="0" w:space="0" w:color="auto"/>
          </w:divBdr>
        </w:div>
        <w:div w:id="1981307592">
          <w:marLeft w:val="60"/>
          <w:marRight w:val="60"/>
          <w:marTop w:val="105"/>
          <w:marBottom w:val="105"/>
          <w:divBdr>
            <w:top w:val="none" w:sz="0" w:space="0" w:color="auto"/>
            <w:left w:val="none" w:sz="0" w:space="0" w:color="auto"/>
            <w:bottom w:val="none" w:sz="0" w:space="0" w:color="auto"/>
            <w:right w:val="none" w:sz="0" w:space="0" w:color="auto"/>
          </w:divBdr>
        </w:div>
        <w:div w:id="1525241399">
          <w:marLeft w:val="60"/>
          <w:marRight w:val="60"/>
          <w:marTop w:val="105"/>
          <w:marBottom w:val="105"/>
          <w:divBdr>
            <w:top w:val="none" w:sz="0" w:space="0" w:color="auto"/>
            <w:left w:val="none" w:sz="0" w:space="0" w:color="auto"/>
            <w:bottom w:val="none" w:sz="0" w:space="0" w:color="auto"/>
            <w:right w:val="none" w:sz="0" w:space="0" w:color="auto"/>
          </w:divBdr>
        </w:div>
        <w:div w:id="1096555428">
          <w:marLeft w:val="60"/>
          <w:marRight w:val="60"/>
          <w:marTop w:val="105"/>
          <w:marBottom w:val="105"/>
          <w:divBdr>
            <w:top w:val="none" w:sz="0" w:space="0" w:color="auto"/>
            <w:left w:val="none" w:sz="0" w:space="0" w:color="auto"/>
            <w:bottom w:val="none" w:sz="0" w:space="0" w:color="auto"/>
            <w:right w:val="none" w:sz="0" w:space="0" w:color="auto"/>
          </w:divBdr>
        </w:div>
        <w:div w:id="1695615270">
          <w:marLeft w:val="60"/>
          <w:marRight w:val="60"/>
          <w:marTop w:val="105"/>
          <w:marBottom w:val="105"/>
          <w:divBdr>
            <w:top w:val="none" w:sz="0" w:space="0" w:color="auto"/>
            <w:left w:val="none" w:sz="0" w:space="0" w:color="auto"/>
            <w:bottom w:val="none" w:sz="0" w:space="0" w:color="auto"/>
            <w:right w:val="none" w:sz="0" w:space="0" w:color="auto"/>
          </w:divBdr>
        </w:div>
        <w:div w:id="1864827396">
          <w:marLeft w:val="60"/>
          <w:marRight w:val="60"/>
          <w:marTop w:val="105"/>
          <w:marBottom w:val="105"/>
          <w:divBdr>
            <w:top w:val="none" w:sz="0" w:space="0" w:color="auto"/>
            <w:left w:val="none" w:sz="0" w:space="0" w:color="auto"/>
            <w:bottom w:val="none" w:sz="0" w:space="0" w:color="auto"/>
            <w:right w:val="none" w:sz="0" w:space="0" w:color="auto"/>
          </w:divBdr>
        </w:div>
        <w:div w:id="1236089913">
          <w:marLeft w:val="60"/>
          <w:marRight w:val="60"/>
          <w:marTop w:val="105"/>
          <w:marBottom w:val="105"/>
          <w:divBdr>
            <w:top w:val="none" w:sz="0" w:space="0" w:color="auto"/>
            <w:left w:val="none" w:sz="0" w:space="0" w:color="auto"/>
            <w:bottom w:val="none" w:sz="0" w:space="0" w:color="auto"/>
            <w:right w:val="none" w:sz="0" w:space="0" w:color="auto"/>
          </w:divBdr>
        </w:div>
        <w:div w:id="2016302425">
          <w:marLeft w:val="60"/>
          <w:marRight w:val="60"/>
          <w:marTop w:val="105"/>
          <w:marBottom w:val="105"/>
          <w:divBdr>
            <w:top w:val="none" w:sz="0" w:space="0" w:color="auto"/>
            <w:left w:val="none" w:sz="0" w:space="0" w:color="auto"/>
            <w:bottom w:val="none" w:sz="0" w:space="0" w:color="auto"/>
            <w:right w:val="none" w:sz="0" w:space="0" w:color="auto"/>
          </w:divBdr>
        </w:div>
        <w:div w:id="1176723359">
          <w:marLeft w:val="60"/>
          <w:marRight w:val="60"/>
          <w:marTop w:val="105"/>
          <w:marBottom w:val="105"/>
          <w:divBdr>
            <w:top w:val="none" w:sz="0" w:space="0" w:color="auto"/>
            <w:left w:val="none" w:sz="0" w:space="0" w:color="auto"/>
            <w:bottom w:val="none" w:sz="0" w:space="0" w:color="auto"/>
            <w:right w:val="none" w:sz="0" w:space="0" w:color="auto"/>
          </w:divBdr>
        </w:div>
        <w:div w:id="106199280">
          <w:marLeft w:val="60"/>
          <w:marRight w:val="60"/>
          <w:marTop w:val="105"/>
          <w:marBottom w:val="105"/>
          <w:divBdr>
            <w:top w:val="none" w:sz="0" w:space="0" w:color="auto"/>
            <w:left w:val="none" w:sz="0" w:space="0" w:color="auto"/>
            <w:bottom w:val="none" w:sz="0" w:space="0" w:color="auto"/>
            <w:right w:val="none" w:sz="0" w:space="0" w:color="auto"/>
          </w:divBdr>
        </w:div>
        <w:div w:id="2037534786">
          <w:marLeft w:val="60"/>
          <w:marRight w:val="60"/>
          <w:marTop w:val="105"/>
          <w:marBottom w:val="105"/>
          <w:divBdr>
            <w:top w:val="none" w:sz="0" w:space="0" w:color="auto"/>
            <w:left w:val="none" w:sz="0" w:space="0" w:color="auto"/>
            <w:bottom w:val="none" w:sz="0" w:space="0" w:color="auto"/>
            <w:right w:val="none" w:sz="0" w:space="0" w:color="auto"/>
          </w:divBdr>
        </w:div>
        <w:div w:id="188220269">
          <w:marLeft w:val="60"/>
          <w:marRight w:val="60"/>
          <w:marTop w:val="105"/>
          <w:marBottom w:val="105"/>
          <w:divBdr>
            <w:top w:val="none" w:sz="0" w:space="0" w:color="auto"/>
            <w:left w:val="none" w:sz="0" w:space="0" w:color="auto"/>
            <w:bottom w:val="none" w:sz="0" w:space="0" w:color="auto"/>
            <w:right w:val="none" w:sz="0" w:space="0" w:color="auto"/>
          </w:divBdr>
        </w:div>
        <w:div w:id="2103254719">
          <w:marLeft w:val="60"/>
          <w:marRight w:val="60"/>
          <w:marTop w:val="105"/>
          <w:marBottom w:val="105"/>
          <w:divBdr>
            <w:top w:val="none" w:sz="0" w:space="0" w:color="auto"/>
            <w:left w:val="none" w:sz="0" w:space="0" w:color="auto"/>
            <w:bottom w:val="none" w:sz="0" w:space="0" w:color="auto"/>
            <w:right w:val="none" w:sz="0" w:space="0" w:color="auto"/>
          </w:divBdr>
        </w:div>
        <w:div w:id="208299577">
          <w:marLeft w:val="60"/>
          <w:marRight w:val="60"/>
          <w:marTop w:val="105"/>
          <w:marBottom w:val="105"/>
          <w:divBdr>
            <w:top w:val="none" w:sz="0" w:space="0" w:color="auto"/>
            <w:left w:val="none" w:sz="0" w:space="0" w:color="auto"/>
            <w:bottom w:val="none" w:sz="0" w:space="0" w:color="auto"/>
            <w:right w:val="none" w:sz="0" w:space="0" w:color="auto"/>
          </w:divBdr>
        </w:div>
        <w:div w:id="1186939788">
          <w:marLeft w:val="60"/>
          <w:marRight w:val="60"/>
          <w:marTop w:val="105"/>
          <w:marBottom w:val="105"/>
          <w:divBdr>
            <w:top w:val="none" w:sz="0" w:space="0" w:color="auto"/>
            <w:left w:val="none" w:sz="0" w:space="0" w:color="auto"/>
            <w:bottom w:val="none" w:sz="0" w:space="0" w:color="auto"/>
            <w:right w:val="none" w:sz="0" w:space="0" w:color="auto"/>
          </w:divBdr>
        </w:div>
        <w:div w:id="1878619607">
          <w:marLeft w:val="60"/>
          <w:marRight w:val="60"/>
          <w:marTop w:val="105"/>
          <w:marBottom w:val="105"/>
          <w:divBdr>
            <w:top w:val="none" w:sz="0" w:space="0" w:color="auto"/>
            <w:left w:val="none" w:sz="0" w:space="0" w:color="auto"/>
            <w:bottom w:val="none" w:sz="0" w:space="0" w:color="auto"/>
            <w:right w:val="none" w:sz="0" w:space="0" w:color="auto"/>
          </w:divBdr>
        </w:div>
        <w:div w:id="1697000913">
          <w:marLeft w:val="60"/>
          <w:marRight w:val="60"/>
          <w:marTop w:val="105"/>
          <w:marBottom w:val="105"/>
          <w:divBdr>
            <w:top w:val="none" w:sz="0" w:space="0" w:color="auto"/>
            <w:left w:val="none" w:sz="0" w:space="0" w:color="auto"/>
            <w:bottom w:val="none" w:sz="0" w:space="0" w:color="auto"/>
            <w:right w:val="none" w:sz="0" w:space="0" w:color="auto"/>
          </w:divBdr>
        </w:div>
        <w:div w:id="772281359">
          <w:marLeft w:val="60"/>
          <w:marRight w:val="60"/>
          <w:marTop w:val="105"/>
          <w:marBottom w:val="105"/>
          <w:divBdr>
            <w:top w:val="none" w:sz="0" w:space="0" w:color="auto"/>
            <w:left w:val="none" w:sz="0" w:space="0" w:color="auto"/>
            <w:bottom w:val="none" w:sz="0" w:space="0" w:color="auto"/>
            <w:right w:val="none" w:sz="0" w:space="0" w:color="auto"/>
          </w:divBdr>
        </w:div>
        <w:div w:id="102920446">
          <w:marLeft w:val="60"/>
          <w:marRight w:val="60"/>
          <w:marTop w:val="105"/>
          <w:marBottom w:val="105"/>
          <w:divBdr>
            <w:top w:val="none" w:sz="0" w:space="0" w:color="auto"/>
            <w:left w:val="none" w:sz="0" w:space="0" w:color="auto"/>
            <w:bottom w:val="none" w:sz="0" w:space="0" w:color="auto"/>
            <w:right w:val="none" w:sz="0" w:space="0" w:color="auto"/>
          </w:divBdr>
        </w:div>
        <w:div w:id="464201229">
          <w:marLeft w:val="60"/>
          <w:marRight w:val="60"/>
          <w:marTop w:val="105"/>
          <w:marBottom w:val="105"/>
          <w:divBdr>
            <w:top w:val="none" w:sz="0" w:space="0" w:color="auto"/>
            <w:left w:val="none" w:sz="0" w:space="0" w:color="auto"/>
            <w:bottom w:val="none" w:sz="0" w:space="0" w:color="auto"/>
            <w:right w:val="none" w:sz="0" w:space="0" w:color="auto"/>
          </w:divBdr>
        </w:div>
        <w:div w:id="1462000163">
          <w:marLeft w:val="60"/>
          <w:marRight w:val="60"/>
          <w:marTop w:val="105"/>
          <w:marBottom w:val="105"/>
          <w:divBdr>
            <w:top w:val="none" w:sz="0" w:space="0" w:color="auto"/>
            <w:left w:val="none" w:sz="0" w:space="0" w:color="auto"/>
            <w:bottom w:val="none" w:sz="0" w:space="0" w:color="auto"/>
            <w:right w:val="none" w:sz="0" w:space="0" w:color="auto"/>
          </w:divBdr>
        </w:div>
        <w:div w:id="637228170">
          <w:marLeft w:val="60"/>
          <w:marRight w:val="60"/>
          <w:marTop w:val="105"/>
          <w:marBottom w:val="105"/>
          <w:divBdr>
            <w:top w:val="none" w:sz="0" w:space="0" w:color="auto"/>
            <w:left w:val="none" w:sz="0" w:space="0" w:color="auto"/>
            <w:bottom w:val="none" w:sz="0" w:space="0" w:color="auto"/>
            <w:right w:val="none" w:sz="0" w:space="0" w:color="auto"/>
          </w:divBdr>
        </w:div>
        <w:div w:id="1381780246">
          <w:marLeft w:val="60"/>
          <w:marRight w:val="60"/>
          <w:marTop w:val="105"/>
          <w:marBottom w:val="105"/>
          <w:divBdr>
            <w:top w:val="none" w:sz="0" w:space="0" w:color="auto"/>
            <w:left w:val="none" w:sz="0" w:space="0" w:color="auto"/>
            <w:bottom w:val="none" w:sz="0" w:space="0" w:color="auto"/>
            <w:right w:val="none" w:sz="0" w:space="0" w:color="auto"/>
          </w:divBdr>
        </w:div>
        <w:div w:id="481699030">
          <w:marLeft w:val="60"/>
          <w:marRight w:val="60"/>
          <w:marTop w:val="105"/>
          <w:marBottom w:val="105"/>
          <w:divBdr>
            <w:top w:val="none" w:sz="0" w:space="0" w:color="auto"/>
            <w:left w:val="none" w:sz="0" w:space="0" w:color="auto"/>
            <w:bottom w:val="none" w:sz="0" w:space="0" w:color="auto"/>
            <w:right w:val="none" w:sz="0" w:space="0" w:color="auto"/>
          </w:divBdr>
        </w:div>
        <w:div w:id="1135831197">
          <w:marLeft w:val="60"/>
          <w:marRight w:val="60"/>
          <w:marTop w:val="105"/>
          <w:marBottom w:val="105"/>
          <w:divBdr>
            <w:top w:val="none" w:sz="0" w:space="0" w:color="auto"/>
            <w:left w:val="none" w:sz="0" w:space="0" w:color="auto"/>
            <w:bottom w:val="none" w:sz="0" w:space="0" w:color="auto"/>
            <w:right w:val="none" w:sz="0" w:space="0" w:color="auto"/>
          </w:divBdr>
        </w:div>
      </w:divsChild>
    </w:div>
    <w:div w:id="702560338">
      <w:bodyDiv w:val="1"/>
      <w:marLeft w:val="0"/>
      <w:marRight w:val="0"/>
      <w:marTop w:val="0"/>
      <w:marBottom w:val="0"/>
      <w:divBdr>
        <w:top w:val="none" w:sz="0" w:space="0" w:color="auto"/>
        <w:left w:val="none" w:sz="0" w:space="0" w:color="auto"/>
        <w:bottom w:val="none" w:sz="0" w:space="0" w:color="auto"/>
        <w:right w:val="none" w:sz="0" w:space="0" w:color="auto"/>
      </w:divBdr>
    </w:div>
    <w:div w:id="1268149510">
      <w:bodyDiv w:val="1"/>
      <w:marLeft w:val="0"/>
      <w:marRight w:val="0"/>
      <w:marTop w:val="0"/>
      <w:marBottom w:val="0"/>
      <w:divBdr>
        <w:top w:val="none" w:sz="0" w:space="0" w:color="auto"/>
        <w:left w:val="none" w:sz="0" w:space="0" w:color="auto"/>
        <w:bottom w:val="none" w:sz="0" w:space="0" w:color="auto"/>
        <w:right w:val="none" w:sz="0" w:space="0" w:color="auto"/>
      </w:divBdr>
    </w:div>
    <w:div w:id="1367757994">
      <w:bodyDiv w:val="1"/>
      <w:marLeft w:val="0"/>
      <w:marRight w:val="0"/>
      <w:marTop w:val="0"/>
      <w:marBottom w:val="0"/>
      <w:divBdr>
        <w:top w:val="none" w:sz="0" w:space="0" w:color="auto"/>
        <w:left w:val="none" w:sz="0" w:space="0" w:color="auto"/>
        <w:bottom w:val="none" w:sz="0" w:space="0" w:color="auto"/>
        <w:right w:val="none" w:sz="0" w:space="0" w:color="auto"/>
      </w:divBdr>
    </w:div>
    <w:div w:id="1507941105">
      <w:bodyDiv w:val="1"/>
      <w:marLeft w:val="0"/>
      <w:marRight w:val="0"/>
      <w:marTop w:val="0"/>
      <w:marBottom w:val="0"/>
      <w:divBdr>
        <w:top w:val="none" w:sz="0" w:space="0" w:color="auto"/>
        <w:left w:val="none" w:sz="0" w:space="0" w:color="auto"/>
        <w:bottom w:val="none" w:sz="0" w:space="0" w:color="auto"/>
        <w:right w:val="none" w:sz="0" w:space="0" w:color="auto"/>
      </w:divBdr>
    </w:div>
    <w:div w:id="1943803796">
      <w:bodyDiv w:val="1"/>
      <w:marLeft w:val="0"/>
      <w:marRight w:val="0"/>
      <w:marTop w:val="0"/>
      <w:marBottom w:val="0"/>
      <w:divBdr>
        <w:top w:val="none" w:sz="0" w:space="0" w:color="auto"/>
        <w:left w:val="none" w:sz="0" w:space="0" w:color="auto"/>
        <w:bottom w:val="none" w:sz="0" w:space="0" w:color="auto"/>
        <w:right w:val="none" w:sz="0" w:space="0" w:color="auto"/>
      </w:divBdr>
    </w:div>
    <w:div w:id="2028436597">
      <w:bodyDiv w:val="1"/>
      <w:marLeft w:val="0"/>
      <w:marRight w:val="0"/>
      <w:marTop w:val="0"/>
      <w:marBottom w:val="0"/>
      <w:divBdr>
        <w:top w:val="none" w:sz="0" w:space="0" w:color="auto"/>
        <w:left w:val="none" w:sz="0" w:space="0" w:color="auto"/>
        <w:bottom w:val="none" w:sz="0" w:space="0" w:color="auto"/>
        <w:right w:val="none" w:sz="0" w:space="0" w:color="auto"/>
      </w:divBdr>
      <w:divsChild>
        <w:div w:id="886336801">
          <w:marLeft w:val="60"/>
          <w:marRight w:val="60"/>
          <w:marTop w:val="105"/>
          <w:marBottom w:val="105"/>
          <w:divBdr>
            <w:top w:val="none" w:sz="0" w:space="0" w:color="auto"/>
            <w:left w:val="none" w:sz="0" w:space="0" w:color="auto"/>
            <w:bottom w:val="none" w:sz="0" w:space="0" w:color="auto"/>
            <w:right w:val="none" w:sz="0" w:space="0" w:color="auto"/>
          </w:divBdr>
        </w:div>
        <w:div w:id="559943538">
          <w:marLeft w:val="60"/>
          <w:marRight w:val="60"/>
          <w:marTop w:val="105"/>
          <w:marBottom w:val="105"/>
          <w:divBdr>
            <w:top w:val="none" w:sz="0" w:space="0" w:color="auto"/>
            <w:left w:val="none" w:sz="0" w:space="0" w:color="auto"/>
            <w:bottom w:val="none" w:sz="0" w:space="0" w:color="auto"/>
            <w:right w:val="none" w:sz="0" w:space="0" w:color="auto"/>
          </w:divBdr>
        </w:div>
        <w:div w:id="613249843">
          <w:marLeft w:val="60"/>
          <w:marRight w:val="60"/>
          <w:marTop w:val="105"/>
          <w:marBottom w:val="105"/>
          <w:divBdr>
            <w:top w:val="none" w:sz="0" w:space="0" w:color="auto"/>
            <w:left w:val="none" w:sz="0" w:space="0" w:color="auto"/>
            <w:bottom w:val="none" w:sz="0" w:space="0" w:color="auto"/>
            <w:right w:val="none" w:sz="0" w:space="0" w:color="auto"/>
          </w:divBdr>
        </w:div>
        <w:div w:id="650792120">
          <w:marLeft w:val="60"/>
          <w:marRight w:val="60"/>
          <w:marTop w:val="105"/>
          <w:marBottom w:val="105"/>
          <w:divBdr>
            <w:top w:val="none" w:sz="0" w:space="0" w:color="auto"/>
            <w:left w:val="none" w:sz="0" w:space="0" w:color="auto"/>
            <w:bottom w:val="none" w:sz="0" w:space="0" w:color="auto"/>
            <w:right w:val="none" w:sz="0" w:space="0" w:color="auto"/>
          </w:divBdr>
        </w:div>
        <w:div w:id="1283420960">
          <w:marLeft w:val="60"/>
          <w:marRight w:val="60"/>
          <w:marTop w:val="105"/>
          <w:marBottom w:val="105"/>
          <w:divBdr>
            <w:top w:val="none" w:sz="0" w:space="0" w:color="auto"/>
            <w:left w:val="none" w:sz="0" w:space="0" w:color="auto"/>
            <w:bottom w:val="none" w:sz="0" w:space="0" w:color="auto"/>
            <w:right w:val="none" w:sz="0" w:space="0" w:color="auto"/>
          </w:divBdr>
        </w:div>
        <w:div w:id="1337852026">
          <w:marLeft w:val="60"/>
          <w:marRight w:val="60"/>
          <w:marTop w:val="105"/>
          <w:marBottom w:val="105"/>
          <w:divBdr>
            <w:top w:val="none" w:sz="0" w:space="0" w:color="auto"/>
            <w:left w:val="none" w:sz="0" w:space="0" w:color="auto"/>
            <w:bottom w:val="none" w:sz="0" w:space="0" w:color="auto"/>
            <w:right w:val="none" w:sz="0" w:space="0" w:color="auto"/>
          </w:divBdr>
        </w:div>
        <w:div w:id="1345474199">
          <w:marLeft w:val="60"/>
          <w:marRight w:val="60"/>
          <w:marTop w:val="105"/>
          <w:marBottom w:val="105"/>
          <w:divBdr>
            <w:top w:val="none" w:sz="0" w:space="0" w:color="auto"/>
            <w:left w:val="none" w:sz="0" w:space="0" w:color="auto"/>
            <w:bottom w:val="none" w:sz="0" w:space="0" w:color="auto"/>
            <w:right w:val="none" w:sz="0" w:space="0" w:color="auto"/>
          </w:divBdr>
        </w:div>
        <w:div w:id="601114648">
          <w:marLeft w:val="60"/>
          <w:marRight w:val="60"/>
          <w:marTop w:val="105"/>
          <w:marBottom w:val="105"/>
          <w:divBdr>
            <w:top w:val="none" w:sz="0" w:space="0" w:color="auto"/>
            <w:left w:val="none" w:sz="0" w:space="0" w:color="auto"/>
            <w:bottom w:val="none" w:sz="0" w:space="0" w:color="auto"/>
            <w:right w:val="none" w:sz="0" w:space="0" w:color="auto"/>
          </w:divBdr>
        </w:div>
      </w:divsChild>
    </w:div>
    <w:div w:id="213235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295655&amp;dst=100400&amp;field=134&amp;date=23.08.202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295655&amp;dst=100400&amp;field=134&amp;date=23.08.202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295655&amp;dst=100400&amp;field=134&amp;date=23.08.2023" TargetMode="External"/><Relationship Id="rId4" Type="http://schemas.openxmlformats.org/officeDocument/2006/relationships/settings" Target="settings.xml"/><Relationship Id="rId9" Type="http://schemas.openxmlformats.org/officeDocument/2006/relationships/hyperlink" Target="https://login.consultant.ru/link/?req=doc&amp;base=LAW&amp;n=295655&amp;dst=100400&amp;field=134&amp;date=23.08.2023"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087B4-14F7-44EC-B287-5782055AD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3171</TotalTime>
  <Pages>37</Pages>
  <Words>9819</Words>
  <Characters>55973</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comp1</dc:creator>
  <cp:lastModifiedBy>Пользователь</cp:lastModifiedBy>
  <cp:revision>230</cp:revision>
  <cp:lastPrinted>2023-10-27T06:47:00Z</cp:lastPrinted>
  <dcterms:created xsi:type="dcterms:W3CDTF">2020-06-19T06:43:00Z</dcterms:created>
  <dcterms:modified xsi:type="dcterms:W3CDTF">2023-10-27T06:49:00Z</dcterms:modified>
</cp:coreProperties>
</file>