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3CA3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3BFF0" wp14:editId="283749D5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0F28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CCF587C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982568E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14:paraId="083F4055" w14:textId="77777777" w:rsidR="004C252A" w:rsidRPr="004C252A" w:rsidRDefault="004C252A" w:rsidP="004C2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2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14:paraId="672A6659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C8FC" w14:textId="77777777" w:rsidR="00D24982" w:rsidRDefault="00E7007D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0A37501D" w14:textId="77777777" w:rsidR="00D24982" w:rsidRDefault="00D24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63566" w14:textId="3A5039AB" w:rsidR="00B22CB4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33FE8">
        <w:rPr>
          <w:rFonts w:ascii="Times New Roman" w:hAnsi="Times New Roman" w:cs="Times New Roman"/>
          <w:sz w:val="28"/>
          <w:szCs w:val="28"/>
        </w:rPr>
        <w:t xml:space="preserve"> </w:t>
      </w:r>
      <w:r w:rsidR="00DF06A0">
        <w:rPr>
          <w:rFonts w:ascii="Times New Roman" w:hAnsi="Times New Roman" w:cs="Times New Roman"/>
          <w:sz w:val="28"/>
          <w:szCs w:val="28"/>
        </w:rPr>
        <w:t>28.12.2021</w:t>
      </w:r>
      <w:r w:rsidR="00E13B99">
        <w:rPr>
          <w:rFonts w:ascii="Times New Roman" w:hAnsi="Times New Roman" w:cs="Times New Roman"/>
          <w:sz w:val="28"/>
          <w:szCs w:val="28"/>
        </w:rPr>
        <w:t>г</w:t>
      </w:r>
      <w:r w:rsidR="00B22CB4">
        <w:rPr>
          <w:rFonts w:ascii="Times New Roman" w:hAnsi="Times New Roman" w:cs="Times New Roman"/>
          <w:sz w:val="28"/>
          <w:szCs w:val="28"/>
        </w:rPr>
        <w:t>.</w:t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</w:r>
      <w:r w:rsidR="00B22CB4">
        <w:rPr>
          <w:rFonts w:ascii="Times New Roman" w:hAnsi="Times New Roman" w:cs="Times New Roman"/>
          <w:sz w:val="28"/>
          <w:szCs w:val="28"/>
        </w:rPr>
        <w:tab/>
        <w:t>№</w:t>
      </w:r>
      <w:r w:rsidR="00DF06A0">
        <w:rPr>
          <w:rFonts w:ascii="Times New Roman" w:hAnsi="Times New Roman" w:cs="Times New Roman"/>
          <w:sz w:val="28"/>
          <w:szCs w:val="28"/>
        </w:rPr>
        <w:t>423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091790E0" w14:textId="047B49DA" w:rsidR="00D24982" w:rsidRDefault="00E700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Белореченский</w:t>
      </w:r>
    </w:p>
    <w:p w14:paraId="5DAB6C7B" w14:textId="77777777" w:rsidR="00D24982" w:rsidRDefault="00D249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B0697" w14:textId="697358A0" w:rsidR="00D24982" w:rsidRDefault="00B22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2CB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План реализации муниципальной программы «Развитие экономического потенциала и создание условий благоприятного инвестиционного климата»</w:t>
      </w:r>
      <w:r w:rsidR="00E7007D">
        <w:rPr>
          <w:rFonts w:ascii="Times New Roman" w:hAnsi="Times New Roman" w:cs="Times New Roman"/>
          <w:b/>
          <w:sz w:val="28"/>
          <w:szCs w:val="28"/>
        </w:rPr>
        <w:t xml:space="preserve"> на 2021 год </w:t>
      </w:r>
    </w:p>
    <w:bookmarkEnd w:id="0"/>
    <w:p w14:paraId="02EB378F" w14:textId="77777777" w:rsidR="00D24982" w:rsidRDefault="00D24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5C3D" w14:textId="7B4807C2" w:rsidR="00D24982" w:rsidRDefault="00E7007D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B22CB4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4D">
        <w:rPr>
          <w:rFonts w:ascii="Times New Roman" w:hAnsi="Times New Roman" w:cs="Times New Roman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</w:t>
      </w:r>
      <w:r w:rsidR="00B22CB4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Усольского районного муниципального образования от 21.02.2019г. №229 (в редакции от 31.12.2020г. №939), руководствуясь ст. 22, 46 Устава Усольского </w:t>
      </w:r>
      <w:r w:rsidR="00DD7A01">
        <w:rPr>
          <w:rFonts w:ascii="Times New Roman" w:hAnsi="Times New Roman" w:cs="Times New Roman"/>
          <w:sz w:val="28"/>
          <w:szCs w:val="28"/>
        </w:rPr>
        <w:t>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C80AA88" w14:textId="22BD13F3" w:rsidR="00B22CB4" w:rsidRPr="00B22CB4" w:rsidRDefault="00B22CB4" w:rsidP="00B22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CB4">
        <w:rPr>
          <w:rFonts w:ascii="Times New Roman" w:hAnsi="Times New Roman" w:cs="Times New Roman"/>
          <w:sz w:val="28"/>
          <w:szCs w:val="28"/>
        </w:rPr>
        <w:t>1.Внести изменения в План реализации муниципальной программы</w:t>
      </w:r>
      <w:r w:rsidR="00F674EA">
        <w:rPr>
          <w:rFonts w:ascii="Times New Roman" w:hAnsi="Times New Roman" w:cs="Times New Roman"/>
          <w:sz w:val="28"/>
          <w:szCs w:val="28"/>
        </w:rPr>
        <w:t xml:space="preserve"> </w:t>
      </w:r>
      <w:r w:rsidRPr="00B22C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22CB4">
        <w:rPr>
          <w:rFonts w:ascii="Times New Roman" w:hAnsi="Times New Roman" w:cs="Times New Roman"/>
          <w:sz w:val="28"/>
          <w:szCs w:val="28"/>
        </w:rPr>
        <w:t>Развитие экономического потенциала и создание условий благоприятного инвестиционного климата»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B4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Усольского </w:t>
      </w:r>
      <w:r w:rsidR="005E69BA" w:rsidRPr="00B22C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69BA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B22C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14.01</w:t>
      </w:r>
      <w:r w:rsidRPr="00B22CB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1г. №6</w:t>
      </w:r>
      <w:r w:rsidRPr="00B22CB4">
        <w:rPr>
          <w:rFonts w:ascii="Times New Roman" w:hAnsi="Times New Roman" w:cs="Times New Roman"/>
          <w:sz w:val="28"/>
          <w:szCs w:val="28"/>
        </w:rPr>
        <w:t>-р</w:t>
      </w:r>
      <w:r w:rsidR="001C3301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20718" w:rsidRPr="00C20718">
        <w:rPr>
          <w:rFonts w:ascii="Times New Roman" w:hAnsi="Times New Roman" w:cs="Times New Roman"/>
          <w:sz w:val="28"/>
          <w:szCs w:val="28"/>
        </w:rPr>
        <w:t>07</w:t>
      </w:r>
      <w:r w:rsidR="00C20718">
        <w:rPr>
          <w:rFonts w:ascii="Times New Roman" w:hAnsi="Times New Roman" w:cs="Times New Roman"/>
          <w:sz w:val="28"/>
          <w:szCs w:val="28"/>
        </w:rPr>
        <w:t>.</w:t>
      </w:r>
      <w:r w:rsidR="00C20718" w:rsidRPr="00C20718">
        <w:rPr>
          <w:rFonts w:ascii="Times New Roman" w:hAnsi="Times New Roman" w:cs="Times New Roman"/>
          <w:sz w:val="28"/>
          <w:szCs w:val="28"/>
        </w:rPr>
        <w:t>1</w:t>
      </w:r>
      <w:r w:rsidR="007C26B0" w:rsidRPr="007C26B0">
        <w:rPr>
          <w:rFonts w:ascii="Times New Roman" w:hAnsi="Times New Roman" w:cs="Times New Roman"/>
          <w:sz w:val="28"/>
          <w:szCs w:val="28"/>
        </w:rPr>
        <w:t>2</w:t>
      </w:r>
      <w:r w:rsidR="001C3301">
        <w:rPr>
          <w:rFonts w:ascii="Times New Roman" w:hAnsi="Times New Roman" w:cs="Times New Roman"/>
          <w:sz w:val="28"/>
          <w:szCs w:val="28"/>
        </w:rPr>
        <w:t>.2021г. №</w:t>
      </w:r>
      <w:r w:rsidR="007C26B0">
        <w:rPr>
          <w:rFonts w:ascii="Times New Roman" w:hAnsi="Times New Roman" w:cs="Times New Roman"/>
          <w:sz w:val="28"/>
          <w:szCs w:val="28"/>
        </w:rPr>
        <w:t>3</w:t>
      </w:r>
      <w:r w:rsidR="007C26B0" w:rsidRPr="007C26B0">
        <w:rPr>
          <w:rFonts w:ascii="Times New Roman" w:hAnsi="Times New Roman" w:cs="Times New Roman"/>
          <w:sz w:val="28"/>
          <w:szCs w:val="28"/>
        </w:rPr>
        <w:t>9</w:t>
      </w:r>
      <w:r w:rsidR="00C20718" w:rsidRPr="00C20718">
        <w:rPr>
          <w:rFonts w:ascii="Times New Roman" w:hAnsi="Times New Roman" w:cs="Times New Roman"/>
          <w:sz w:val="28"/>
          <w:szCs w:val="28"/>
        </w:rPr>
        <w:t>5</w:t>
      </w:r>
      <w:r w:rsidR="001C3301">
        <w:rPr>
          <w:rFonts w:ascii="Times New Roman" w:hAnsi="Times New Roman" w:cs="Times New Roman"/>
          <w:sz w:val="28"/>
          <w:szCs w:val="28"/>
        </w:rPr>
        <w:t>-р)</w:t>
      </w:r>
      <w:r w:rsidRPr="00B22CB4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 </w:t>
      </w:r>
    </w:p>
    <w:p w14:paraId="1CB96712" w14:textId="76BD052C" w:rsidR="0003014D" w:rsidRPr="0003014D" w:rsidRDefault="0003014D" w:rsidP="000301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14D">
        <w:rPr>
          <w:rFonts w:ascii="Times New Roman" w:hAnsi="Times New Roman" w:cs="Times New Roman"/>
          <w:sz w:val="28"/>
          <w:szCs w:val="28"/>
        </w:rPr>
        <w:t xml:space="preserve">2.Отделу по организационной работе аппарата администрации </w:t>
      </w:r>
      <w:r w:rsidRPr="0003014D">
        <w:rPr>
          <w:rFonts w:ascii="Times New Roman" w:hAnsi="Times New Roman" w:cs="Times New Roman"/>
          <w:bCs/>
          <w:sz w:val="28"/>
          <w:szCs w:val="28"/>
        </w:rPr>
        <w:t>Усольского муниципального района Иркутской области</w:t>
      </w:r>
      <w:r w:rsidRPr="0003014D">
        <w:rPr>
          <w:rFonts w:ascii="Times New Roman" w:hAnsi="Times New Roman" w:cs="Times New Roman"/>
          <w:sz w:val="28"/>
          <w:szCs w:val="28"/>
        </w:rPr>
        <w:t xml:space="preserve"> (Пономарева 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hyperlink w:history="1"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usolie</w:t>
        </w:r>
        <w:proofErr w:type="spellEnd"/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 xml:space="preserve"> – 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raion</w:t>
        </w:r>
        <w:proofErr w:type="spellEnd"/>
        <w:r w:rsidRPr="0003014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1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014D">
        <w:rPr>
          <w:rFonts w:ascii="Times New Roman" w:hAnsi="Times New Roman" w:cs="Times New Roman"/>
          <w:sz w:val="28"/>
          <w:szCs w:val="28"/>
        </w:rPr>
        <w:t>).</w:t>
      </w:r>
    </w:p>
    <w:p w14:paraId="52624A43" w14:textId="77777777" w:rsidR="00D24982" w:rsidRDefault="00E700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возложить на заместителя мэра - председателя комитета по экономике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37E1C87B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6BD4E954" w14:textId="77777777" w:rsidR="00956A21" w:rsidRDefault="00956A21">
      <w:pPr>
        <w:rPr>
          <w:rFonts w:ascii="Times New Roman" w:hAnsi="Times New Roman" w:cs="Times New Roman"/>
          <w:sz w:val="28"/>
          <w:szCs w:val="28"/>
        </w:rPr>
      </w:pPr>
    </w:p>
    <w:p w14:paraId="13016711" w14:textId="4A7C9FF9" w:rsidR="00D24982" w:rsidRDefault="00E7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B22CB4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0398F49" w14:textId="404AF547" w:rsidR="00D24982" w:rsidRDefault="00B2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 w:rsidR="00E70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007D">
        <w:rPr>
          <w:rFonts w:ascii="Times New Roman" w:hAnsi="Times New Roman" w:cs="Times New Roman"/>
          <w:sz w:val="28"/>
          <w:szCs w:val="28"/>
        </w:rPr>
        <w:t>В.И.Матюха</w:t>
      </w:r>
      <w:proofErr w:type="spellEnd"/>
    </w:p>
    <w:p w14:paraId="6FAF4999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32A75E8E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59E33DAF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DC24314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2844EA8B" w14:textId="77777777" w:rsidR="00C64200" w:rsidRPr="00AF1FDC" w:rsidRDefault="00C64200" w:rsidP="00C64200">
      <w:pPr>
        <w:pStyle w:val="Standard"/>
        <w:widowControl/>
        <w:autoSpaceDE w:val="0"/>
        <w:rPr>
          <w:rFonts w:ascii="Times New Roman" w:hAnsi="Times New Roman" w:cs="Times New Roman"/>
          <w:b/>
          <w:bCs/>
        </w:rPr>
      </w:pPr>
    </w:p>
    <w:p w14:paraId="01EB85D8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37A51C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A06D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8A44ED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A82F43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DEC934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D99BB9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C37B4CA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01F862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46A0E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3B4CB5E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9EA8BA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06B2DFC3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3EF75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5A35A42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46CA82C6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6207B5E0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CD94B4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172AF5FC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55FB2E9F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20387E21" w14:textId="77777777" w:rsidR="00C64200" w:rsidRDefault="00C64200" w:rsidP="00C64200">
      <w:pPr>
        <w:rPr>
          <w:rFonts w:ascii="Times New Roman" w:hAnsi="Times New Roman" w:cs="Times New Roman"/>
        </w:rPr>
      </w:pPr>
    </w:p>
    <w:p w14:paraId="3FD9272B" w14:textId="77777777" w:rsidR="00C64200" w:rsidRDefault="00C64200" w:rsidP="00C64200">
      <w:pPr>
        <w:rPr>
          <w:rFonts w:ascii="Times New Roman" w:hAnsi="Times New Roman" w:cs="Times New Roman"/>
          <w:sz w:val="18"/>
        </w:rPr>
      </w:pPr>
    </w:p>
    <w:p w14:paraId="209454AC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</w:pPr>
    </w:p>
    <w:p w14:paraId="75810E71" w14:textId="77777777" w:rsidR="00C64200" w:rsidRDefault="00C64200">
      <w:pPr>
        <w:rPr>
          <w:rFonts w:ascii="Times New Roman" w:hAnsi="Times New Roman" w:cs="Times New Roman"/>
          <w:sz w:val="28"/>
          <w:szCs w:val="28"/>
        </w:rPr>
        <w:sectPr w:rsidR="00C64200">
          <w:pgSz w:w="11906" w:h="16838"/>
          <w:pgMar w:top="709" w:right="851" w:bottom="851" w:left="1701" w:header="0" w:footer="0" w:gutter="0"/>
          <w:cols w:space="720"/>
          <w:formProt w:val="0"/>
          <w:docGrid w:linePitch="360"/>
        </w:sectPr>
      </w:pPr>
    </w:p>
    <w:p w14:paraId="2690A7F0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599FEF" w14:textId="77777777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06689831" w14:textId="35254FBB" w:rsidR="00D24982" w:rsidRDefault="00E700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="004C2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C252A">
        <w:rPr>
          <w:rFonts w:ascii="Times New Roman" w:hAnsi="Times New Roman" w:cs="Times New Roman"/>
          <w:sz w:val="28"/>
          <w:szCs w:val="28"/>
        </w:rPr>
        <w:t>а</w:t>
      </w:r>
    </w:p>
    <w:p w14:paraId="13FF13B4" w14:textId="2FCCBAE9" w:rsidR="00D24982" w:rsidRDefault="004C2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14:paraId="4EBFF78D" w14:textId="29ADF7A7" w:rsidR="00D24982" w:rsidRDefault="00E70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06A0">
        <w:rPr>
          <w:rFonts w:ascii="Times New Roman" w:hAnsi="Times New Roman" w:cs="Times New Roman"/>
          <w:sz w:val="28"/>
          <w:szCs w:val="28"/>
        </w:rPr>
        <w:t>28.12.2021</w:t>
      </w:r>
      <w:r w:rsidR="00E13B99">
        <w:rPr>
          <w:rFonts w:ascii="Times New Roman" w:hAnsi="Times New Roman" w:cs="Times New Roman"/>
          <w:sz w:val="28"/>
          <w:szCs w:val="28"/>
        </w:rPr>
        <w:t>г</w:t>
      </w:r>
      <w:r w:rsidR="00133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06A0">
        <w:rPr>
          <w:rFonts w:ascii="Times New Roman" w:hAnsi="Times New Roman" w:cs="Times New Roman"/>
          <w:sz w:val="28"/>
          <w:szCs w:val="28"/>
        </w:rPr>
        <w:t>423</w:t>
      </w:r>
      <w:r w:rsidR="00E13B99">
        <w:rPr>
          <w:rFonts w:ascii="Times New Roman" w:hAnsi="Times New Roman" w:cs="Times New Roman"/>
          <w:sz w:val="28"/>
          <w:szCs w:val="28"/>
        </w:rPr>
        <w:t>-р</w:t>
      </w:r>
    </w:p>
    <w:p w14:paraId="5A39BBE3" w14:textId="77777777" w:rsidR="00D24982" w:rsidRDefault="00D24982">
      <w:pPr>
        <w:pStyle w:val="22"/>
        <w:spacing w:after="0" w:line="228" w:lineRule="auto"/>
        <w:ind w:left="0" w:right="45" w:firstLine="4320"/>
        <w:jc w:val="right"/>
        <w:rPr>
          <w:sz w:val="28"/>
          <w:szCs w:val="28"/>
          <w:lang w:val="ru-RU"/>
        </w:rPr>
      </w:pPr>
    </w:p>
    <w:p w14:paraId="0B606F35" w14:textId="77777777" w:rsidR="00D24982" w:rsidRDefault="00E7007D">
      <w:pPr>
        <w:jc w:val="center"/>
      </w:pPr>
      <w:r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14:paraId="20C6B2E0" w14:textId="77777777" w:rsidR="00D24982" w:rsidRDefault="00E7007D">
      <w:pPr>
        <w:jc w:val="center"/>
        <w:rPr>
          <w:rFonts w:ascii="Times New Roman" w:hAnsi="Times New Roman" w:cs="Times New Roman"/>
          <w:b/>
        </w:rPr>
      </w:pPr>
      <w:r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14:paraId="7A3781FF" w14:textId="77777777" w:rsidR="00D24982" w:rsidRDefault="00E7007D">
      <w:pPr>
        <w:spacing w:line="302" w:lineRule="atLeast"/>
        <w:ind w:firstLine="547"/>
        <w:jc w:val="center"/>
      </w:pPr>
      <w:r>
        <w:rPr>
          <w:rFonts w:ascii="Times New Roman" w:hAnsi="Times New Roman" w:cs="Times New Roman"/>
          <w:sz w:val="28"/>
          <w:u w:val="single"/>
        </w:rPr>
        <w:t>«Развитие экономического потенциала и создание условий благоприятного инвестиционного климата»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2021 год</w:t>
      </w:r>
    </w:p>
    <w:p w14:paraId="41A07E6D" w14:textId="77777777" w:rsidR="00D24982" w:rsidRDefault="00E7007D">
      <w:pPr>
        <w:spacing w:line="302" w:lineRule="atLeast"/>
        <w:ind w:firstLine="547"/>
        <w:jc w:val="center"/>
      </w:pP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(наименование муниципальной программы)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>
        <w:t xml:space="preserve">               </w:t>
      </w:r>
    </w:p>
    <w:tbl>
      <w:tblPr>
        <w:tblW w:w="1613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3122"/>
        <w:gridCol w:w="1730"/>
        <w:gridCol w:w="1092"/>
        <w:gridCol w:w="906"/>
        <w:gridCol w:w="2328"/>
        <w:gridCol w:w="539"/>
        <w:gridCol w:w="721"/>
        <w:gridCol w:w="1182"/>
        <w:gridCol w:w="1196"/>
        <w:gridCol w:w="1318"/>
        <w:gridCol w:w="1181"/>
      </w:tblGrid>
      <w:tr w:rsidR="00D24982" w14:paraId="287057B0" w14:textId="77777777" w:rsidTr="00F674EA">
        <w:trPr>
          <w:tblHeader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350F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FA9F1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E3C8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C96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145F0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8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52E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24982" w14:paraId="0E17C917" w14:textId="77777777" w:rsidTr="00F674EA">
        <w:trPr>
          <w:trHeight w:val="276"/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F39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3D3E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94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8905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5E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0D40D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682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ед.</w:t>
            </w:r>
          </w:p>
          <w:p w14:paraId="30E43466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36A2F" w14:textId="77777777" w:rsidR="00D24982" w:rsidRDefault="00E7007D">
            <w:pPr>
              <w:pStyle w:val="pt-headdoc-000059"/>
              <w:spacing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8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7B00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52EDE929" w14:textId="77777777" w:rsidTr="00F674EA">
        <w:trPr>
          <w:tblHeader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1E4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AFD9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4D5A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EC6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6B9A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B0818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F31CB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8261" w14:textId="77777777" w:rsidR="00D24982" w:rsidRDefault="00D24982">
            <w:pPr>
              <w:pStyle w:val="pt-headdoc-000059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1049F" w14:textId="77777777" w:rsidR="00D24982" w:rsidRDefault="00E7007D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141E8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296D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4020D" w14:textId="77777777" w:rsidR="00D24982" w:rsidRDefault="00E7007D">
            <w:pPr>
              <w:pStyle w:val="pt-headdoc-000059"/>
              <w:spacing w:before="0" w:after="0"/>
              <w:jc w:val="center"/>
            </w:pPr>
            <w:r>
              <w:rPr>
                <w:rStyle w:val="pt-a0-000054"/>
                <w:sz w:val="18"/>
                <w:szCs w:val="18"/>
              </w:rPr>
              <w:t xml:space="preserve">Иные </w:t>
            </w:r>
          </w:p>
          <w:p w14:paraId="59166C4A" w14:textId="77777777" w:rsidR="00D24982" w:rsidRDefault="00E7007D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4C252A" w14:paraId="2EDA57FF" w14:textId="77777777" w:rsidTr="00F674EA">
        <w:trPr>
          <w:tblHeader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999B5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D5EC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8DEE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41E47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4EA11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97EE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A208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B7304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6975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E36C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3E586" w14:textId="77777777" w:rsidR="00D24982" w:rsidRDefault="00E7007D">
            <w:pPr>
              <w:pStyle w:val="pt-headdoc-000059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D24982" w14:paraId="6A1323D1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BC53C" w14:textId="77777777" w:rsidR="00D24982" w:rsidRDefault="00E7007D">
            <w:pPr>
              <w:pStyle w:val="pt-consplusnormal-000076"/>
              <w:spacing w:before="0" w:after="0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>
              <w:rPr>
                <w:color w:val="000000"/>
                <w:sz w:val="18"/>
                <w:szCs w:val="18"/>
                <w:u w:val="single"/>
              </w:rPr>
              <w:t>«Развитие экономического потенциала и создание условий благоприятного инвестиционного климата</w:t>
            </w:r>
            <w:r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E91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67AC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7A4AD" w14:textId="2B4CAB61" w:rsidR="00D24982" w:rsidRPr="00C70488" w:rsidRDefault="00C7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D13F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03D7EB4" w14:textId="77777777" w:rsidTr="00F674EA">
        <w:trPr>
          <w:trHeight w:val="1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5CBF0" w14:textId="77777777" w:rsidR="00D24982" w:rsidRDefault="00E7007D" w:rsidP="00F674EA">
            <w:pPr>
              <w:jc w:val="center"/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1DE7E" w14:textId="77777777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«Формирование инвестиционного климата и развитие предпринимательства»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4808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2A7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CBDE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1 118,00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AFA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5AF14D6" w14:textId="77777777" w:rsidTr="00F674EA">
        <w:trPr>
          <w:trHeight w:val="243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28753" w14:textId="0D4B9CD9" w:rsidR="00D24982" w:rsidRDefault="00E7007D">
            <w:pP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Формирование благоприятного инвестиционного климата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D24982" w:rsidRDefault="00D24982">
            <w:pPr>
              <w:snapToGrid w:val="0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01652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9056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9C43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773D068" w14:textId="77777777" w:rsidTr="00F674EA">
        <w:trPr>
          <w:trHeight w:val="13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0196" w14:textId="62D8366C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CB072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3B80" w14:textId="6A5DDB4E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072C" w14:textId="621EDEE8" w:rsidR="00D24982" w:rsidRDefault="00E7007D" w:rsidP="003D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3D05D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C54C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0D783" w14:textId="61BDCB82" w:rsidR="00D24982" w:rsidRPr="007319C3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17C">
              <w:rPr>
                <w:rFonts w:ascii="Times New Roman" w:hAnsi="Times New Roman" w:cs="Times New Roman"/>
                <w:sz w:val="18"/>
                <w:szCs w:val="18"/>
              </w:rPr>
              <w:t>Наличие реестра неи</w:t>
            </w:r>
            <w:r w:rsidR="007319C3">
              <w:rPr>
                <w:rFonts w:ascii="Times New Roman" w:hAnsi="Times New Roman" w:cs="Times New Roman"/>
                <w:sz w:val="18"/>
                <w:szCs w:val="18"/>
              </w:rPr>
              <w:t>спользуемого имущества и земель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519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1-да,</w:t>
            </w:r>
          </w:p>
          <w:p w14:paraId="2D31322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0A0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706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B9A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D30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B00B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CB9CDFD" w14:textId="77777777" w:rsidTr="00F674EA">
        <w:trPr>
          <w:trHeight w:val="4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D3BD" w14:textId="2E012C2B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населения в сельской местности</w:t>
            </w:r>
          </w:p>
          <w:p w14:paraId="4E52525B" w14:textId="7E082F7B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Развитие дополнительных видов экономической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BEF0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1D7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2D8B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7827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A683857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2C1D" w14:textId="4CBFD0F9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4A613" w14:textId="77777777" w:rsidR="00D24982" w:rsidRDefault="00E7007D" w:rsidP="00F674EA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4F7FD" w14:textId="05FB7EA3" w:rsidR="00D24982" w:rsidRDefault="004C252A" w:rsidP="00F674E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C6D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570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674FA" w14:textId="1D681EE3" w:rsidR="00D24982" w:rsidRDefault="00E7007D" w:rsidP="00F674EA"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 на 10</w:t>
            </w:r>
            <w:r w:rsidR="00F674EA" w:rsidRPr="00D46C8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46C8A">
              <w:rPr>
                <w:rFonts w:ascii="Times New Roman" w:hAnsi="Times New Roman" w:cs="Times New Roman"/>
                <w:sz w:val="18"/>
                <w:szCs w:val="18"/>
              </w:rPr>
              <w:t>000 жителей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52D5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BF7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E6FF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5F4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C8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F04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34B1F43" w14:textId="77777777" w:rsidTr="00F674EA">
        <w:trPr>
          <w:trHeight w:val="198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6ADCF" w14:textId="2B27B96C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Распространение примеров организации и успешного ведения предпринимательской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3994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2CB0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0A4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BF3C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EDE6D2" w14:textId="77777777" w:rsidTr="00F674EA">
        <w:trPr>
          <w:trHeight w:val="209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CB16" w14:textId="0119005C" w:rsidR="00D24982" w:rsidRPr="00956A21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 w:rsidRPr="00956A21">
              <w:rPr>
                <w:sz w:val="18"/>
                <w:szCs w:val="18"/>
              </w:rPr>
              <w:lastRenderedPageBreak/>
              <w:t>1.</w:t>
            </w:r>
            <w:r w:rsidR="00174D93" w:rsidRPr="00956A21">
              <w:rPr>
                <w:sz w:val="18"/>
                <w:szCs w:val="18"/>
                <w:lang w:val="en-US"/>
              </w:rPr>
              <w:t>3</w:t>
            </w:r>
            <w:r w:rsidRPr="00956A21"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6F35D" w14:textId="77777777" w:rsidR="00D24982" w:rsidRPr="00956A21" w:rsidRDefault="00E7007D" w:rsidP="00F674EA">
            <w:pPr>
              <w:pStyle w:val="pt-a-000090"/>
              <w:spacing w:before="0" w:after="0"/>
            </w:pPr>
            <w:r w:rsidRPr="00956A21">
              <w:rPr>
                <w:sz w:val="18"/>
                <w:szCs w:val="18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1F7C" w14:textId="70B7B787" w:rsidR="00D24982" w:rsidRPr="00956A21" w:rsidRDefault="004C252A"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606B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D440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D8A18" w14:textId="77777777" w:rsidR="00D24982" w:rsidRPr="00956A21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предпринимательской деятельности, принявших участие в конкурсе «Лучший предприниматель Усольского района» (нарастающим итогом)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EDFC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51A77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6122A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0459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876C8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9EF91" w14:textId="77777777" w:rsidR="00D24982" w:rsidRPr="00956A21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82466E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6947" w14:textId="31DD6BFE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4CF18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1.5. </w:t>
            </w:r>
            <w:r>
              <w:rPr>
                <w:sz w:val="18"/>
                <w:szCs w:val="18"/>
                <w:lang w:eastAsia="en-US"/>
              </w:rPr>
              <w:t>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B980" w14:textId="5D8AE353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329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46E5A" w14:textId="58CAACE1" w:rsidR="00D24982" w:rsidRDefault="005C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263D3A" w14:textId="77777777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направленных на пропаганду занятий предпринимательской деятельностью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B51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75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ED9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2EC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C59D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3A7B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5738ED8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E86B9" w14:textId="7A81049E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6A63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</w:t>
            </w:r>
            <w:r>
              <w:rPr>
                <w:sz w:val="18"/>
                <w:szCs w:val="18"/>
                <w:lang w:eastAsia="en-US"/>
              </w:rPr>
              <w:t>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40612" w14:textId="2C6162F9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5BDD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2203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82B876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участников выставки достижений предприятий и предпринимателей Усольского района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E7D0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08D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2896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4F91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66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200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9F40AC6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4649" w14:textId="50AD6D6C" w:rsidR="00D24982" w:rsidRPr="00174D93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53A9C" w14:textId="77777777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1.7. </w:t>
            </w:r>
            <w:r>
              <w:rPr>
                <w:sz w:val="18"/>
                <w:szCs w:val="18"/>
                <w:lang w:eastAsia="en-US"/>
              </w:rPr>
              <w:t>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58150" w14:textId="13F2BFC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FFC6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76D7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1B5298" w14:textId="77777777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потребительского рынка, принявших участие в конкурсе на лучшее новогоднее оформление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069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35C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219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965D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1622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F3D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443BF7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56A8" w14:textId="77777777" w:rsidR="00D24982" w:rsidRDefault="00E7007D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Задачи: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дополнительных видов экономической деятельности</w:t>
            </w:r>
          </w:p>
          <w:p w14:paraId="15324791" w14:textId="25DEFD3E" w:rsidR="00D24982" w:rsidRDefault="00E7007D" w:rsidP="00F674EA">
            <w:pPr>
              <w:ind w:firstLine="6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8A12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6DB8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97CC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FFD3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4C80624A" w14:textId="77777777" w:rsidTr="0015084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210F" w14:textId="7BB7807D" w:rsidR="00D24982" w:rsidRDefault="00E7007D" w:rsidP="00174D93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74D93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593944" w14:textId="3E75A403" w:rsidR="00D24982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«Организация и проведение конкурса на предоставление грантов в форме субсидий на создание и развитие собственного бизнеса»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3236" w14:textId="13FDBEAD" w:rsidR="00D24982" w:rsidRDefault="004C252A"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2762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DA737" w14:textId="05B74B20" w:rsidR="00D24982" w:rsidRDefault="003D05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9C425" w14:textId="4221CDBF" w:rsidR="00D24982" w:rsidRDefault="00E7007D" w:rsidP="00F674EA">
            <w:r>
              <w:rPr>
                <w:rFonts w:ascii="Times New Roman" w:hAnsi="Times New Roman" w:cs="Times New Roman"/>
                <w:sz w:val="18"/>
                <w:szCs w:val="18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0E1C8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72823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E4A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3BE1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D5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F906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74F9F0E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30CD" w14:textId="77777777" w:rsidR="00D24982" w:rsidRDefault="00E7007D" w:rsidP="00F674E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Создание условий для развития инновационной деятельности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9937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9F23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2F64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E6F9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3C3CF6A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5708A" w14:textId="77777777" w:rsidR="00D24982" w:rsidRDefault="00E7007D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BC66C" w14:textId="62345339" w:rsidR="00D24982" w:rsidRDefault="004C252A">
            <w:pPr>
              <w:pStyle w:val="Default"/>
              <w:tabs>
                <w:tab w:val="left" w:pos="0"/>
              </w:tabs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инвестиционной политики)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A652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AE396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F810B" w14:textId="6042E733" w:rsidR="00D24982" w:rsidRDefault="004C252A">
            <w:pPr>
              <w:pStyle w:val="Default"/>
              <w:tabs>
                <w:tab w:val="left" w:pos="0"/>
              </w:tabs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Усольского муниципального района Иркутской области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2869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FEC6B" w14:textId="77777777" w:rsidR="00D24982" w:rsidRDefault="00E7007D">
            <w:pPr>
              <w:pStyle w:val="Default"/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F9E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02F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FD35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4DCB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5F909FD3" w14:textId="77777777" w:rsidTr="00F674EA">
        <w:trPr>
          <w:trHeight w:val="2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B2FB" w14:textId="1A29937C" w:rsidR="00D24982" w:rsidRDefault="00E7007D" w:rsidP="00F6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</w:t>
            </w:r>
            <w:r w:rsidR="00F674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00C20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1D1E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978CB" w14:textId="5747FCAA" w:rsidR="00D24982" w:rsidRPr="000E5BF2" w:rsidRDefault="00C70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753,87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3A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6EC76C64" w14:textId="77777777" w:rsidTr="004F651F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EC1F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6F524" w14:textId="77777777" w:rsidR="00D24982" w:rsidRDefault="00E7007D" w:rsidP="00F674EA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C1CAE" w14:textId="245B0818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A09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64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EA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9E25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52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B542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F96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4660" w14:textId="2670F296" w:rsidR="00D24982" w:rsidRDefault="00C7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592,49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40E0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969BA42" w14:textId="77777777" w:rsidTr="00F674EA">
        <w:trPr>
          <w:trHeight w:val="571"/>
        </w:trPr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EF3B" w14:textId="77777777" w:rsidR="00F674EA" w:rsidRDefault="00E7007D" w:rsidP="00F674EA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031197F9" w14:textId="381F8C3E" w:rsidR="00F674EA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74E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Улучшение учета и использования муниципального имущества</w:t>
            </w:r>
            <w:r w:rsidR="004C252A">
              <w:rPr>
                <w:sz w:val="18"/>
                <w:szCs w:val="18"/>
              </w:rPr>
              <w:t xml:space="preserve">. </w:t>
            </w:r>
          </w:p>
          <w:p w14:paraId="6CF40A0D" w14:textId="2D540396" w:rsidR="00D24982" w:rsidRDefault="00E7007D" w:rsidP="00F674EA">
            <w:pPr>
              <w:pStyle w:val="pt-a-000090"/>
              <w:spacing w:before="0" w:after="0"/>
              <w:ind w:firstLine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F674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562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7A0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3CB0F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9315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29355CF2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62A1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634CF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F8DB1" w14:textId="0E8AC1AB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330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323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A140F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муниципального имущества, поставленного на кадастровый учет (снятого с кадастрового учета), а также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техническая документация, отчеты об оценке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B7B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B65F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F8E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F9D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A05C" w14:textId="3FBEBFA6" w:rsidR="00D24982" w:rsidRDefault="00C70488">
            <w:pPr>
              <w:pStyle w:val="3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491,99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AB16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4D4065AD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957A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Задача 4. Своевременная оплата взносов на капитальный ремонт общего имущества многоквартирных домов, находящихся в собственности Усольского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F28F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B9E2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9E5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871B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7040671E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2E5E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2.1.2.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9E91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3FA7C" w14:textId="2F6C9AEE" w:rsidR="00D24982" w:rsidRDefault="004C252A" w:rsidP="00927D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013E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9EE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71975" w14:textId="77777777" w:rsidR="00D24982" w:rsidRDefault="00E7007D">
            <w:r>
              <w:rPr>
                <w:rFonts w:ascii="Times New Roman" w:hAnsi="Times New Roman" w:cs="Times New Roman"/>
                <w:sz w:val="18"/>
                <w:szCs w:val="18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2153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2561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E143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5EE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AE9C" w14:textId="3C5382EE" w:rsidR="00D24982" w:rsidRDefault="001508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2618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BD64CD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B23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FD48E" w14:textId="77777777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EF22D" w14:textId="271BE7FC" w:rsidR="00D24982" w:rsidRDefault="004C252A" w:rsidP="00174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D56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50A4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4E0E2" w14:textId="3F7DC9FB" w:rsidR="00D24982" w:rsidRDefault="00D24982" w:rsidP="004C252A"/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06DF1" w14:textId="28995F54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7E010" w14:textId="57BA7EA5" w:rsidR="00D24982" w:rsidRDefault="00D24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8C1B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785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4ABCD" w14:textId="2C2BA9F4" w:rsidR="00D24982" w:rsidRDefault="00C7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161,38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7259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46F3C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6395" w14:textId="1730B63E" w:rsidR="00D24982" w:rsidRDefault="00E7007D">
            <w:pPr>
              <w:pStyle w:val="pt-a-000090"/>
              <w:spacing w:befor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Задачи: 1.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</w:t>
            </w:r>
            <w:r w:rsidR="00927D31">
              <w:rPr>
                <w:sz w:val="18"/>
                <w:szCs w:val="18"/>
              </w:rPr>
              <w:t>.</w:t>
            </w:r>
          </w:p>
          <w:p w14:paraId="1830B85A" w14:textId="77777777" w:rsidR="00927D31" w:rsidRDefault="00E7007D" w:rsidP="00927D31">
            <w:pPr>
              <w:pStyle w:val="pt-a-000090"/>
              <w:spacing w:before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27D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Улучшение использования земельного ресурса</w:t>
            </w:r>
            <w:r w:rsidR="00927D31">
              <w:rPr>
                <w:sz w:val="18"/>
                <w:szCs w:val="18"/>
              </w:rPr>
              <w:t>.</w:t>
            </w:r>
          </w:p>
          <w:p w14:paraId="0122245D" w14:textId="18DF9CB7" w:rsidR="00D24982" w:rsidRDefault="00E7007D" w:rsidP="00927D31">
            <w:pPr>
              <w:pStyle w:val="pt-a-000090"/>
              <w:spacing w:before="0" w:after="0"/>
              <w:ind w:firstLine="60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0E5B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Увеличение поступлений в бюджет </w:t>
            </w:r>
            <w:r w:rsidR="004C252A">
              <w:rPr>
                <w:sz w:val="18"/>
                <w:szCs w:val="18"/>
              </w:rPr>
              <w:t>Усольского муниципального района Иркутской области</w:t>
            </w:r>
            <w:r w:rsidR="00927D31">
              <w:rPr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A5D2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610EB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05D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F29E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52A" w14:paraId="7C5C38C1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E60B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B4B86" w14:textId="18BE4FE4" w:rsidR="00D24982" w:rsidRDefault="00E7007D" w:rsidP="00927D31">
            <w:pPr>
              <w:pStyle w:val="pt-a-000090"/>
              <w:spacing w:before="0" w:after="0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 </w:t>
            </w:r>
            <w:r w:rsidR="00F86E08" w:rsidRPr="00F86E08">
              <w:rPr>
                <w:sz w:val="18"/>
                <w:szCs w:val="18"/>
              </w:rPr>
              <w:t>«Формирование земельных участков, государственная собственность на которые не разграничена, для продажи на торгах и предоставления без торгов»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BBFE" w14:textId="39DD8DF1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B26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2A2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75C12" w14:textId="77777777" w:rsidR="00D24982" w:rsidRDefault="00E70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земельных участков, предоставленных в установленном законодательством порядке физическим и юридическим лицам на торгах и без торгов от общего количества сформированных земельных участков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781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73B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6EE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0828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2C2B7" w14:textId="41F998E9" w:rsidR="00D24982" w:rsidRDefault="00C7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5B76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10C7025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2C04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2.2.2.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BD0CE5" w14:textId="4DE087F1" w:rsidR="00D24982" w:rsidRDefault="004C252A" w:rsidP="00150841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 xml:space="preserve">Мероприятие 2.3 «Актуализация </w:t>
            </w:r>
            <w:r w:rsidRPr="004C252A">
              <w:rPr>
                <w:sz w:val="18"/>
                <w:szCs w:val="18"/>
                <w:lang w:val="x-none"/>
              </w:rPr>
              <w:t xml:space="preserve">местных нормативов градостроительного проектирования </w:t>
            </w:r>
            <w:proofErr w:type="spellStart"/>
            <w:r w:rsidRPr="004C252A">
              <w:rPr>
                <w:sz w:val="18"/>
                <w:szCs w:val="18"/>
                <w:lang w:val="x-none"/>
              </w:rPr>
              <w:t>Усоль</w:t>
            </w:r>
            <w:r w:rsidRPr="004C252A">
              <w:rPr>
                <w:sz w:val="18"/>
                <w:szCs w:val="18"/>
              </w:rPr>
              <w:t>с</w:t>
            </w:r>
            <w:proofErr w:type="spellEnd"/>
            <w:r w:rsidRPr="004C252A">
              <w:rPr>
                <w:sz w:val="18"/>
                <w:szCs w:val="18"/>
                <w:lang w:val="x-none"/>
              </w:rPr>
              <w:t xml:space="preserve">кого </w:t>
            </w:r>
            <w:r w:rsidR="00150841" w:rsidRPr="004C252A">
              <w:rPr>
                <w:sz w:val="18"/>
                <w:szCs w:val="18"/>
                <w:lang w:val="x-none"/>
              </w:rPr>
              <w:t>муниципального района</w:t>
            </w:r>
            <w:r w:rsidR="00150841">
              <w:rPr>
                <w:sz w:val="18"/>
                <w:szCs w:val="18"/>
              </w:rPr>
              <w:t xml:space="preserve"> Иркутской области</w:t>
            </w:r>
            <w:r w:rsidRPr="004C252A">
              <w:rPr>
                <w:sz w:val="18"/>
                <w:szCs w:val="18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06A2" w14:textId="73DB7B27" w:rsidR="00D24982" w:rsidRDefault="004C252A"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001D" w14:textId="1EFB0175" w:rsidR="00D24982" w:rsidRDefault="000D0A27" w:rsidP="000D0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7007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86D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9D7D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A48D6" w14:textId="34AD6716" w:rsidR="00D24982" w:rsidRDefault="004C25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>Наличие обновленных нормативов градостроительного проектирования Усольского муниципального района Иркутской области с учетом норм действующего законодательства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913C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5DE43BBD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3C6D7" w14:textId="502179E7" w:rsidR="00D24982" w:rsidRDefault="00E35D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FF5F2" w14:textId="512E5398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0AD66" w14:textId="7949BEB0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7945" w14:textId="4F0B31BE" w:rsidR="00D24982" w:rsidRDefault="005B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29076" w14:textId="1D25694A" w:rsidR="00D24982" w:rsidRDefault="004A13D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0E08" w14:paraId="129CA2B6" w14:textId="77777777" w:rsidTr="00927D3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5BE2" w14:textId="383D1302" w:rsidR="006D0E08" w:rsidRDefault="006D0E08">
            <w:pPr>
              <w:pStyle w:val="pt-a-00009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2.2.3.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5D3D3" w14:textId="577123F5" w:rsidR="006D0E08" w:rsidRPr="004C252A" w:rsidRDefault="006D0E08" w:rsidP="00927D31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5963CD">
              <w:rPr>
                <w:color w:val="000000"/>
                <w:sz w:val="18"/>
                <w:szCs w:val="18"/>
              </w:rPr>
              <w:t>Мероприятие 2.4. «Проведение государственной историко-культурной экспертизы для определения наличия или отсутствия объектов, обладающих признаками объекта культурного (в том числе археологического) наследия на землях, подлежащих воздей</w:t>
            </w:r>
            <w:r>
              <w:rPr>
                <w:color w:val="000000"/>
                <w:sz w:val="18"/>
                <w:szCs w:val="18"/>
              </w:rPr>
              <w:t>ствию строительных и иных работ»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C46FA" w14:textId="3AC36664" w:rsidR="006D0E08" w:rsidRPr="004C252A" w:rsidRDefault="006D0E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распоряжению муниципальным имуществом администрации Усольского муниципального района Иркутской области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BD272" w14:textId="121919D8" w:rsidR="006D0E08" w:rsidRDefault="006D0E08" w:rsidP="005C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5C6A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08EC" w14:textId="0E59EDEF" w:rsidR="006D0E08" w:rsidRDefault="005C6A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437B2" w14:textId="71D52440" w:rsidR="006D0E08" w:rsidRPr="004C252A" w:rsidRDefault="006D0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E08">
              <w:rPr>
                <w:rFonts w:ascii="Times New Roman" w:hAnsi="Times New Roman" w:cs="Times New Roman"/>
                <w:sz w:val="18"/>
                <w:szCs w:val="18"/>
              </w:rPr>
              <w:t>Получение заключения в виде акта, в котором содержится результат исследований, проведенных экспертом и выводы о возможности (положительное заключение) или невозможности (отрицательное заключение) проведения строительных и иных работ при определении отсутствия или наличия выявленных объектов археологического наследия на объект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856E5" w14:textId="77777777" w:rsidR="006D0E08" w:rsidRDefault="006D0E08" w:rsidP="00A9273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1-да</w:t>
            </w:r>
          </w:p>
          <w:p w14:paraId="2039B26F" w14:textId="57BA4F7B" w:rsidR="006D0E08" w:rsidRDefault="006D0E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0-нет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F0F15" w14:textId="2E3CFE1B" w:rsidR="006D0E08" w:rsidRDefault="005C6A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292C4" w14:textId="7FD12FE3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51F87" w14:textId="172713C6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74BF9" w14:textId="77C947B7" w:rsidR="006D0E08" w:rsidRPr="00E7007D" w:rsidRDefault="006D0E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A3F56" w14:textId="3F44FF65" w:rsidR="006D0E08" w:rsidRDefault="006D0E08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3690470F" w14:textId="77777777" w:rsidTr="00F674EA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5A9DD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</w:t>
            </w:r>
          </w:p>
        </w:tc>
        <w:tc>
          <w:tcPr>
            <w:tcW w:w="10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E9649" w14:textId="558BD94B" w:rsidR="00D24982" w:rsidRDefault="00E7007D">
            <w:pPr>
              <w:pStyle w:val="pt-headdoc-000072"/>
              <w:spacing w:before="0" w:after="0" w:line="259" w:lineRule="atLeast"/>
            </w:pPr>
            <w:r>
              <w:rPr>
                <w:rStyle w:val="pt-a0-000054"/>
                <w:sz w:val="18"/>
                <w:szCs w:val="18"/>
              </w:rPr>
              <w:t>Подпрограмма 3</w:t>
            </w:r>
            <w:r w:rsidR="000E5BF2">
              <w:rPr>
                <w:rStyle w:val="pt-a0-000054"/>
                <w:sz w:val="18"/>
                <w:szCs w:val="18"/>
              </w:rPr>
              <w:t>.</w:t>
            </w:r>
            <w:r>
              <w:rPr>
                <w:rStyle w:val="pt-a0-00005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«Развитие системы социально-трудовых отношений»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DF2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A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8E35C" w14:textId="7CD0D246" w:rsidR="00D24982" w:rsidRDefault="00C70488">
            <w:pPr>
              <w:pStyle w:val="3"/>
              <w:shd w:val="clear" w:color="auto" w:fill="auto"/>
              <w:ind w:firstLine="0"/>
              <w:jc w:val="center"/>
            </w:pPr>
            <w:r>
              <w:rPr>
                <w:sz w:val="18"/>
              </w:rPr>
              <w:t>1 744,50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293D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6A726A16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A8A11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Повышение уровня занятости населения и сокращение уровня безработицы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6A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D93B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4B5B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04FF1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2DDE1C20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F1D61" w14:textId="77777777" w:rsidR="00D24982" w:rsidRDefault="00E7007D">
            <w:pPr>
              <w:pStyle w:val="pt-a-000090"/>
              <w:spacing w:before="0" w:after="0" w:line="259" w:lineRule="atLeast"/>
              <w:jc w:val="center"/>
              <w:rPr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3.1.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DA01D" w14:textId="77777777" w:rsidR="00D24982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3357B" w14:textId="3196D97E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67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74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7B009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81651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0F3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230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8AE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126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EC2E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7AAEF90C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02167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Легализация теневой занятости и скрытых форм оплаты труда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2F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2C34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4E5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0FD8D9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1F5D9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3.2.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70B5FD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044199" w14:textId="3AE4F31E" w:rsidR="00D24982" w:rsidRDefault="004C252A" w:rsidP="000E5BF2">
            <w:pPr>
              <w:tabs>
                <w:tab w:val="left" w:pos="5103"/>
              </w:tabs>
            </w:pPr>
            <w:r w:rsidRPr="004C252A"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экономике и финансам </w:t>
            </w:r>
            <w:r w:rsidRPr="004C25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Усольского муниципального района Иркутской области (отдел прогнозирования доходов)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BE42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8392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41CA7" w14:textId="77777777" w:rsidR="00D24982" w:rsidRPr="00FC06CF" w:rsidRDefault="00E7007D" w:rsidP="000E5BF2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FC06CF">
              <w:rPr>
                <w:sz w:val="18"/>
                <w:szCs w:val="18"/>
              </w:rPr>
              <w:t>Количество человек, трудовые отношения с которыми легализованы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B13DE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E71A" w14:textId="77777777" w:rsidR="00D24982" w:rsidRPr="00FC06CF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6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D5F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7260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CA05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4081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25F35569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40264" w14:textId="77777777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Развитие системы социального партнерства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FEF7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DBD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D0D3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24982" w14:paraId="6D5CE5A7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64242E" w14:textId="77777777" w:rsidR="00D24982" w:rsidRDefault="00E7007D">
            <w:pPr>
              <w:jc w:val="both"/>
              <w:outlineLvl w:val="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4.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Совершенствование работы в сфере охраны труда и развитие коллективно-договорного регулирования трудовых отношений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1BE67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EB5B0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7AA6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538E1BA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A2DC5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3.4.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8169E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3.4. «Проведение консультативных бесед с работодателями и представителями трудовых - коллективов по разработке коллективных договоров»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957A2" w14:textId="76B86344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905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584D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4D79F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A9C84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5CEB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CA4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3FA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F370A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9B0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1F36213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1A71C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3.5.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6BE76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70551" w14:textId="07D0A1FF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490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42F79" w14:textId="3B9CC337" w:rsidR="00D24982" w:rsidRDefault="005C6A49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93301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участников районного конкурса по охране труда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611B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682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73C0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FDC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E2D15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E96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513ED74" w14:textId="77777777" w:rsidTr="000E5BF2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4BDFA7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3.6.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0043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65802" w14:textId="320DF123" w:rsidR="00D24982" w:rsidRDefault="004C252A" w:rsidP="000E5BF2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экономике и финансам администрации Усольского муниципального района Иркутской области (отдел экономического развития)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CDF15" w14:textId="5E37C4A7" w:rsidR="00D24982" w:rsidRDefault="00E7007D" w:rsidP="00956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956A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E20BB" w14:textId="79E74227" w:rsidR="00D24982" w:rsidRDefault="00956A21" w:rsidP="00DD1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7BB1A" w14:textId="77777777" w:rsidR="00D24982" w:rsidRDefault="00E7007D" w:rsidP="000E5BF2">
            <w:pPr>
              <w:pStyle w:val="pt-a-000090"/>
              <w:spacing w:before="0" w:after="0"/>
            </w:pPr>
            <w:r>
              <w:rPr>
                <w:sz w:val="18"/>
                <w:szCs w:val="18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512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78152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2D3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7F27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B14D1" w14:textId="77777777" w:rsidR="00D24982" w:rsidRDefault="00E7007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08D7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4982" w14:paraId="05514885" w14:textId="77777777" w:rsidTr="00F674EA">
        <w:tc>
          <w:tcPr>
            <w:tcW w:w="112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8CB3E" w14:textId="641B2964" w:rsidR="00D24982" w:rsidRDefault="00E700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Задача 5.</w:t>
            </w:r>
            <w:r w:rsidR="000E5B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Поддержка молодых специалистов муниципальных учреждений социальной сферы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1C98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72C0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2191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252A" w14:paraId="11EE9FA3" w14:textId="77777777" w:rsidTr="000E5BF2">
        <w:trPr>
          <w:trHeight w:val="42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62446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3.7.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E6F2D" w14:textId="037A165F" w:rsidR="00D24982" w:rsidRDefault="00910F19" w:rsidP="000E5BF2">
            <w:pPr>
              <w:pStyle w:val="pt-a-000090"/>
              <w:spacing w:before="0" w:after="0"/>
              <w:rPr>
                <w:sz w:val="18"/>
                <w:szCs w:val="18"/>
                <w:lang w:eastAsia="en-US"/>
              </w:rPr>
            </w:pPr>
            <w:r w:rsidRPr="00910F19">
              <w:rPr>
                <w:sz w:val="18"/>
                <w:szCs w:val="18"/>
              </w:rPr>
              <w:t xml:space="preserve">Мероприятие 3.7. «Организация предоставления ежемесячной социальной поддержки в размере 2000 рублей молодым специалистам муниципальных учреждений образования и культуры, </w:t>
            </w:r>
            <w:r w:rsidRPr="00910F19">
              <w:rPr>
                <w:bCs/>
                <w:sz w:val="18"/>
                <w:szCs w:val="18"/>
              </w:rPr>
              <w:t>находящихся в ведении</w:t>
            </w:r>
            <w:r w:rsidRPr="00910F19">
              <w:rPr>
                <w:sz w:val="18"/>
                <w:szCs w:val="18"/>
              </w:rPr>
              <w:t xml:space="preserve"> Усольского муниципального района Иркутской области и структурных подразделений ОГБУЗ «Усольская городская больница», находящихся на территории Усольского района»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B15BF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24835C50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5B77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48C4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A0A3B" w14:textId="77777777" w:rsidR="00D24982" w:rsidRDefault="00E7007D" w:rsidP="000E5BF2">
            <w:pPr>
              <w:pStyle w:val="pt-a-000090"/>
              <w:spacing w:after="0"/>
            </w:pPr>
            <w:r>
              <w:rPr>
                <w:sz w:val="18"/>
                <w:szCs w:val="18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0621E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9FD39" w14:textId="28FC1C88" w:rsidR="00D24982" w:rsidRDefault="003D0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B5D1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EC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758E" w14:textId="63F20C0C" w:rsidR="00D24982" w:rsidRDefault="00910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1 225,00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08E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73D2EEC2" w14:textId="77777777" w:rsidTr="00D52A7E">
        <w:trPr>
          <w:trHeight w:val="900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18F9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601F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D5654" w14:textId="79FA3590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CABC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B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EB4A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C6F4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F511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72F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60BF0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878F0" w14:textId="3BF23033" w:rsidR="00D24982" w:rsidRDefault="00910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0B91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02DF5C27" w14:textId="77777777" w:rsidTr="00D52A7E">
        <w:trPr>
          <w:trHeight w:val="482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F9C3DC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3141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F48D3" w14:textId="512809E1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1409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75D1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355A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65116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4E37C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E21EB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7A6C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0246" w14:textId="3E067238" w:rsidR="00D24982" w:rsidRDefault="00910F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B47B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8C09B51" w14:textId="77777777" w:rsidTr="00D52A7E">
        <w:trPr>
          <w:trHeight w:val="578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FB30F8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6542E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48BED" w14:textId="48299F23" w:rsidR="00D24982" w:rsidRDefault="004C252A" w:rsidP="00D52A7E">
            <w:pPr>
              <w:pStyle w:val="3"/>
              <w:shd w:val="clear" w:color="auto" w:fill="auto"/>
              <w:ind w:firstLine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E394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B00AE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D796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831B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1D2A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C630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74E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B269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2FBEF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532B1A7E" w14:textId="77777777" w:rsidTr="00D52A7E">
        <w:trPr>
          <w:trHeight w:val="36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F4E00" w14:textId="77777777" w:rsidR="00D24982" w:rsidRDefault="00E7007D">
            <w:pPr>
              <w:pStyle w:val="pt-a-000090"/>
              <w:spacing w:before="0" w:after="0" w:line="259" w:lineRule="atLeast"/>
              <w:jc w:val="center"/>
            </w:pPr>
            <w:r>
              <w:rPr>
                <w:rStyle w:val="pt-a0-000054"/>
                <w:sz w:val="18"/>
                <w:szCs w:val="18"/>
              </w:rPr>
              <w:t>3.8.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5EC86" w14:textId="6AF9A032" w:rsidR="00D24982" w:rsidRDefault="00093570" w:rsidP="00D52A7E">
            <w:pPr>
              <w:pStyle w:val="3"/>
              <w:shd w:val="clear" w:color="auto" w:fill="auto"/>
              <w:ind w:firstLine="0"/>
            </w:pPr>
            <w:r w:rsidRPr="00093570">
              <w:rPr>
                <w:sz w:val="18"/>
                <w:szCs w:val="18"/>
              </w:rPr>
              <w:t>Мероприятие 3.8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900811" w14:textId="77777777" w:rsidR="00D24982" w:rsidRDefault="00E7007D">
            <w:pPr>
              <w:pStyle w:val="3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14:paraId="577AD96B" w14:textId="77777777" w:rsidR="00D24982" w:rsidRDefault="00E7007D">
            <w:pPr>
              <w:pStyle w:val="pt-a-00009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AD0D2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533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EEDF" w14:textId="77777777" w:rsidR="00D24982" w:rsidRDefault="00E7007D">
            <w:pPr>
              <w:pStyle w:val="pt-a-000090"/>
              <w:spacing w:before="0" w:after="0"/>
              <w:jc w:val="both"/>
            </w:pPr>
            <w:r>
              <w:rPr>
                <w:sz w:val="18"/>
                <w:szCs w:val="18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22D37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8D26" w14:textId="1380BBFD" w:rsidR="00D24982" w:rsidRDefault="003D05D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96E9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6E55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6248" w14:textId="596E43C5" w:rsidR="00D24982" w:rsidRDefault="00093570" w:rsidP="00093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409C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F41FC3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26E5D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403A5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DB70B" w14:textId="572A0D46" w:rsidR="00D24982" w:rsidRDefault="004C252A" w:rsidP="00D52A7E">
            <w:pPr>
              <w:pStyle w:val="pt-a-000090"/>
              <w:spacing w:before="0" w:after="0"/>
              <w:rPr>
                <w:sz w:val="18"/>
                <w:szCs w:val="18"/>
              </w:rPr>
            </w:pPr>
            <w:r w:rsidRPr="004C252A">
              <w:rPr>
                <w:sz w:val="18"/>
                <w:szCs w:val="18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31CDC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398E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287F2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3A62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A73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E2C8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05997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1511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EB36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478A22BE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3F2E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4F5C7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0A7DB" w14:textId="63156D5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Комитет по образованию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020A7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270A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04CB7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71CD3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701D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028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BB2C3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56E4F" w14:textId="3B536ED3" w:rsidR="00D24982" w:rsidRDefault="00093570" w:rsidP="000935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  <w:r w:rsidR="00E70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E767A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252A" w14:paraId="20AF526D" w14:textId="77777777" w:rsidTr="00D52A7E">
        <w:trPr>
          <w:trHeight w:val="517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FCA41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center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6A722" w14:textId="77777777" w:rsidR="00D24982" w:rsidRDefault="00D24982">
            <w:pPr>
              <w:pStyle w:val="3"/>
              <w:shd w:val="clear" w:color="auto" w:fill="auto"/>
              <w:snapToGrid w:val="0"/>
              <w:ind w:firstLine="0"/>
              <w:rPr>
                <w:rStyle w:val="pt-a0-000054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45AC1D" w14:textId="3FDC72A7" w:rsidR="00D24982" w:rsidRDefault="004C252A" w:rsidP="00D52A7E">
            <w:pPr>
              <w:pStyle w:val="pt-a-000090"/>
              <w:spacing w:before="0" w:after="0"/>
            </w:pPr>
            <w:r w:rsidRPr="004C252A">
              <w:rPr>
                <w:sz w:val="18"/>
                <w:szCs w:val="18"/>
              </w:rPr>
              <w:t>Отдел учета и отчетности аппарата администрации Усольского муниципального района Иркутской области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CD1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0BBB2" w14:textId="77777777" w:rsidR="00D24982" w:rsidRDefault="00D2498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B595B" w14:textId="77777777" w:rsidR="00D24982" w:rsidRDefault="00D24982">
            <w:pPr>
              <w:pStyle w:val="pt-a-000090"/>
              <w:snapToGrid w:val="0"/>
              <w:spacing w:before="0" w:after="0" w:line="259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C8D39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05EE" w14:textId="77777777" w:rsidR="00D24982" w:rsidRDefault="00D249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987E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9068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B5D46" w14:textId="77777777" w:rsidR="00D24982" w:rsidRDefault="00E7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40F64" w14:textId="77777777" w:rsidR="00D24982" w:rsidRDefault="00E70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908EB2C" w14:textId="77777777" w:rsidR="00D24982" w:rsidRDefault="00D24982" w:rsidP="00D52A7E">
      <w:pPr>
        <w:rPr>
          <w:rFonts w:ascii="Times New Roman" w:hAnsi="Times New Roman" w:cs="Times New Roman"/>
          <w:sz w:val="24"/>
          <w:szCs w:val="24"/>
        </w:rPr>
      </w:pPr>
    </w:p>
    <w:p w14:paraId="36AFD906" w14:textId="6352F625" w:rsidR="001819EE" w:rsidRPr="001819EE" w:rsidRDefault="001819EE" w:rsidP="00D52A7E">
      <w:pPr>
        <w:rPr>
          <w:rFonts w:ascii="Times New Roman" w:hAnsi="Times New Roman" w:cs="Times New Roman"/>
          <w:sz w:val="28"/>
          <w:szCs w:val="28"/>
        </w:rPr>
      </w:pPr>
    </w:p>
    <w:sectPr w:rsidR="001819EE" w:rsidRPr="001819EE">
      <w:pgSz w:w="16838" w:h="11906" w:orient="landscape"/>
      <w:pgMar w:top="284" w:right="567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3C99"/>
    <w:multiLevelType w:val="multilevel"/>
    <w:tmpl w:val="05DAE2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74F7"/>
    <w:rsid w:val="0003014D"/>
    <w:rsid w:val="00093570"/>
    <w:rsid w:val="000D0A27"/>
    <w:rsid w:val="000E5BF2"/>
    <w:rsid w:val="00133FE8"/>
    <w:rsid w:val="00150841"/>
    <w:rsid w:val="00174D93"/>
    <w:rsid w:val="001819EE"/>
    <w:rsid w:val="001932E0"/>
    <w:rsid w:val="001C3301"/>
    <w:rsid w:val="002478E4"/>
    <w:rsid w:val="002663B0"/>
    <w:rsid w:val="00282840"/>
    <w:rsid w:val="003C00FC"/>
    <w:rsid w:val="003D05DD"/>
    <w:rsid w:val="004A13DA"/>
    <w:rsid w:val="004C252A"/>
    <w:rsid w:val="004F651F"/>
    <w:rsid w:val="005B7837"/>
    <w:rsid w:val="005C6A49"/>
    <w:rsid w:val="005E69BA"/>
    <w:rsid w:val="00682F72"/>
    <w:rsid w:val="00686D0F"/>
    <w:rsid w:val="006C488B"/>
    <w:rsid w:val="006D0E08"/>
    <w:rsid w:val="007319C3"/>
    <w:rsid w:val="007C26B0"/>
    <w:rsid w:val="00827F3E"/>
    <w:rsid w:val="00910F19"/>
    <w:rsid w:val="009236BD"/>
    <w:rsid w:val="00927D31"/>
    <w:rsid w:val="00956A21"/>
    <w:rsid w:val="00987758"/>
    <w:rsid w:val="009D717C"/>
    <w:rsid w:val="00B22CB4"/>
    <w:rsid w:val="00C20718"/>
    <w:rsid w:val="00C64200"/>
    <w:rsid w:val="00C70488"/>
    <w:rsid w:val="00C72770"/>
    <w:rsid w:val="00D24982"/>
    <w:rsid w:val="00D46C8A"/>
    <w:rsid w:val="00D52A7E"/>
    <w:rsid w:val="00DD1040"/>
    <w:rsid w:val="00DD7A01"/>
    <w:rsid w:val="00DF06A0"/>
    <w:rsid w:val="00E13B99"/>
    <w:rsid w:val="00E35DD9"/>
    <w:rsid w:val="00E53E47"/>
    <w:rsid w:val="00E7007D"/>
    <w:rsid w:val="00E80C15"/>
    <w:rsid w:val="00EB1B4B"/>
    <w:rsid w:val="00EB57C7"/>
    <w:rsid w:val="00F674EA"/>
    <w:rsid w:val="00F85E43"/>
    <w:rsid w:val="00F86E08"/>
    <w:rsid w:val="00FC06CF"/>
    <w:rsid w:val="00FE66BE"/>
    <w:rsid w:val="59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2F59"/>
  <w15:docId w15:val="{501D237B-10E6-4173-824D-05D713B9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InternetLink">
    <w:name w:val="Internet Link"/>
    <w:rPr>
      <w:rFonts w:ascii="Arial" w:hAnsi="Arial" w:cs="Arial"/>
      <w:strike w:val="0"/>
      <w:dstrike w:val="0"/>
      <w:color w:val="000000"/>
      <w:u w:val="none"/>
    </w:rPr>
  </w:style>
  <w:style w:type="character" w:customStyle="1" w:styleId="2">
    <w:name w:val="Основной текст с отступом 2 Знак"/>
    <w:qFormat/>
    <w:rPr>
      <w:sz w:val="24"/>
      <w:szCs w:val="24"/>
      <w:lang w:val="en-US"/>
    </w:rPr>
  </w:style>
  <w:style w:type="character" w:customStyle="1" w:styleId="pt-a0-000022">
    <w:name w:val="pt-a0-000022"/>
    <w:qFormat/>
  </w:style>
  <w:style w:type="character" w:customStyle="1" w:styleId="pt-a0-000054">
    <w:name w:val="pt-a0-00005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widowControl/>
      <w:autoSpaceDE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21">
    <w:name w:val="2"/>
    <w:basedOn w:val="a"/>
    <w:qFormat/>
    <w:pPr>
      <w:widowControl/>
      <w:autoSpaceDE/>
      <w:spacing w:after="160" w:line="240" w:lineRule="exact"/>
    </w:pPr>
    <w:rPr>
      <w:rFonts w:ascii="Times New Roman" w:hAnsi="Times New Roman" w:cs="Times New Roman"/>
    </w:rPr>
  </w:style>
  <w:style w:type="paragraph" w:styleId="a7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Таблицы (моноширинный)"/>
    <w:basedOn w:val="a"/>
    <w:next w:val="a"/>
    <w:qFormat/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qFormat/>
    <w:pPr>
      <w:jc w:val="both"/>
    </w:pPr>
    <w:rPr>
      <w:rFonts w:cs="Times New Roman"/>
      <w:sz w:val="24"/>
      <w:szCs w:val="24"/>
    </w:rPr>
  </w:style>
  <w:style w:type="paragraph" w:customStyle="1" w:styleId="ab">
    <w:name w:val="Знак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ac">
    <w:name w:val="Normal (Web)"/>
    <w:basedOn w:val="a"/>
    <w:qFormat/>
    <w:pPr>
      <w:widowControl/>
      <w:autoSpaceDE/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qFormat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styleId="22">
    <w:name w:val="Body Text Indent 2"/>
    <w:basedOn w:val="a"/>
    <w:qFormat/>
    <w:pPr>
      <w:widowControl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t-headdoc-000059">
    <w:name w:val="pt-headdoc-000059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headdoc-000072">
    <w:name w:val="pt-headdoc-000072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qFormat/>
    <w:pPr>
      <w:widowControl/>
      <w:shd w:val="clear" w:color="auto" w:fill="FFFFFF"/>
      <w:autoSpaceDE/>
      <w:ind w:hanging="1120"/>
    </w:pPr>
    <w:rPr>
      <w:rFonts w:ascii="Times New Roman" w:hAnsi="Times New Roman" w:cs="Times New Roman"/>
    </w:rPr>
  </w:style>
  <w:style w:type="paragraph" w:customStyle="1" w:styleId="pt-a-000090">
    <w:name w:val="pt-a-000090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qFormat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unhideWhenUsed/>
    <w:rsid w:val="0003014D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C64200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10E2-B8E5-491D-AB85-BC0327C3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Е. А. Жилкина</cp:lastModifiedBy>
  <cp:revision>3</cp:revision>
  <cp:lastPrinted>2021-12-28T00:34:00Z</cp:lastPrinted>
  <dcterms:created xsi:type="dcterms:W3CDTF">2021-12-28T00:42:00Z</dcterms:created>
  <dcterms:modified xsi:type="dcterms:W3CDTF">2022-01-13T01:11:00Z</dcterms:modified>
  <dc:language>en-US</dc:language>
</cp:coreProperties>
</file>