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8F8E0C" wp14:editId="164957B3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00650C" w:rsidRDefault="0000650C" w:rsidP="0000650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66470" w:rsidRDefault="00566470" w:rsidP="00006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66470">
        <w:rPr>
          <w:sz w:val="28"/>
          <w:szCs w:val="28"/>
        </w:rPr>
        <w:t xml:space="preserve"> 02.04.2020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66470">
        <w:rPr>
          <w:sz w:val="28"/>
          <w:szCs w:val="28"/>
        </w:rPr>
        <w:t>202</w:t>
      </w:r>
      <w:bookmarkStart w:id="0" w:name="_GoBack"/>
      <w:bookmarkEnd w:id="0"/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</w:t>
      </w:r>
    </w:p>
    <w:p w:rsidR="0000650C" w:rsidRDefault="0000650C" w:rsidP="000065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00650C" w:rsidRDefault="0000650C" w:rsidP="00006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00650C" w:rsidRDefault="0000650C" w:rsidP="0000650C">
      <w:pPr>
        <w:shd w:val="clear" w:color="auto" w:fill="FFFFFF"/>
        <w:jc w:val="both"/>
        <w:rPr>
          <w:sz w:val="28"/>
          <w:szCs w:val="28"/>
        </w:rPr>
      </w:pPr>
    </w:p>
    <w:p w:rsidR="0000650C" w:rsidRPr="00B82996" w:rsidRDefault="0000650C" w:rsidP="000065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физической культуры и массового спорта» на 2020-2025 годы, в соответствии с главой 5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 xml:space="preserve">21 февраля </w:t>
      </w:r>
      <w:r w:rsidRPr="00B82996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B82996">
        <w:rPr>
          <w:sz w:val="28"/>
          <w:szCs w:val="28"/>
        </w:rPr>
        <w:t xml:space="preserve">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B82996">
        <w:rPr>
          <w:sz w:val="28"/>
          <w:szCs w:val="28"/>
        </w:rPr>
        <w:t xml:space="preserve"> от </w:t>
      </w:r>
      <w:r>
        <w:rPr>
          <w:sz w:val="28"/>
          <w:szCs w:val="28"/>
        </w:rPr>
        <w:t>17 июля 2019 года</w:t>
      </w:r>
      <w:r w:rsidRPr="00B82996">
        <w:rPr>
          <w:sz w:val="28"/>
          <w:szCs w:val="28"/>
        </w:rPr>
        <w:t xml:space="preserve"> №</w:t>
      </w:r>
      <w:r>
        <w:rPr>
          <w:sz w:val="28"/>
          <w:szCs w:val="28"/>
        </w:rPr>
        <w:t>708</w:t>
      </w:r>
      <w:r w:rsidRPr="00B82996">
        <w:rPr>
          <w:sz w:val="28"/>
          <w:szCs w:val="28"/>
        </w:rPr>
        <w:t>),</w:t>
      </w:r>
      <w:r>
        <w:rPr>
          <w:sz w:val="28"/>
          <w:szCs w:val="28"/>
        </w:rPr>
        <w:t xml:space="preserve"> руководствуясь статьями 6, 22 и</w:t>
      </w:r>
      <w:r w:rsidRPr="0024348F">
        <w:rPr>
          <w:sz w:val="28"/>
          <w:szCs w:val="28"/>
        </w:rPr>
        <w:t xml:space="preserve"> 46 Устава Усольского </w:t>
      </w:r>
      <w:r w:rsidRPr="00B82996">
        <w:rPr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00650C" w:rsidRPr="00B95CEE" w:rsidRDefault="0000650C" w:rsidP="000065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ПОСТАНОВЛЯЕТ:</w:t>
      </w:r>
    </w:p>
    <w:p w:rsidR="0000650C" w:rsidRDefault="0000650C" w:rsidP="000065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Внести в муниципальную программу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массового спорта» на 2020-2025 годы, утвержденную постановлением администрации муниципального района Усольского районного муниципального образования  от 01</w:t>
      </w:r>
      <w:r w:rsidR="00A76723">
        <w:rPr>
          <w:sz w:val="28"/>
          <w:szCs w:val="28"/>
        </w:rPr>
        <w:t xml:space="preserve"> ноября </w:t>
      </w:r>
      <w:r w:rsidR="00FE7FEE">
        <w:rPr>
          <w:sz w:val="28"/>
          <w:szCs w:val="28"/>
        </w:rPr>
        <w:t>2019г. №1101 (в редакции от 05</w:t>
      </w:r>
      <w:r>
        <w:rPr>
          <w:sz w:val="28"/>
          <w:szCs w:val="28"/>
        </w:rPr>
        <w:t xml:space="preserve"> </w:t>
      </w:r>
      <w:r w:rsidR="00FE7FEE">
        <w:rPr>
          <w:sz w:val="28"/>
          <w:szCs w:val="28"/>
        </w:rPr>
        <w:t>марта 2020 года № 136</w:t>
      </w:r>
      <w:r>
        <w:rPr>
          <w:sz w:val="28"/>
          <w:szCs w:val="28"/>
        </w:rPr>
        <w:t>)</w:t>
      </w:r>
      <w:r w:rsidRPr="0054510B">
        <w:rPr>
          <w:sz w:val="28"/>
          <w:szCs w:val="28"/>
        </w:rPr>
        <w:t xml:space="preserve"> следующие</w:t>
      </w:r>
      <w:r w:rsidRPr="0054510B">
        <w:rPr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изменения:</w:t>
      </w:r>
    </w:p>
    <w:p w:rsidR="00FE7FEE" w:rsidRPr="00274C29" w:rsidRDefault="00FE7FEE" w:rsidP="00FE7F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1.1. в паспорте  муниципальной программы графу</w:t>
      </w:r>
      <w:r w:rsidRPr="00274C29">
        <w:rPr>
          <w:color w:val="000000"/>
          <w:spacing w:val="-3"/>
          <w:sz w:val="28"/>
          <w:szCs w:val="28"/>
        </w:rPr>
        <w:t xml:space="preserve"> «</w:t>
      </w:r>
      <w:r w:rsidRPr="00274C29">
        <w:rPr>
          <w:sz w:val="28"/>
          <w:szCs w:val="28"/>
        </w:rPr>
        <w:t xml:space="preserve">Объемы финансирования </w:t>
      </w:r>
      <w:r w:rsidRPr="00274C29">
        <w:rPr>
          <w:sz w:val="28"/>
          <w:szCs w:val="28"/>
          <w:lang w:eastAsia="en-US"/>
        </w:rPr>
        <w:t>муниципальной программы</w:t>
      </w:r>
      <w:r w:rsidRPr="00274C29">
        <w:rPr>
          <w:sz w:val="28"/>
          <w:szCs w:val="28"/>
        </w:rPr>
        <w:t xml:space="preserve"> по источникам и срокам</w:t>
      </w:r>
      <w:r w:rsidRPr="00274C29">
        <w:rPr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7476"/>
      </w:tblGrid>
      <w:tr w:rsidR="00FE7FEE" w:rsidRPr="00AE273E" w:rsidTr="00F858A1">
        <w:trPr>
          <w:trHeight w:val="121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E" w:rsidRPr="00E5756D" w:rsidRDefault="00FE7FEE" w:rsidP="00F858A1">
            <w:pPr>
              <w:rPr>
                <w:color w:val="000000" w:themeColor="text1"/>
              </w:rPr>
            </w:pPr>
            <w:r w:rsidRPr="00E5756D">
              <w:rPr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Общий объем финансирования на 2020 –2025 годы составляет </w:t>
            </w:r>
            <w:r>
              <w:rPr>
                <w:color w:val="000000" w:themeColor="text1"/>
              </w:rPr>
              <w:t>1</w:t>
            </w:r>
            <w:r w:rsidR="00C5621D">
              <w:rPr>
                <w:color w:val="000000" w:themeColor="text1"/>
              </w:rPr>
              <w:t>4536,8</w:t>
            </w:r>
            <w:r>
              <w:rPr>
                <w:color w:val="000000" w:themeColor="text1"/>
              </w:rPr>
              <w:t>4</w:t>
            </w:r>
            <w:r w:rsidRPr="001F4575">
              <w:rPr>
                <w:color w:val="000000" w:themeColor="text1"/>
              </w:rPr>
              <w:t xml:space="preserve"> тыс. руб., в том числе по годам: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2020 год – </w:t>
            </w:r>
            <w:r w:rsidR="006F76F7">
              <w:rPr>
                <w:color w:val="000000" w:themeColor="text1"/>
              </w:rPr>
              <w:t>3179</w:t>
            </w:r>
            <w:r w:rsidR="00C5621D">
              <w:rPr>
                <w:color w:val="000000" w:themeColor="text1"/>
              </w:rPr>
              <w:t>,1</w:t>
            </w:r>
            <w:r>
              <w:rPr>
                <w:color w:val="000000" w:themeColor="text1"/>
              </w:rPr>
              <w:t>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2025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lastRenderedPageBreak/>
              <w:t xml:space="preserve">из них средства бюджета МР УРМО </w:t>
            </w:r>
            <w:r>
              <w:rPr>
                <w:color w:val="000000" w:themeColor="text1"/>
              </w:rPr>
              <w:t>1</w:t>
            </w:r>
            <w:r w:rsidR="00C5621D">
              <w:rPr>
                <w:color w:val="000000" w:themeColor="text1"/>
              </w:rPr>
              <w:t>4536,8</w:t>
            </w:r>
            <w:r>
              <w:rPr>
                <w:color w:val="000000" w:themeColor="text1"/>
              </w:rPr>
              <w:t>4</w:t>
            </w:r>
            <w:r w:rsidRPr="001F45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1F4575">
              <w:rPr>
                <w:color w:val="000000" w:themeColor="text1"/>
              </w:rPr>
              <w:t xml:space="preserve">тыс. руб., в том числе по годам: 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2020 год – </w:t>
            </w:r>
            <w:r w:rsidR="006F76F7">
              <w:rPr>
                <w:color w:val="000000" w:themeColor="text1"/>
              </w:rPr>
              <w:t>3179</w:t>
            </w:r>
            <w:r w:rsidR="00C5621D">
              <w:rPr>
                <w:color w:val="000000" w:themeColor="text1"/>
              </w:rPr>
              <w:t>,1</w:t>
            </w:r>
            <w:r>
              <w:rPr>
                <w:color w:val="000000" w:themeColor="text1"/>
              </w:rPr>
              <w:t>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  <w:p w:rsidR="00FE7FEE" w:rsidRPr="001F4575" w:rsidRDefault="00FE7FEE" w:rsidP="00F858A1">
            <w:pPr>
              <w:rPr>
                <w:color w:val="000000" w:themeColor="text1"/>
              </w:rPr>
            </w:pPr>
            <w:r w:rsidRPr="001F4575">
              <w:rPr>
                <w:color w:val="000000" w:themeColor="text1"/>
              </w:rPr>
              <w:t xml:space="preserve">2025 год – </w:t>
            </w:r>
            <w:r>
              <w:rPr>
                <w:color w:val="000000" w:themeColor="text1"/>
              </w:rPr>
              <w:t>2271,54</w:t>
            </w:r>
            <w:r w:rsidRPr="001F4575">
              <w:rPr>
                <w:color w:val="000000" w:themeColor="text1"/>
              </w:rPr>
              <w:t xml:space="preserve"> </w:t>
            </w:r>
            <w:proofErr w:type="spellStart"/>
            <w:r w:rsidRPr="001F4575">
              <w:rPr>
                <w:color w:val="000000" w:themeColor="text1"/>
              </w:rPr>
              <w:t>тыс.руб</w:t>
            </w:r>
            <w:proofErr w:type="spellEnd"/>
            <w:r w:rsidRPr="001F4575">
              <w:rPr>
                <w:color w:val="000000" w:themeColor="text1"/>
              </w:rPr>
              <w:t>.</w:t>
            </w:r>
          </w:p>
        </w:tc>
      </w:tr>
    </w:tbl>
    <w:p w:rsidR="00FE7FEE" w:rsidRPr="001F4575" w:rsidRDefault="00FE7FEE" w:rsidP="00FE7FEE">
      <w:pPr>
        <w:widowControl w:val="0"/>
        <w:ind w:firstLine="709"/>
        <w:jc w:val="center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1.2.В разделе 6</w:t>
      </w:r>
      <w:r w:rsidRPr="00EF0616">
        <w:rPr>
          <w:color w:val="000000" w:themeColor="text1"/>
          <w:sz w:val="28"/>
          <w:szCs w:val="28"/>
        </w:rPr>
        <w:t xml:space="preserve"> «</w:t>
      </w:r>
      <w:r w:rsidRPr="00B079E4">
        <w:rPr>
          <w:sz w:val="28"/>
          <w:szCs w:val="28"/>
        </w:rPr>
        <w:t xml:space="preserve">Объемы финансирования </w:t>
      </w:r>
      <w:r w:rsidRPr="00B079E4">
        <w:rPr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по </w:t>
      </w:r>
      <w:r w:rsidRPr="00B079E4">
        <w:rPr>
          <w:sz w:val="28"/>
          <w:szCs w:val="28"/>
        </w:rPr>
        <w:t>источникам и срокам</w:t>
      </w:r>
      <w:r w:rsidRPr="00EF0616">
        <w:rPr>
          <w:color w:val="000000" w:themeColor="text1"/>
          <w:sz w:val="28"/>
          <w:szCs w:val="28"/>
        </w:rPr>
        <w:t xml:space="preserve">» абзац </w:t>
      </w:r>
      <w:r>
        <w:rPr>
          <w:color w:val="000000" w:themeColor="text1"/>
          <w:sz w:val="28"/>
          <w:szCs w:val="28"/>
        </w:rPr>
        <w:t>четвертый</w:t>
      </w:r>
      <w:r w:rsidRPr="00EF0616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FE7FEE" w:rsidRDefault="00FE7FEE" w:rsidP="00FE7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16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Всего на 2020-2025 гг. – </w:t>
      </w:r>
      <w:r w:rsidR="00C5621D">
        <w:rPr>
          <w:sz w:val="28"/>
          <w:szCs w:val="28"/>
          <w:lang w:eastAsia="en-US"/>
        </w:rPr>
        <w:t>14536,8</w:t>
      </w:r>
      <w:r w:rsidR="00800C69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7C3ACF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proofErr w:type="spellEnd"/>
      <w:r>
        <w:rPr>
          <w:sz w:val="28"/>
          <w:szCs w:val="28"/>
        </w:rPr>
        <w:t>. В том числе</w:t>
      </w:r>
      <w:r w:rsidRPr="00352D53">
        <w:rPr>
          <w:sz w:val="28"/>
          <w:szCs w:val="28"/>
        </w:rPr>
        <w:t xml:space="preserve"> </w:t>
      </w:r>
      <w:r>
        <w:rPr>
          <w:sz w:val="28"/>
          <w:szCs w:val="28"/>
        </w:rPr>
        <w:t>по годам:</w:t>
      </w:r>
    </w:p>
    <w:p w:rsidR="00FE7FEE" w:rsidRPr="001F4575" w:rsidRDefault="006F76F7" w:rsidP="00FE7FEE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– 3179</w:t>
      </w:r>
      <w:r w:rsidR="00C5621D">
        <w:rPr>
          <w:color w:val="000000" w:themeColor="text1"/>
          <w:sz w:val="28"/>
          <w:szCs w:val="28"/>
        </w:rPr>
        <w:t>,1</w:t>
      </w:r>
      <w:r w:rsidR="00FE7FEE" w:rsidRPr="001F4575">
        <w:rPr>
          <w:color w:val="000000" w:themeColor="text1"/>
          <w:sz w:val="28"/>
          <w:szCs w:val="28"/>
        </w:rPr>
        <w:t xml:space="preserve">4 </w:t>
      </w:r>
      <w:proofErr w:type="spellStart"/>
      <w:r w:rsidR="00FE7FEE" w:rsidRPr="001F4575">
        <w:rPr>
          <w:color w:val="000000" w:themeColor="text1"/>
          <w:sz w:val="28"/>
          <w:szCs w:val="28"/>
        </w:rPr>
        <w:t>тыс.руб</w:t>
      </w:r>
      <w:proofErr w:type="spellEnd"/>
      <w:r w:rsidR="00FE7FEE" w:rsidRPr="001F4575">
        <w:rPr>
          <w:color w:val="000000" w:themeColor="text1"/>
          <w:sz w:val="28"/>
          <w:szCs w:val="28"/>
        </w:rPr>
        <w:t>.</w:t>
      </w:r>
    </w:p>
    <w:p w:rsidR="00FE7FEE" w:rsidRPr="001F4575" w:rsidRDefault="00FE7FEE" w:rsidP="00FE7FEE">
      <w:pPr>
        <w:ind w:firstLine="709"/>
        <w:rPr>
          <w:color w:val="000000" w:themeColor="text1"/>
          <w:sz w:val="28"/>
          <w:szCs w:val="28"/>
        </w:rPr>
      </w:pPr>
      <w:r w:rsidRPr="001F4575">
        <w:rPr>
          <w:color w:val="000000" w:themeColor="text1"/>
          <w:sz w:val="28"/>
          <w:szCs w:val="28"/>
        </w:rPr>
        <w:t xml:space="preserve">2021 год – 2271,54 </w:t>
      </w:r>
      <w:proofErr w:type="spellStart"/>
      <w:r w:rsidRPr="001F4575">
        <w:rPr>
          <w:color w:val="000000" w:themeColor="text1"/>
          <w:sz w:val="28"/>
          <w:szCs w:val="28"/>
        </w:rPr>
        <w:t>тыс.руб</w:t>
      </w:r>
      <w:proofErr w:type="spellEnd"/>
      <w:r w:rsidRPr="001F4575">
        <w:rPr>
          <w:color w:val="000000" w:themeColor="text1"/>
          <w:sz w:val="28"/>
          <w:szCs w:val="28"/>
        </w:rPr>
        <w:t>.</w:t>
      </w:r>
    </w:p>
    <w:p w:rsidR="00FE7FEE" w:rsidRPr="001F4575" w:rsidRDefault="00FE7FEE" w:rsidP="00FE7FEE">
      <w:pPr>
        <w:ind w:firstLine="709"/>
        <w:rPr>
          <w:color w:val="000000" w:themeColor="text1"/>
          <w:sz w:val="28"/>
          <w:szCs w:val="28"/>
        </w:rPr>
      </w:pPr>
      <w:r w:rsidRPr="001F4575">
        <w:rPr>
          <w:color w:val="000000" w:themeColor="text1"/>
          <w:sz w:val="28"/>
          <w:szCs w:val="28"/>
        </w:rPr>
        <w:t xml:space="preserve">2022 год – 2271,54 </w:t>
      </w:r>
      <w:proofErr w:type="spellStart"/>
      <w:r w:rsidRPr="001F4575">
        <w:rPr>
          <w:color w:val="000000" w:themeColor="text1"/>
          <w:sz w:val="28"/>
          <w:szCs w:val="28"/>
        </w:rPr>
        <w:t>тыс.руб</w:t>
      </w:r>
      <w:proofErr w:type="spellEnd"/>
      <w:r w:rsidRPr="001F4575">
        <w:rPr>
          <w:color w:val="000000" w:themeColor="text1"/>
          <w:sz w:val="28"/>
          <w:szCs w:val="28"/>
        </w:rPr>
        <w:t>.</w:t>
      </w:r>
    </w:p>
    <w:p w:rsidR="00FE7FEE" w:rsidRPr="001F4575" w:rsidRDefault="00FE7FEE" w:rsidP="00FE7FEE">
      <w:pPr>
        <w:ind w:firstLine="709"/>
        <w:rPr>
          <w:color w:val="000000" w:themeColor="text1"/>
          <w:sz w:val="28"/>
          <w:szCs w:val="28"/>
        </w:rPr>
      </w:pPr>
      <w:r w:rsidRPr="001F4575">
        <w:rPr>
          <w:color w:val="000000" w:themeColor="text1"/>
          <w:sz w:val="28"/>
          <w:szCs w:val="28"/>
        </w:rPr>
        <w:t xml:space="preserve">2023 год – 2271,54 </w:t>
      </w:r>
      <w:proofErr w:type="spellStart"/>
      <w:r w:rsidRPr="001F4575">
        <w:rPr>
          <w:color w:val="000000" w:themeColor="text1"/>
          <w:sz w:val="28"/>
          <w:szCs w:val="28"/>
        </w:rPr>
        <w:t>тыс.руб</w:t>
      </w:r>
      <w:proofErr w:type="spellEnd"/>
      <w:r w:rsidRPr="001F4575">
        <w:rPr>
          <w:color w:val="000000" w:themeColor="text1"/>
          <w:sz w:val="28"/>
          <w:szCs w:val="28"/>
        </w:rPr>
        <w:t>.</w:t>
      </w:r>
    </w:p>
    <w:p w:rsidR="00FE7FEE" w:rsidRPr="001F4575" w:rsidRDefault="00FE7FEE" w:rsidP="00FE7FEE">
      <w:pPr>
        <w:ind w:firstLine="709"/>
        <w:rPr>
          <w:color w:val="000000" w:themeColor="text1"/>
          <w:sz w:val="28"/>
          <w:szCs w:val="28"/>
        </w:rPr>
      </w:pPr>
      <w:r w:rsidRPr="001F4575">
        <w:rPr>
          <w:color w:val="000000" w:themeColor="text1"/>
          <w:sz w:val="28"/>
          <w:szCs w:val="28"/>
        </w:rPr>
        <w:t xml:space="preserve">2024 год – 2271,54 </w:t>
      </w:r>
      <w:proofErr w:type="spellStart"/>
      <w:r w:rsidRPr="001F4575">
        <w:rPr>
          <w:color w:val="000000" w:themeColor="text1"/>
          <w:sz w:val="28"/>
          <w:szCs w:val="28"/>
        </w:rPr>
        <w:t>тыс.руб</w:t>
      </w:r>
      <w:proofErr w:type="spellEnd"/>
      <w:r w:rsidRPr="001F4575">
        <w:rPr>
          <w:color w:val="000000" w:themeColor="text1"/>
          <w:sz w:val="28"/>
          <w:szCs w:val="28"/>
        </w:rPr>
        <w:t>.</w:t>
      </w:r>
    </w:p>
    <w:p w:rsidR="00FE7FEE" w:rsidRPr="001F4575" w:rsidRDefault="00FE7FEE" w:rsidP="00FE7F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4575">
        <w:rPr>
          <w:color w:val="000000" w:themeColor="text1"/>
          <w:sz w:val="28"/>
          <w:szCs w:val="28"/>
        </w:rPr>
        <w:t xml:space="preserve">2025 год – 2271,54 </w:t>
      </w:r>
      <w:proofErr w:type="spellStart"/>
      <w:r w:rsidRPr="001F4575">
        <w:rPr>
          <w:color w:val="000000" w:themeColor="text1"/>
          <w:sz w:val="28"/>
          <w:szCs w:val="28"/>
        </w:rPr>
        <w:t>тыс.руб</w:t>
      </w:r>
      <w:proofErr w:type="spellEnd"/>
      <w:r w:rsidRPr="001F4575">
        <w:rPr>
          <w:color w:val="000000" w:themeColor="text1"/>
          <w:sz w:val="28"/>
          <w:szCs w:val="28"/>
        </w:rPr>
        <w:t>.»</w:t>
      </w:r>
    </w:p>
    <w:p w:rsidR="00FE7FEE" w:rsidRPr="00844B90" w:rsidRDefault="00FE7FEE" w:rsidP="00FE7FEE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F4575">
        <w:rPr>
          <w:color w:val="000000" w:themeColor="text1"/>
          <w:sz w:val="28"/>
          <w:szCs w:val="28"/>
        </w:rPr>
        <w:t>1.3.</w:t>
      </w:r>
      <w:r w:rsidRPr="00EF0616">
        <w:rPr>
          <w:color w:val="000000" w:themeColor="text1"/>
          <w:sz w:val="28"/>
          <w:szCs w:val="28"/>
        </w:rPr>
        <w:t xml:space="preserve"> </w:t>
      </w:r>
      <w:r w:rsidR="00800C69">
        <w:rPr>
          <w:color w:val="000000" w:themeColor="text1"/>
          <w:sz w:val="28"/>
          <w:szCs w:val="28"/>
        </w:rPr>
        <w:t>Приложени</w:t>
      </w:r>
      <w:r w:rsidR="00800C69">
        <w:rPr>
          <w:color w:val="000000" w:themeColor="text1"/>
          <w:sz w:val="28"/>
          <w:szCs w:val="28"/>
          <w:lang w:val="ru-RU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6F76F7">
        <w:rPr>
          <w:color w:val="000000" w:themeColor="text1"/>
          <w:sz w:val="28"/>
          <w:szCs w:val="28"/>
          <w:lang w:val="ru-RU"/>
        </w:rPr>
        <w:t xml:space="preserve">1, </w:t>
      </w:r>
      <w:r>
        <w:rPr>
          <w:color w:val="000000" w:themeColor="text1"/>
          <w:sz w:val="28"/>
          <w:szCs w:val="28"/>
        </w:rPr>
        <w:t>3</w:t>
      </w:r>
      <w:r w:rsidR="00800C69">
        <w:rPr>
          <w:color w:val="000000" w:themeColor="text1"/>
          <w:sz w:val="28"/>
          <w:szCs w:val="28"/>
          <w:lang w:val="ru-RU"/>
        </w:rPr>
        <w:t>, 4</w:t>
      </w:r>
      <w:r>
        <w:rPr>
          <w:color w:val="000000" w:themeColor="text1"/>
          <w:sz w:val="28"/>
          <w:szCs w:val="28"/>
          <w:lang w:val="ru-RU"/>
        </w:rPr>
        <w:t xml:space="preserve"> к муниципальной программе</w:t>
      </w:r>
      <w:r w:rsidRPr="000372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FE7FEE" w:rsidRDefault="00FE7FEE" w:rsidP="00FE7F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2230">
        <w:rPr>
          <w:color w:val="000000" w:themeColor="text1"/>
          <w:sz w:val="28"/>
          <w:szCs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 Н.А.) учесть данные изменения при финансировании мероприятий </w:t>
      </w:r>
      <w:r w:rsidRPr="000E2230">
        <w:rPr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 w:rsidRPr="008643F7">
        <w:rPr>
          <w:color w:val="000000"/>
          <w:sz w:val="28"/>
          <w:szCs w:val="28"/>
        </w:rPr>
        <w:t>«</w:t>
      </w:r>
      <w:r w:rsidRPr="008643F7">
        <w:rPr>
          <w:sz w:val="28"/>
          <w:szCs w:val="28"/>
        </w:rPr>
        <w:t>Развитие физической культуры и массового спорта</w:t>
      </w:r>
      <w:r>
        <w:rPr>
          <w:color w:val="000000"/>
          <w:sz w:val="28"/>
          <w:szCs w:val="28"/>
        </w:rPr>
        <w:t xml:space="preserve">». </w:t>
      </w:r>
    </w:p>
    <w:p w:rsidR="00FE7FEE" w:rsidRPr="000E2230" w:rsidRDefault="00FE7FEE" w:rsidP="00FE7F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0E2230"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>Отделу по организационной работе (Пономарева</w:t>
      </w:r>
      <w:r w:rsidRPr="00B9052E">
        <w:rPr>
          <w:sz w:val="28"/>
          <w:szCs w:val="28"/>
        </w:rPr>
        <w:t xml:space="preserve"> </w:t>
      </w:r>
      <w:r>
        <w:rPr>
          <w:sz w:val="28"/>
          <w:szCs w:val="28"/>
        </w:rPr>
        <w:t>С.В.)</w:t>
      </w:r>
      <w:r w:rsidRPr="00B9052E">
        <w:rPr>
          <w:color w:val="000000" w:themeColor="text1"/>
          <w:spacing w:val="2"/>
          <w:sz w:val="28"/>
          <w:szCs w:val="28"/>
        </w:rPr>
        <w:t xml:space="preserve"> </w:t>
      </w:r>
      <w:r w:rsidRPr="000E2230">
        <w:rPr>
          <w:color w:val="000000" w:themeColor="text1"/>
          <w:spacing w:val="2"/>
          <w:sz w:val="28"/>
          <w:szCs w:val="28"/>
        </w:rPr>
        <w:t xml:space="preserve">опубликовать </w:t>
      </w:r>
      <w:r w:rsidRPr="000E2230">
        <w:rPr>
          <w:color w:val="000000" w:themeColor="text1"/>
          <w:spacing w:val="-3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</w:t>
      </w:r>
      <w:r w:rsidRPr="00E073A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E073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usolie</w:t>
      </w:r>
      <w:proofErr w:type="spellEnd"/>
      <w:r w:rsidRPr="00E073A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raion</w:t>
      </w:r>
      <w:proofErr w:type="spellEnd"/>
      <w:r w:rsidRPr="00E073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073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7FEE" w:rsidRPr="000E2230" w:rsidRDefault="00FE7FEE" w:rsidP="00FE7FE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9"/>
          <w:sz w:val="28"/>
          <w:szCs w:val="28"/>
        </w:rPr>
      </w:pPr>
      <w:r w:rsidRPr="000E2230">
        <w:rPr>
          <w:color w:val="000000" w:themeColor="text1"/>
          <w:spacing w:val="-9"/>
          <w:sz w:val="28"/>
          <w:szCs w:val="28"/>
        </w:rPr>
        <w:t xml:space="preserve">4. Настоящее постановление вступает в силу после дня </w:t>
      </w:r>
      <w:r>
        <w:rPr>
          <w:color w:val="000000" w:themeColor="text1"/>
          <w:spacing w:val="-9"/>
          <w:sz w:val="28"/>
          <w:szCs w:val="28"/>
        </w:rPr>
        <w:t xml:space="preserve">его </w:t>
      </w:r>
      <w:r w:rsidRPr="000E2230">
        <w:rPr>
          <w:color w:val="000000" w:themeColor="text1"/>
          <w:spacing w:val="-9"/>
          <w:sz w:val="28"/>
          <w:szCs w:val="28"/>
        </w:rPr>
        <w:t>официального опубликования.</w:t>
      </w:r>
    </w:p>
    <w:p w:rsidR="00FE7FEE" w:rsidRDefault="00FE7FEE" w:rsidP="00FE7FE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2230">
        <w:rPr>
          <w:color w:val="000000" w:themeColor="text1"/>
          <w:spacing w:val="-9"/>
          <w:sz w:val="28"/>
          <w:szCs w:val="28"/>
        </w:rPr>
        <w:t>5</w:t>
      </w:r>
      <w:r w:rsidRPr="000E2230">
        <w:rPr>
          <w:color w:val="000000" w:themeColor="text1"/>
          <w:spacing w:val="-4"/>
          <w:sz w:val="28"/>
          <w:szCs w:val="28"/>
        </w:rPr>
        <w:t xml:space="preserve">. </w:t>
      </w:r>
      <w:r w:rsidRPr="000E2230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</w:t>
      </w:r>
      <w:r>
        <w:rPr>
          <w:color w:val="000000" w:themeColor="text1"/>
          <w:sz w:val="28"/>
          <w:szCs w:val="28"/>
        </w:rPr>
        <w:t xml:space="preserve">заместителя мэра </w:t>
      </w:r>
      <w:proofErr w:type="spellStart"/>
      <w:r>
        <w:rPr>
          <w:color w:val="000000" w:themeColor="text1"/>
          <w:sz w:val="28"/>
          <w:szCs w:val="28"/>
        </w:rPr>
        <w:t>Дубенкову</w:t>
      </w:r>
      <w:proofErr w:type="spellEnd"/>
      <w:r>
        <w:rPr>
          <w:color w:val="000000" w:themeColor="text1"/>
          <w:sz w:val="28"/>
          <w:szCs w:val="28"/>
        </w:rPr>
        <w:t xml:space="preserve"> И.М.</w:t>
      </w:r>
    </w:p>
    <w:p w:rsidR="00FE7FEE" w:rsidRDefault="00FE7FEE" w:rsidP="00FE7FE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E7FEE" w:rsidRPr="000E2230" w:rsidRDefault="00FE7FEE" w:rsidP="00FE7FE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E7FEE" w:rsidRPr="000E2230" w:rsidRDefault="00FE7FEE" w:rsidP="00FE7F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E2230">
        <w:rPr>
          <w:color w:val="000000" w:themeColor="text1"/>
          <w:sz w:val="28"/>
          <w:szCs w:val="28"/>
        </w:rPr>
        <w:t>Мэр муниципального района</w:t>
      </w:r>
    </w:p>
    <w:p w:rsidR="00FE7FEE" w:rsidRPr="000E2230" w:rsidRDefault="00FE7FEE" w:rsidP="00FE7F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E2230">
        <w:rPr>
          <w:color w:val="000000" w:themeColor="text1"/>
          <w:sz w:val="28"/>
          <w:szCs w:val="28"/>
        </w:rPr>
        <w:t xml:space="preserve">Усольского районного </w:t>
      </w:r>
    </w:p>
    <w:p w:rsidR="00FE7FEE" w:rsidRDefault="00FE7FEE" w:rsidP="00800C69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 w:rsidRPr="000E2230">
        <w:rPr>
          <w:color w:val="000000" w:themeColor="text1"/>
          <w:sz w:val="28"/>
          <w:szCs w:val="28"/>
        </w:rPr>
        <w:t>муниципального образования</w:t>
      </w:r>
      <w:r w:rsidRPr="000E2230">
        <w:rPr>
          <w:color w:val="000000" w:themeColor="text1"/>
          <w:sz w:val="28"/>
          <w:szCs w:val="28"/>
        </w:rPr>
        <w:tab/>
      </w:r>
      <w:r w:rsidRPr="000E2230">
        <w:rPr>
          <w:color w:val="000000" w:themeColor="text1"/>
          <w:sz w:val="28"/>
          <w:szCs w:val="28"/>
        </w:rPr>
        <w:tab/>
      </w:r>
      <w:r w:rsidRPr="000E2230">
        <w:rPr>
          <w:color w:val="000000" w:themeColor="text1"/>
          <w:sz w:val="28"/>
          <w:szCs w:val="28"/>
        </w:rPr>
        <w:tab/>
      </w:r>
      <w:r w:rsidRPr="000E2230">
        <w:rPr>
          <w:color w:val="000000" w:themeColor="text1"/>
          <w:sz w:val="28"/>
          <w:szCs w:val="28"/>
        </w:rPr>
        <w:tab/>
      </w:r>
      <w:r w:rsidRPr="000E2230">
        <w:rPr>
          <w:color w:val="000000" w:themeColor="text1"/>
          <w:sz w:val="28"/>
          <w:szCs w:val="28"/>
        </w:rPr>
        <w:tab/>
      </w:r>
      <w:proofErr w:type="spellStart"/>
      <w:r w:rsidRPr="000E2230">
        <w:rPr>
          <w:color w:val="000000" w:themeColor="text1"/>
          <w:sz w:val="28"/>
          <w:szCs w:val="28"/>
        </w:rPr>
        <w:t>В.И.Матюха</w:t>
      </w:r>
      <w:proofErr w:type="spellEnd"/>
    </w:p>
    <w:p w:rsidR="00FE7FEE" w:rsidRDefault="00FE7FEE" w:rsidP="0000650C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FE7FEE" w:rsidRDefault="00FE7FEE" w:rsidP="0000650C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800C69" w:rsidRDefault="00800C69" w:rsidP="0000650C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  <w:sectPr w:rsidR="00800C69" w:rsidSect="00800C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58A1" w:rsidRDefault="00F858A1" w:rsidP="00F858A1">
      <w:pPr>
        <w:pStyle w:val="1"/>
        <w:ind w:firstLine="2102"/>
        <w:jc w:val="right"/>
        <w:rPr>
          <w:sz w:val="28"/>
          <w:lang w:val="ru-RU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  <w:lang w:val="ru-RU"/>
        </w:rPr>
        <w:t>1</w:t>
      </w:r>
    </w:p>
    <w:p w:rsidR="00F858A1" w:rsidRDefault="00F858A1" w:rsidP="00F858A1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:rsidR="00F858A1" w:rsidRDefault="00F858A1" w:rsidP="00F858A1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 xml:space="preserve">«Развитие физической культуры </w:t>
      </w:r>
    </w:p>
    <w:p w:rsidR="00F858A1" w:rsidRDefault="00F858A1" w:rsidP="00F858A1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>и массового спорта»</w:t>
      </w:r>
    </w:p>
    <w:p w:rsidR="00F858A1" w:rsidRDefault="00F858A1" w:rsidP="00F858A1">
      <w:pPr>
        <w:jc w:val="right"/>
        <w:rPr>
          <w:sz w:val="28"/>
        </w:rPr>
      </w:pPr>
      <w:bookmarkStart w:id="1" w:name="_Перечень_подпрограмм,_основных"/>
      <w:bookmarkEnd w:id="1"/>
    </w:p>
    <w:p w:rsidR="00F858A1" w:rsidRDefault="00F858A1" w:rsidP="00F858A1">
      <w:pPr>
        <w:pStyle w:val="1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Перечень</w:t>
      </w:r>
      <w:r>
        <w:rPr>
          <w:bCs/>
          <w:sz w:val="28"/>
        </w:rPr>
        <w:t xml:space="preserve"> </w:t>
      </w:r>
      <w:r>
        <w:rPr>
          <w:bCs/>
          <w:sz w:val="28"/>
          <w:szCs w:val="24"/>
        </w:rPr>
        <w:t>подпрограмм, основных мероприятий, мероприятий муниципальной программы</w:t>
      </w:r>
    </w:p>
    <w:p w:rsidR="00F858A1" w:rsidRDefault="00F858A1" w:rsidP="00F858A1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физической культуры и массового спорта</w:t>
      </w:r>
      <w:r>
        <w:rPr>
          <w:color w:val="000000"/>
          <w:sz w:val="28"/>
          <w:szCs w:val="28"/>
          <w:u w:val="single"/>
        </w:rPr>
        <w:t xml:space="preserve">» </w:t>
      </w:r>
    </w:p>
    <w:p w:rsidR="00F858A1" w:rsidRDefault="00F858A1" w:rsidP="00F858A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F858A1" w:rsidRDefault="00F858A1" w:rsidP="00F858A1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993"/>
        <w:gridCol w:w="1134"/>
        <w:gridCol w:w="3260"/>
        <w:gridCol w:w="3054"/>
      </w:tblGrid>
      <w:tr w:rsidR="00F858A1" w:rsidTr="00C5621D">
        <w:trPr>
          <w:trHeight w:val="3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858A1" w:rsidTr="00C5621D">
        <w:trPr>
          <w:trHeight w:val="94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начала 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окончания 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</w:tr>
      <w:tr w:rsidR="00F858A1" w:rsidTr="00C5621D">
        <w:trPr>
          <w:trHeight w:val="19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 </w:t>
            </w:r>
          </w:p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«Организация вовлечения  населения в занятие </w:t>
            </w:r>
          </w:p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физической культурой и массовым спортом»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развитию 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физической культуры, 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спорту и туризму.</w:t>
            </w:r>
          </w:p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F858A1" w:rsidRDefault="00F858A1" w:rsidP="00F858A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году.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Усольского района в возрасте 3 -79 лет.</w:t>
            </w:r>
          </w:p>
        </w:tc>
      </w:tr>
      <w:tr w:rsidR="00F858A1" w:rsidTr="00C5621D">
        <w:trPr>
          <w:trHeight w:val="6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 спортивно-массовых мероприятий  среди школьных команд Усольского района»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2025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«ДЮСШ»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образованию.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«РЦВР»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8A1" w:rsidRDefault="00F858A1" w:rsidP="00F858A1">
            <w:pPr>
              <w:rPr>
                <w:lang w:eastAsia="en-US"/>
              </w:rPr>
            </w:pP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8A1" w:rsidRPr="00F858A1" w:rsidRDefault="00F858A1" w:rsidP="00ED7FEC">
            <w:pPr>
              <w:jc w:val="center"/>
              <w:rPr>
                <w:color w:val="000000"/>
              </w:rPr>
            </w:pPr>
            <w:r w:rsidRPr="00F858A1">
              <w:rPr>
                <w:color w:val="000000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Pr="00F858A1" w:rsidRDefault="00F858A1" w:rsidP="00F858A1">
            <w:pPr>
              <w:rPr>
                <w:color w:val="000000"/>
              </w:rPr>
            </w:pPr>
            <w:r w:rsidRPr="00F858A1">
              <w:rPr>
                <w:color w:val="000000"/>
              </w:rPr>
              <w:t xml:space="preserve">Мероприятие 1.5. «Устройство ограждения спортивных объектов по адресу </w:t>
            </w:r>
            <w:proofErr w:type="spellStart"/>
            <w:r w:rsidRPr="00F858A1">
              <w:rPr>
                <w:color w:val="000000"/>
              </w:rPr>
              <w:t>р.п</w:t>
            </w:r>
            <w:proofErr w:type="spellEnd"/>
            <w:r w:rsidRPr="00F858A1">
              <w:rPr>
                <w:color w:val="000000"/>
              </w:rPr>
              <w:t>. Мишелевка, ул. Комарова, 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Pr="00F858A1" w:rsidRDefault="00F858A1" w:rsidP="00F858A1">
            <w:pPr>
              <w:jc w:val="center"/>
              <w:rPr>
                <w:color w:val="000000"/>
              </w:rPr>
            </w:pPr>
            <w:r w:rsidRPr="00F858A1">
              <w:rPr>
                <w:color w:val="000000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F858A1" w:rsidRDefault="00F858A1" w:rsidP="00F858A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8A1" w:rsidRPr="00F858A1" w:rsidRDefault="00F858A1" w:rsidP="00ED7FEC">
            <w:pPr>
              <w:jc w:val="center"/>
              <w:rPr>
                <w:color w:val="000000"/>
              </w:rPr>
            </w:pPr>
            <w:r w:rsidRPr="00F858A1">
              <w:rPr>
                <w:color w:val="000000"/>
              </w:rPr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Pr="00F858A1" w:rsidRDefault="00ED7FEC" w:rsidP="00F858A1">
            <w:pPr>
              <w:rPr>
                <w:color w:val="000000"/>
              </w:rPr>
            </w:pPr>
            <w:r w:rsidRPr="00ED7FEC">
              <w:rPr>
                <w:color w:val="000000"/>
              </w:rPr>
              <w:t xml:space="preserve">Мероприятие 1.6. «Устройство веревочного парка по адресу </w:t>
            </w:r>
            <w:proofErr w:type="spellStart"/>
            <w:r w:rsidRPr="00ED7FEC">
              <w:rPr>
                <w:color w:val="000000"/>
              </w:rPr>
              <w:t>с.Сосновка</w:t>
            </w:r>
            <w:proofErr w:type="spellEnd"/>
            <w:r w:rsidRPr="00ED7FEC">
              <w:rPr>
                <w:color w:val="000000"/>
              </w:rPr>
              <w:t>, на пересечении ул. Победы и Лесной»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Pr="00F858A1" w:rsidRDefault="00F858A1" w:rsidP="00F858A1">
            <w:pPr>
              <w:jc w:val="center"/>
              <w:rPr>
                <w:color w:val="000000"/>
              </w:rPr>
            </w:pPr>
            <w:r w:rsidRPr="00F858A1">
              <w:rPr>
                <w:color w:val="000000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1.Увеличение доли населения, систематически занимающегося физической культурой и спортом, в общей численности населения Усольского района в возрасте 3 -79 лет с 34,0 в 2019 году до 57,0 % в 2025 году;</w:t>
            </w:r>
          </w:p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Увеличение доли детей и молодежи, систематически занимающихся физической культурой и спортом,  в общей численности детей и молодежи в возрасте 3 – 29 лет с 60 % в 2019 году до 90,0 % в 2025 году.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 Усольского района в возрасте 3 -79 лет;</w:t>
            </w:r>
          </w:p>
          <w:p w:rsidR="00F858A1" w:rsidRDefault="00F858A1" w:rsidP="00F858A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Доля детей и молодежи, систематически занимающихся физической культурой и спортом,  в общей численности детей и молодежи в возрасте 3 – 29 лет.</w:t>
            </w:r>
          </w:p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</w:p>
          <w:p w:rsidR="00F858A1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средств бюджетов всех уровней, выделенных на </w:t>
            </w:r>
          </w:p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оборудования и инвентаря ежегодно – 50000руб.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Сумма средств бюджетов всех уровней, выделенных на приобретение спортивного оборудования и инвентаря в течение отчетного периода.</w:t>
            </w:r>
          </w:p>
        </w:tc>
      </w:tr>
      <w:tr w:rsidR="00F858A1" w:rsidTr="00C5621D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8A1" w:rsidRPr="004E0547" w:rsidRDefault="00F858A1" w:rsidP="00F858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4E0547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Pr="004E0547" w:rsidRDefault="00F858A1" w:rsidP="00F858A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0547">
              <w:rPr>
                <w:color w:val="000000"/>
                <w:sz w:val="24"/>
                <w:szCs w:val="24"/>
              </w:rPr>
              <w:t>Мероприятие 2.1. «</w:t>
            </w:r>
            <w:r w:rsidRPr="004E0547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4E0547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4E0547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4E05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развитию физической культуры, спорту и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8A1" w:rsidRDefault="00F858A1" w:rsidP="00F858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средств бюджетов всех уровней, выделенных на </w:t>
            </w:r>
          </w:p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оборудования и инвентаря ежегодно – 50000руб.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8A1" w:rsidRDefault="00F858A1" w:rsidP="00F858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Сумма средств бюджетов всех уровней, выделенных на приобретение спортивного оборудования и инвентаря в течение отчетного периода.</w:t>
            </w:r>
          </w:p>
        </w:tc>
      </w:tr>
    </w:tbl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F858A1" w:rsidRDefault="00F858A1" w:rsidP="0000650C">
      <w:pPr>
        <w:jc w:val="right"/>
        <w:rPr>
          <w:sz w:val="28"/>
          <w:lang w:eastAsia="en-US"/>
        </w:rPr>
      </w:pPr>
    </w:p>
    <w:p w:rsidR="0000650C" w:rsidRPr="006118BC" w:rsidRDefault="0000650C" w:rsidP="0000650C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Приложение 3</w:t>
      </w:r>
    </w:p>
    <w:p w:rsidR="0000650C" w:rsidRDefault="0000650C" w:rsidP="0000650C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:rsidR="0000650C" w:rsidRDefault="0000650C" w:rsidP="0000650C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 xml:space="preserve">«Развитие физической культуры </w:t>
      </w:r>
    </w:p>
    <w:p w:rsidR="0000650C" w:rsidRDefault="0000650C" w:rsidP="0000650C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>и массового спорта»</w:t>
      </w:r>
    </w:p>
    <w:p w:rsidR="0000650C" w:rsidRDefault="0000650C" w:rsidP="0000650C"/>
    <w:p w:rsidR="0000650C" w:rsidRPr="002F12F9" w:rsidRDefault="0000650C" w:rsidP="0000650C">
      <w:pPr>
        <w:pStyle w:val="1"/>
        <w:jc w:val="center"/>
        <w:rPr>
          <w:bCs/>
          <w:color w:val="000000"/>
          <w:sz w:val="28"/>
          <w:szCs w:val="28"/>
        </w:rPr>
      </w:pPr>
      <w:r w:rsidRPr="002F12F9">
        <w:rPr>
          <w:bCs/>
          <w:color w:val="000000"/>
          <w:sz w:val="28"/>
          <w:szCs w:val="28"/>
        </w:rPr>
        <w:t>Ресурсное обеспечение</w:t>
      </w:r>
      <w:r w:rsidRPr="0011411C">
        <w:rPr>
          <w:b/>
          <w:bCs/>
          <w:caps/>
          <w:color w:val="000000"/>
          <w:sz w:val="28"/>
          <w:szCs w:val="28"/>
        </w:rPr>
        <w:t xml:space="preserve"> </w:t>
      </w:r>
      <w:r w:rsidRPr="002F12F9"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00650C" w:rsidRPr="00AE1242" w:rsidRDefault="0000650C" w:rsidP="0000650C">
      <w:pPr>
        <w:jc w:val="center"/>
        <w:rPr>
          <w:color w:val="000000"/>
          <w:sz w:val="28"/>
          <w:szCs w:val="28"/>
          <w:u w:val="single"/>
        </w:rPr>
      </w:pPr>
      <w:r w:rsidRPr="00AE1242">
        <w:rPr>
          <w:color w:val="000000"/>
          <w:sz w:val="28"/>
          <w:szCs w:val="28"/>
          <w:u w:val="single"/>
        </w:rPr>
        <w:t>«</w:t>
      </w:r>
      <w:r w:rsidRPr="00AE1242">
        <w:rPr>
          <w:sz w:val="28"/>
          <w:szCs w:val="28"/>
          <w:u w:val="single"/>
        </w:rPr>
        <w:t>Развитие физической культуры и массового спорта</w:t>
      </w:r>
      <w:r w:rsidRPr="00AE1242">
        <w:rPr>
          <w:color w:val="000000"/>
          <w:sz w:val="28"/>
          <w:szCs w:val="28"/>
          <w:u w:val="single"/>
        </w:rPr>
        <w:t xml:space="preserve">» </w:t>
      </w:r>
    </w:p>
    <w:p w:rsidR="0000650C" w:rsidRPr="004A4628" w:rsidRDefault="0000650C" w:rsidP="0000650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00650C" w:rsidRDefault="0000650C" w:rsidP="0000650C"/>
    <w:p w:rsidR="0000650C" w:rsidRDefault="0000650C" w:rsidP="000065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556"/>
        <w:gridCol w:w="3024"/>
        <w:gridCol w:w="996"/>
        <w:gridCol w:w="1093"/>
        <w:gridCol w:w="1058"/>
        <w:gridCol w:w="1149"/>
        <w:gridCol w:w="996"/>
        <w:gridCol w:w="1076"/>
        <w:gridCol w:w="1186"/>
      </w:tblGrid>
      <w:tr w:rsidR="0026720A" w:rsidRPr="0026720A" w:rsidTr="0026720A">
        <w:trPr>
          <w:trHeight w:val="315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№ п/п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Исполнитель</w:t>
            </w:r>
          </w:p>
        </w:tc>
        <w:tc>
          <w:tcPr>
            <w:tcW w:w="2544" w:type="pct"/>
            <w:gridSpan w:val="7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Расходы (тыс. руб.) 2020 - 2025 годы</w:t>
            </w: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10</w:t>
            </w:r>
          </w:p>
        </w:tc>
      </w:tr>
      <w:tr w:rsidR="0026720A" w:rsidRPr="0026720A" w:rsidTr="0026720A">
        <w:trPr>
          <w:trHeight w:val="315"/>
        </w:trPr>
        <w:tc>
          <w:tcPr>
            <w:tcW w:w="1430" w:type="pct"/>
            <w:gridSpan w:val="2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 xml:space="preserve">Всего  в </w:t>
            </w:r>
            <w:proofErr w:type="spellStart"/>
            <w:r w:rsidRPr="0026720A">
              <w:rPr>
                <w:color w:val="000000"/>
              </w:rPr>
              <w:t>т.ч</w:t>
            </w:r>
            <w:proofErr w:type="spellEnd"/>
            <w:r w:rsidRPr="0026720A">
              <w:rPr>
                <w:color w:val="000000"/>
              </w:rPr>
              <w:t>.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3179,14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14536,84</w:t>
            </w:r>
          </w:p>
        </w:tc>
      </w:tr>
      <w:tr w:rsidR="0026720A" w:rsidRPr="0026720A" w:rsidTr="0026720A">
        <w:trPr>
          <w:trHeight w:val="276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94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2481,6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1665,6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1665,6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1665,6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1665,6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1665,6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10809,6</w:t>
            </w:r>
          </w:p>
        </w:tc>
      </w:tr>
      <w:tr w:rsidR="0026720A" w:rsidRPr="0026720A" w:rsidTr="0026720A">
        <w:trPr>
          <w:trHeight w:val="31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61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1800</w:t>
            </w:r>
          </w:p>
        </w:tc>
      </w:tr>
      <w:tr w:rsidR="0026720A" w:rsidRPr="0026720A" w:rsidTr="0026720A">
        <w:trPr>
          <w:trHeight w:val="31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311,84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1633,04</w:t>
            </w:r>
          </w:p>
        </w:tc>
      </w:tr>
      <w:tr w:rsidR="0026720A" w:rsidRPr="0026720A" w:rsidTr="0026720A">
        <w:trPr>
          <w:trHeight w:val="31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85,7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294,2</w:t>
            </w:r>
          </w:p>
        </w:tc>
      </w:tr>
      <w:tr w:rsidR="0026720A" w:rsidRPr="0026720A" w:rsidTr="0026720A">
        <w:trPr>
          <w:trHeight w:val="315"/>
        </w:trPr>
        <w:tc>
          <w:tcPr>
            <w:tcW w:w="1430" w:type="pct"/>
            <w:gridSpan w:val="2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 xml:space="preserve">Всего в </w:t>
            </w:r>
            <w:proofErr w:type="spellStart"/>
            <w:r w:rsidRPr="0026720A">
              <w:rPr>
                <w:color w:val="000000"/>
              </w:rPr>
              <w:t>т.ч</w:t>
            </w:r>
            <w:proofErr w:type="spellEnd"/>
            <w:r w:rsidRPr="0026720A">
              <w:rPr>
                <w:color w:val="000000"/>
              </w:rPr>
              <w:t>.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2969,14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13626,84</w:t>
            </w: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2271,6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9899,6</w:t>
            </w:r>
          </w:p>
        </w:tc>
      </w:tr>
      <w:tr w:rsidR="0026720A" w:rsidRPr="0026720A" w:rsidTr="0026720A">
        <w:trPr>
          <w:trHeight w:val="630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1800</w:t>
            </w: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311,84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1633,04</w:t>
            </w: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85,7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294,2</w:t>
            </w: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1.1.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  Отдел по развитию физической культуры, спорту и туризму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1071,6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8699,6</w:t>
            </w:r>
          </w:p>
        </w:tc>
      </w:tr>
      <w:tr w:rsidR="0026720A" w:rsidRPr="0026720A" w:rsidTr="0026720A">
        <w:trPr>
          <w:trHeight w:val="298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0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1.2.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1.2. «Организация и проведение</w:t>
            </w:r>
            <w:r w:rsidRPr="0026720A">
              <w:rPr>
                <w:color w:val="000000"/>
              </w:rPr>
              <w:br/>
              <w:t>соревнований спортивно-массовых мероприятий  среди школьных команд Усольского района»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1800</w:t>
            </w:r>
          </w:p>
        </w:tc>
      </w:tr>
      <w:tr w:rsidR="0026720A" w:rsidRPr="0026720A" w:rsidTr="0026720A">
        <w:trPr>
          <w:trHeight w:val="300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1440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1.3.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311,84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1633,04</w:t>
            </w:r>
          </w:p>
        </w:tc>
      </w:tr>
      <w:tr w:rsidR="0026720A" w:rsidRPr="0026720A" w:rsidTr="0026720A">
        <w:trPr>
          <w:trHeight w:val="169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2490"/>
        </w:trPr>
        <w:tc>
          <w:tcPr>
            <w:tcW w:w="22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1.4.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85,7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294,2</w:t>
            </w:r>
          </w:p>
        </w:tc>
      </w:tr>
      <w:tr w:rsidR="0026720A" w:rsidRPr="0026720A" w:rsidTr="0026720A">
        <w:trPr>
          <w:trHeight w:val="1890"/>
        </w:trPr>
        <w:tc>
          <w:tcPr>
            <w:tcW w:w="22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1.5.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Мероприятие 1.5. «Устройство ограждения спортивных объектов по адресу </w:t>
            </w:r>
            <w:proofErr w:type="spellStart"/>
            <w:r w:rsidRPr="0026720A">
              <w:rPr>
                <w:color w:val="000000"/>
              </w:rPr>
              <w:t>р.п</w:t>
            </w:r>
            <w:proofErr w:type="spellEnd"/>
            <w:r w:rsidRPr="0026720A">
              <w:rPr>
                <w:color w:val="000000"/>
              </w:rPr>
              <w:t>. Мишелевка, ул. Комарова, 1»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Отдел по развитию физической культуры, спорту и туризму, администрация Мишелевского муниципального образования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</w:tr>
      <w:tr w:rsidR="0026720A" w:rsidRPr="0026720A" w:rsidTr="0026720A">
        <w:trPr>
          <w:trHeight w:val="1890"/>
        </w:trPr>
        <w:tc>
          <w:tcPr>
            <w:tcW w:w="22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1.6.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Мероприятие 1.6. «Устройство веревочного парка по адресу </w:t>
            </w:r>
            <w:proofErr w:type="spellStart"/>
            <w:r w:rsidRPr="0026720A">
              <w:rPr>
                <w:color w:val="000000"/>
              </w:rPr>
              <w:t>с.Сосновка</w:t>
            </w:r>
            <w:proofErr w:type="spellEnd"/>
            <w:r w:rsidRPr="0026720A">
              <w:rPr>
                <w:color w:val="000000"/>
              </w:rPr>
              <w:t>, на пересечении ул. Победы и Лесной»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Отдел по развитию физической культуры, спорту и туризму, администрация Сосновского муниципального образования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</w:tr>
      <w:tr w:rsidR="0026720A" w:rsidRPr="0026720A" w:rsidTr="0026720A">
        <w:trPr>
          <w:trHeight w:val="126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Отдел по развитию физической культуры, спорту и туризму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210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910</w:t>
            </w:r>
          </w:p>
        </w:tc>
      </w:tr>
      <w:tr w:rsidR="0026720A" w:rsidRPr="0026720A" w:rsidTr="0026720A">
        <w:trPr>
          <w:trHeight w:val="945"/>
        </w:trPr>
        <w:tc>
          <w:tcPr>
            <w:tcW w:w="22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20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2205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2.1.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Мероприятие 2.1. «Приобретение спортивного оборудования </w:t>
            </w:r>
            <w:r w:rsidRPr="0026720A">
              <w:rPr>
                <w:color w:val="000000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26720A">
              <w:rPr>
                <w:color w:val="000000"/>
              </w:rPr>
              <w:br/>
              <w:t>в сфере физической культуры и спорта»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Ответственный исполнитель: Отдел по развитию физической культуры, спорту и туризму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910</w:t>
            </w:r>
          </w:p>
        </w:tc>
      </w:tr>
    </w:tbl>
    <w:p w:rsidR="0000650C" w:rsidRDefault="0000650C" w:rsidP="0000650C"/>
    <w:p w:rsidR="006F76F7" w:rsidRDefault="006F76F7" w:rsidP="0000650C">
      <w:pPr>
        <w:jc w:val="right"/>
        <w:rPr>
          <w:sz w:val="28"/>
          <w:lang w:eastAsia="en-US"/>
        </w:rPr>
      </w:pPr>
    </w:p>
    <w:p w:rsidR="0000650C" w:rsidRPr="006118BC" w:rsidRDefault="0000650C" w:rsidP="0000650C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Приложение 4</w:t>
      </w:r>
    </w:p>
    <w:p w:rsidR="0000650C" w:rsidRDefault="0000650C" w:rsidP="0000650C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:rsidR="0000650C" w:rsidRDefault="0000650C" w:rsidP="0000650C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 xml:space="preserve">«Развитие физической культуры </w:t>
      </w:r>
    </w:p>
    <w:p w:rsidR="0000650C" w:rsidRDefault="0000650C" w:rsidP="0000650C">
      <w:pPr>
        <w:tabs>
          <w:tab w:val="left" w:pos="1010"/>
          <w:tab w:val="center" w:pos="5602"/>
        </w:tabs>
        <w:jc w:val="right"/>
        <w:rPr>
          <w:sz w:val="28"/>
        </w:rPr>
      </w:pPr>
      <w:r>
        <w:rPr>
          <w:sz w:val="28"/>
        </w:rPr>
        <w:t>и массового спорта»</w:t>
      </w:r>
    </w:p>
    <w:p w:rsidR="0000650C" w:rsidRDefault="0000650C" w:rsidP="0000650C"/>
    <w:p w:rsidR="0000650C" w:rsidRPr="006118BC" w:rsidRDefault="0000650C" w:rsidP="0000650C">
      <w:pPr>
        <w:jc w:val="center"/>
        <w:rPr>
          <w:sz w:val="28"/>
        </w:rPr>
      </w:pPr>
      <w:r w:rsidRPr="006118BC">
        <w:rPr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00650C" w:rsidRPr="00AE1242" w:rsidRDefault="0000650C" w:rsidP="0000650C">
      <w:pPr>
        <w:jc w:val="center"/>
        <w:rPr>
          <w:color w:val="000000"/>
          <w:sz w:val="28"/>
          <w:szCs w:val="28"/>
          <w:u w:val="single"/>
        </w:rPr>
      </w:pPr>
      <w:r w:rsidRPr="00AE1242">
        <w:rPr>
          <w:color w:val="000000"/>
          <w:sz w:val="28"/>
          <w:szCs w:val="28"/>
          <w:u w:val="single"/>
        </w:rPr>
        <w:t>«</w:t>
      </w:r>
      <w:r w:rsidRPr="00AE1242">
        <w:rPr>
          <w:sz w:val="28"/>
          <w:szCs w:val="28"/>
          <w:u w:val="single"/>
        </w:rPr>
        <w:t>Развитие физической культуры и массового спорта</w:t>
      </w:r>
      <w:r w:rsidRPr="00AE1242">
        <w:rPr>
          <w:color w:val="000000"/>
          <w:sz w:val="28"/>
          <w:szCs w:val="28"/>
          <w:u w:val="single"/>
        </w:rPr>
        <w:t xml:space="preserve">» </w:t>
      </w:r>
    </w:p>
    <w:p w:rsidR="0000650C" w:rsidRPr="00890D29" w:rsidRDefault="0000650C" w:rsidP="00890D2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00650C" w:rsidRDefault="0000650C" w:rsidP="0000650C">
      <w:pPr>
        <w:jc w:val="right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213"/>
        <w:gridCol w:w="1926"/>
        <w:gridCol w:w="996"/>
        <w:gridCol w:w="996"/>
        <w:gridCol w:w="996"/>
        <w:gridCol w:w="996"/>
        <w:gridCol w:w="996"/>
        <w:gridCol w:w="996"/>
        <w:gridCol w:w="2095"/>
      </w:tblGrid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Источник финансирования</w:t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Расходы (тыс. руб.) </w:t>
            </w:r>
            <w:r w:rsidRPr="0026720A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26720A">
              <w:rPr>
                <w:color w:val="000000"/>
              </w:rPr>
              <w:t>2020 - 2025,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Механизм привлечения средств</w:t>
            </w: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2025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10</w:t>
            </w: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 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  <w:r w:rsidRPr="0026720A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3179,14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  <w:sz w:val="20"/>
                <w:szCs w:val="20"/>
              </w:rPr>
            </w:pPr>
            <w:r w:rsidRPr="002672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720A" w:rsidRPr="0026720A" w:rsidTr="0026720A">
        <w:trPr>
          <w:trHeight w:val="6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3179,14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2271,54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2969,14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7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2969,14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1.1.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1071,6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65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1071,6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1525,6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1.2.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7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1.3.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311,84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6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311,84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1.4.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85,7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5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85,7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41,7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5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1.5.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Мероприятие 1.5. «Устройство ограждения спортивных объектов по адресу </w:t>
            </w:r>
            <w:proofErr w:type="spellStart"/>
            <w:r w:rsidRPr="0026720A">
              <w:rPr>
                <w:color w:val="000000"/>
              </w:rPr>
              <w:t>р.п</w:t>
            </w:r>
            <w:proofErr w:type="spellEnd"/>
            <w:r w:rsidRPr="0026720A">
              <w:rPr>
                <w:color w:val="000000"/>
              </w:rPr>
              <w:t>. Мишелевка, ул. Комарова, 1»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5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700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5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1.6.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Мероприятие 1.6. «Устройство веревочного парка по адресу </w:t>
            </w:r>
            <w:proofErr w:type="spellStart"/>
            <w:r w:rsidRPr="0026720A">
              <w:rPr>
                <w:color w:val="000000"/>
              </w:rPr>
              <w:t>с.Сосновка</w:t>
            </w:r>
            <w:proofErr w:type="spellEnd"/>
            <w:r w:rsidRPr="0026720A">
              <w:rPr>
                <w:color w:val="000000"/>
              </w:rPr>
              <w:t>, на пересечении ул. Победы и Лесной»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51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500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6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10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2.1.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 xml:space="preserve">Мероприятие 2.1. «Приобретение спортивного оборудования </w:t>
            </w:r>
            <w:r w:rsidRPr="0026720A">
              <w:rPr>
                <w:color w:val="000000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26720A">
              <w:rPr>
                <w:color w:val="000000"/>
              </w:rPr>
              <w:br/>
              <w:t>в сфере физической культуры и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  <w:tr w:rsidR="0026720A" w:rsidRPr="0026720A" w:rsidTr="0026720A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</w:rPr>
            </w:pPr>
            <w:r w:rsidRPr="0026720A">
              <w:rPr>
                <w:color w:val="000000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210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20A" w:rsidRPr="0026720A" w:rsidRDefault="0026720A" w:rsidP="0026720A">
            <w:pPr>
              <w:jc w:val="center"/>
              <w:rPr>
                <w:color w:val="000000"/>
              </w:rPr>
            </w:pPr>
            <w:r w:rsidRPr="0026720A">
              <w:rPr>
                <w:color w:val="000000"/>
              </w:rPr>
              <w:t>140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0A" w:rsidRPr="0026720A" w:rsidRDefault="0026720A" w:rsidP="0026720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0650C" w:rsidRDefault="0000650C" w:rsidP="006F76F7">
      <w:pPr>
        <w:rPr>
          <w:sz w:val="28"/>
          <w:szCs w:val="28"/>
        </w:rPr>
      </w:pPr>
    </w:p>
    <w:p w:rsidR="0000650C" w:rsidRDefault="0000650C" w:rsidP="004E0547">
      <w:pPr>
        <w:rPr>
          <w:sz w:val="28"/>
          <w:szCs w:val="28"/>
        </w:rPr>
      </w:pPr>
    </w:p>
    <w:sectPr w:rsidR="0000650C" w:rsidSect="00890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74D"/>
    <w:multiLevelType w:val="multilevel"/>
    <w:tmpl w:val="1E4C98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F"/>
    <w:rsid w:val="0000650C"/>
    <w:rsid w:val="000E0745"/>
    <w:rsid w:val="001F057E"/>
    <w:rsid w:val="0026720A"/>
    <w:rsid w:val="0026747E"/>
    <w:rsid w:val="002E2D99"/>
    <w:rsid w:val="003B05D8"/>
    <w:rsid w:val="00453CD7"/>
    <w:rsid w:val="004D268E"/>
    <w:rsid w:val="004E0547"/>
    <w:rsid w:val="004E7A6B"/>
    <w:rsid w:val="00566470"/>
    <w:rsid w:val="006F76F7"/>
    <w:rsid w:val="00800C69"/>
    <w:rsid w:val="00890D29"/>
    <w:rsid w:val="00925241"/>
    <w:rsid w:val="00A76723"/>
    <w:rsid w:val="00B26866"/>
    <w:rsid w:val="00B60149"/>
    <w:rsid w:val="00B81617"/>
    <w:rsid w:val="00BE7725"/>
    <w:rsid w:val="00C5621D"/>
    <w:rsid w:val="00D423EF"/>
    <w:rsid w:val="00ED7FEC"/>
    <w:rsid w:val="00F858A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E2E1-C56B-4DAC-BDFC-B371DCCF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50C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5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00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6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0650C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59"/>
    <w:rsid w:val="0000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E0547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uiPriority w:val="99"/>
    <w:rsid w:val="004E054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22">
    <w:name w:val="pt-a0-000022"/>
    <w:basedOn w:val="a0"/>
    <w:rsid w:val="004E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16</cp:revision>
  <cp:lastPrinted>2020-03-13T03:04:00Z</cp:lastPrinted>
  <dcterms:created xsi:type="dcterms:W3CDTF">2020-02-27T06:32:00Z</dcterms:created>
  <dcterms:modified xsi:type="dcterms:W3CDTF">2020-04-02T08:29:00Z</dcterms:modified>
</cp:coreProperties>
</file>