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D8" w:rsidRPr="002468D8" w:rsidRDefault="002468D8" w:rsidP="008851CD">
      <w:pPr>
        <w:pStyle w:val="2"/>
        <w:jc w:val="center"/>
      </w:pPr>
      <w:r w:rsidRPr="002468D8">
        <w:rPr>
          <w:noProof/>
          <w:lang w:eastAsia="ru-RU"/>
        </w:rPr>
        <w:drawing>
          <wp:inline distT="0" distB="0" distL="0" distR="0" wp14:anchorId="0D32F1AB" wp14:editId="766DECBB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От </w:t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="00EF0B9A">
        <w:rPr>
          <w:rFonts w:ascii="Times New Roman" w:hAnsi="Times New Roman" w:cs="Times New Roman"/>
          <w:sz w:val="28"/>
          <w:szCs w:val="28"/>
        </w:rPr>
        <w:t>23.12.2020г.</w:t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="000B7EB7">
        <w:rPr>
          <w:rFonts w:ascii="Times New Roman" w:hAnsi="Times New Roman" w:cs="Times New Roman"/>
          <w:sz w:val="28"/>
          <w:szCs w:val="28"/>
        </w:rPr>
        <w:tab/>
      </w:r>
      <w:r w:rsidR="000B7EB7">
        <w:rPr>
          <w:rFonts w:ascii="Times New Roman" w:hAnsi="Times New Roman" w:cs="Times New Roman"/>
          <w:sz w:val="28"/>
          <w:szCs w:val="28"/>
        </w:rPr>
        <w:tab/>
      </w:r>
      <w:r w:rsidR="000B7EB7">
        <w:rPr>
          <w:rFonts w:ascii="Times New Roman" w:hAnsi="Times New Roman" w:cs="Times New Roman"/>
          <w:sz w:val="28"/>
          <w:szCs w:val="28"/>
        </w:rPr>
        <w:tab/>
      </w:r>
      <w:r w:rsidR="000B7EB7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 xml:space="preserve">№ </w:t>
      </w:r>
      <w:r w:rsidR="00EF0B9A">
        <w:rPr>
          <w:rFonts w:ascii="Times New Roman" w:hAnsi="Times New Roman" w:cs="Times New Roman"/>
          <w:sz w:val="28"/>
          <w:szCs w:val="28"/>
        </w:rPr>
        <w:t>889</w:t>
      </w:r>
      <w:bookmarkStart w:id="0" w:name="_GoBack"/>
      <w:bookmarkEnd w:id="0"/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68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2468D8" w:rsidRPr="002468D8" w:rsidRDefault="002468D8" w:rsidP="0024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D8" w:rsidRPr="002468D8" w:rsidRDefault="002468D8" w:rsidP="00246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«Развитие физической культуры и массового спорта» на 2020-2025 годы, в соответствии с главой 5 Порядка принятия решений о разработке, формировании, </w:t>
      </w:r>
      <w:r w:rsidRPr="00220E93">
        <w:rPr>
          <w:rFonts w:ascii="Times New Roman" w:hAnsi="Times New Roman" w:cs="Times New Roman"/>
          <w:sz w:val="28"/>
          <w:szCs w:val="28"/>
        </w:rPr>
        <w:t>утверждении,</w:t>
      </w:r>
      <w:r w:rsidRPr="002468D8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 февраля 2019 года №229 (в редакции от </w:t>
      </w:r>
      <w:r w:rsidR="0097659A">
        <w:rPr>
          <w:rFonts w:ascii="Times New Roman" w:hAnsi="Times New Roman" w:cs="Times New Roman"/>
          <w:sz w:val="28"/>
          <w:szCs w:val="28"/>
        </w:rPr>
        <w:t>27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97659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468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659A">
        <w:rPr>
          <w:rFonts w:ascii="Times New Roman" w:hAnsi="Times New Roman" w:cs="Times New Roman"/>
          <w:sz w:val="28"/>
          <w:szCs w:val="28"/>
        </w:rPr>
        <w:t xml:space="preserve"> 474</w:t>
      </w:r>
      <w:r w:rsidRPr="002468D8">
        <w:rPr>
          <w:rFonts w:ascii="Times New Roman" w:hAnsi="Times New Roman" w:cs="Times New Roman"/>
          <w:sz w:val="28"/>
          <w:szCs w:val="28"/>
        </w:rPr>
        <w:t xml:space="preserve">), руководствуясь статьями 6, 22 и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2468D8" w:rsidRPr="002468D8" w:rsidRDefault="002468D8" w:rsidP="00246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ПОСТАНОВЛЯЕТ: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Внести в муниципальную программу </w:t>
      </w:r>
      <w:r w:rsidRPr="002468D8">
        <w:rPr>
          <w:rFonts w:ascii="Times New Roman" w:hAnsi="Times New Roman" w:cs="Times New Roman"/>
          <w:b/>
          <w:sz w:val="28"/>
          <w:szCs w:val="28"/>
        </w:rPr>
        <w:t>«</w:t>
      </w:r>
      <w:r w:rsidRPr="002468D8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спорта» на 2020-2025 годы, утвержденную постановлением администрации муниципального района Усольского районного муниципального образования  от 01 ноября </w:t>
      </w:r>
      <w:r w:rsidR="000B7EB7">
        <w:rPr>
          <w:rFonts w:ascii="Times New Roman" w:hAnsi="Times New Roman" w:cs="Times New Roman"/>
          <w:sz w:val="28"/>
          <w:szCs w:val="28"/>
        </w:rPr>
        <w:t>2019г. №1101 (в редакции от 01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0B7EB7">
        <w:rPr>
          <w:rFonts w:ascii="Times New Roman" w:hAnsi="Times New Roman" w:cs="Times New Roman"/>
          <w:sz w:val="28"/>
          <w:szCs w:val="28"/>
        </w:rPr>
        <w:t>октября 2020 года № 715</w:t>
      </w:r>
      <w:r w:rsidRPr="002468D8">
        <w:rPr>
          <w:rFonts w:ascii="Times New Roman" w:hAnsi="Times New Roman" w:cs="Times New Roman"/>
          <w:sz w:val="28"/>
          <w:szCs w:val="28"/>
        </w:rPr>
        <w:t>) следующие</w:t>
      </w:r>
      <w:r w:rsidRPr="002468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изменения: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 в паспорте  муниципальной программы графу «</w:t>
      </w:r>
      <w:r w:rsidRPr="002468D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источникам и срокам</w:t>
      </w: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7476"/>
      </w:tblGrid>
      <w:tr w:rsidR="002468D8" w:rsidRPr="002468D8" w:rsidTr="002468D8">
        <w:trPr>
          <w:trHeight w:val="121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на 2020 –2025 годы составляет </w:t>
            </w:r>
            <w:r w:rsidR="00580A64">
              <w:rPr>
                <w:rFonts w:ascii="Times New Roman" w:hAnsi="Times New Roman" w:cs="Times New Roman"/>
                <w:color w:val="000000" w:themeColor="text1"/>
              </w:rPr>
              <w:t>15144,14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тыс. руб., в том числе по годам: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>2020 год –</w:t>
            </w:r>
            <w:r w:rsidR="002A0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7EB7">
              <w:rPr>
                <w:rFonts w:ascii="Times New Roman" w:hAnsi="Times New Roman" w:cs="Times New Roman"/>
                <w:color w:val="000000" w:themeColor="text1"/>
              </w:rPr>
              <w:t>3786,45</w:t>
            </w:r>
            <w:r w:rsidR="002A0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2021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2022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2023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2024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F244E" w:rsidRDefault="000F244E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 них средства бюджета субъекта Российской Федерации – 595,89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в том числе по годам: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595,89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бюджета МР УРМО </w:t>
            </w:r>
            <w:r w:rsidR="00580A64">
              <w:rPr>
                <w:rFonts w:ascii="Times New Roman" w:hAnsi="Times New Roman" w:cs="Times New Roman"/>
                <w:color w:val="000000" w:themeColor="text1"/>
              </w:rPr>
              <w:t>14548,25</w:t>
            </w:r>
            <w:r w:rsidR="002A0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тыс. руб., в том числе по годам: 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2020 год – </w:t>
            </w:r>
            <w:r w:rsidR="00580A64">
              <w:rPr>
                <w:rFonts w:ascii="Times New Roman" w:hAnsi="Times New Roman" w:cs="Times New Roman"/>
                <w:color w:val="000000" w:themeColor="text1"/>
              </w:rPr>
              <w:t>3190,55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2021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2022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2023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2024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2468D8" w:rsidRPr="002468D8" w:rsidRDefault="000F244E" w:rsidP="000F2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="00E84C42">
        <w:rPr>
          <w:rFonts w:ascii="Times New Roman" w:hAnsi="Times New Roman" w:cs="Times New Roman"/>
          <w:color w:val="000000" w:themeColor="text1"/>
          <w:sz w:val="28"/>
          <w:szCs w:val="28"/>
        </w:rPr>
        <w:t>абзац 3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E84C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68D8"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изложить в следующей редакции: </w:t>
      </w:r>
    </w:p>
    <w:p w:rsidR="009E1339" w:rsidRPr="00CE0509" w:rsidRDefault="002468D8" w:rsidP="00CE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1339"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на 2020 –2025 годы составляет </w:t>
      </w:r>
      <w:r w:rsidR="00580A64">
        <w:rPr>
          <w:rFonts w:ascii="Times New Roman" w:hAnsi="Times New Roman" w:cs="Times New Roman"/>
          <w:color w:val="000000" w:themeColor="text1"/>
          <w:sz w:val="28"/>
          <w:szCs w:val="28"/>
        </w:rPr>
        <w:t>15144,14</w:t>
      </w:r>
      <w:r w:rsidR="009E1339"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 по годам: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580A64">
        <w:rPr>
          <w:rFonts w:ascii="Times New Roman" w:hAnsi="Times New Roman" w:cs="Times New Roman"/>
          <w:color w:val="000000" w:themeColor="text1"/>
          <w:sz w:val="28"/>
          <w:szCs w:val="28"/>
        </w:rPr>
        <w:t>3786,45</w:t>
      </w: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субъекта Российской Федерации – 595,89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., в том числе по годам: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595,89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МР УРМО </w:t>
      </w:r>
      <w:r w:rsidR="00580A64">
        <w:rPr>
          <w:rFonts w:ascii="Times New Roman" w:hAnsi="Times New Roman" w:cs="Times New Roman"/>
          <w:color w:val="000000" w:themeColor="text1"/>
          <w:sz w:val="28"/>
          <w:szCs w:val="28"/>
        </w:rPr>
        <w:t>14548,25</w:t>
      </w: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 по годам: 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580A64">
        <w:rPr>
          <w:rFonts w:ascii="Times New Roman" w:hAnsi="Times New Roman" w:cs="Times New Roman"/>
          <w:color w:val="000000" w:themeColor="text1"/>
          <w:sz w:val="28"/>
          <w:szCs w:val="28"/>
        </w:rPr>
        <w:t>3190,55</w:t>
      </w: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2468D8" w:rsidRPr="00E84C42" w:rsidRDefault="00E84C42" w:rsidP="00E84C4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68D8" w:rsidRPr="002468D8">
        <w:rPr>
          <w:color w:val="000000" w:themeColor="text1"/>
          <w:sz w:val="28"/>
          <w:szCs w:val="28"/>
        </w:rPr>
        <w:t>»</w:t>
      </w:r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468D8">
        <w:rPr>
          <w:color w:val="000000" w:themeColor="text1"/>
          <w:sz w:val="28"/>
          <w:szCs w:val="28"/>
        </w:rPr>
        <w:t>1.3. Приложени</w:t>
      </w:r>
      <w:r w:rsidRPr="002468D8">
        <w:rPr>
          <w:color w:val="000000" w:themeColor="text1"/>
          <w:sz w:val="28"/>
          <w:szCs w:val="28"/>
          <w:lang w:val="ru-RU"/>
        </w:rPr>
        <w:t>я</w:t>
      </w:r>
      <w:r w:rsidRPr="002468D8">
        <w:rPr>
          <w:color w:val="000000" w:themeColor="text1"/>
          <w:sz w:val="28"/>
          <w:szCs w:val="28"/>
        </w:rPr>
        <w:t xml:space="preserve"> </w:t>
      </w:r>
      <w:r w:rsidRPr="002468D8">
        <w:rPr>
          <w:color w:val="000000" w:themeColor="text1"/>
          <w:sz w:val="28"/>
          <w:szCs w:val="28"/>
          <w:lang w:val="ru-RU"/>
        </w:rPr>
        <w:t>1,</w:t>
      </w:r>
      <w:r>
        <w:rPr>
          <w:color w:val="000000" w:themeColor="text1"/>
          <w:sz w:val="28"/>
          <w:szCs w:val="28"/>
          <w:lang w:val="ru-RU"/>
        </w:rPr>
        <w:t xml:space="preserve"> 2,</w:t>
      </w:r>
      <w:r w:rsidRPr="002468D8">
        <w:rPr>
          <w:color w:val="000000" w:themeColor="text1"/>
          <w:sz w:val="28"/>
          <w:szCs w:val="28"/>
          <w:lang w:val="ru-RU"/>
        </w:rPr>
        <w:t xml:space="preserve"> </w:t>
      </w:r>
      <w:r w:rsidRPr="002468D8">
        <w:rPr>
          <w:color w:val="000000" w:themeColor="text1"/>
          <w:sz w:val="28"/>
          <w:szCs w:val="28"/>
        </w:rPr>
        <w:t>3</w:t>
      </w:r>
      <w:r w:rsidRPr="002468D8">
        <w:rPr>
          <w:color w:val="000000" w:themeColor="text1"/>
          <w:sz w:val="28"/>
          <w:szCs w:val="28"/>
          <w:lang w:val="ru-RU"/>
        </w:rPr>
        <w:t>, 4</w:t>
      </w:r>
      <w:r>
        <w:rPr>
          <w:color w:val="000000" w:themeColor="text1"/>
          <w:sz w:val="28"/>
          <w:szCs w:val="28"/>
          <w:lang w:val="ru-RU"/>
        </w:rPr>
        <w:t>, 5</w:t>
      </w:r>
      <w:r w:rsidRPr="002468D8">
        <w:rPr>
          <w:color w:val="000000" w:themeColor="text1"/>
          <w:sz w:val="28"/>
          <w:szCs w:val="28"/>
          <w:lang w:val="ru-RU"/>
        </w:rPr>
        <w:t xml:space="preserve"> к муниципальной программе</w:t>
      </w:r>
      <w:r w:rsidRPr="002468D8">
        <w:rPr>
          <w:color w:val="000000" w:themeColor="text1"/>
          <w:sz w:val="28"/>
          <w:szCs w:val="28"/>
        </w:rPr>
        <w:t xml:space="preserve"> </w:t>
      </w:r>
      <w:r w:rsidRPr="002468D8">
        <w:rPr>
          <w:color w:val="000000" w:themeColor="text1"/>
          <w:sz w:val="28"/>
          <w:szCs w:val="28"/>
          <w:lang w:val="ru-RU"/>
        </w:rPr>
        <w:t>изложить в новой редакции (прилагаются).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 Н.А.) учесть данные изменения при финансировании мероприятий </w:t>
      </w:r>
      <w:r w:rsidRPr="002468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 w:rsidRPr="002468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68D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2468D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468D8">
        <w:rPr>
          <w:rFonts w:ascii="Times New Roman" w:hAnsi="Times New Roman" w:cs="Times New Roman"/>
          <w:sz w:val="28"/>
          <w:szCs w:val="28"/>
        </w:rPr>
        <w:t>Отделу по организационной работе (Пономарева С.В.)</w:t>
      </w:r>
      <w:r w:rsidRPr="002468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2468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).</w:t>
      </w:r>
    </w:p>
    <w:p w:rsidR="002468D8" w:rsidRPr="002468D8" w:rsidRDefault="002468D8" w:rsidP="002468D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468D8" w:rsidRPr="002468D8" w:rsidRDefault="002468D8" w:rsidP="002468D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5</w:t>
      </w:r>
      <w:r w:rsidRPr="002468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proofErr w:type="spellStart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Дубенкову</w:t>
      </w:r>
      <w:proofErr w:type="spellEnd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Мэр муниципального района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Усольского районного </w:t>
      </w:r>
    </w:p>
    <w:p w:rsidR="002468D8" w:rsidRPr="002468D8" w:rsidRDefault="002468D8" w:rsidP="002468D8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 w:rsidRPr="002468D8">
        <w:rPr>
          <w:color w:val="000000" w:themeColor="text1"/>
          <w:sz w:val="28"/>
          <w:szCs w:val="28"/>
        </w:rPr>
        <w:t>муниципального образования</w:t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proofErr w:type="spellStart"/>
      <w:r w:rsidRPr="002468D8">
        <w:rPr>
          <w:color w:val="000000" w:themeColor="text1"/>
          <w:sz w:val="28"/>
          <w:szCs w:val="28"/>
        </w:rPr>
        <w:t>В.И.Матюха</w:t>
      </w:r>
      <w:proofErr w:type="spellEnd"/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  <w:sectPr w:rsidR="002468D8" w:rsidRPr="002468D8" w:rsidSect="00246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8D8" w:rsidRPr="002468D8" w:rsidRDefault="002468D8" w:rsidP="002468D8">
      <w:pPr>
        <w:pStyle w:val="1"/>
        <w:ind w:firstLine="2102"/>
        <w:jc w:val="right"/>
        <w:rPr>
          <w:sz w:val="28"/>
          <w:lang w:val="ru-RU"/>
        </w:rPr>
      </w:pPr>
      <w:r w:rsidRPr="002468D8">
        <w:rPr>
          <w:sz w:val="28"/>
        </w:rPr>
        <w:t xml:space="preserve">Приложение </w:t>
      </w:r>
      <w:r w:rsidRPr="002468D8">
        <w:rPr>
          <w:sz w:val="28"/>
          <w:lang w:val="ru-RU"/>
        </w:rPr>
        <w:t>1</w:t>
      </w:r>
    </w:p>
    <w:p w:rsidR="002468D8" w:rsidRPr="002468D8" w:rsidRDefault="002468D8" w:rsidP="002468D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68D8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2468D8" w:rsidRPr="002468D8" w:rsidRDefault="002468D8" w:rsidP="002468D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68D8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2468D8" w:rsidRPr="002468D8" w:rsidRDefault="002468D8" w:rsidP="002468D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68D8">
        <w:rPr>
          <w:rFonts w:ascii="Times New Roman" w:hAnsi="Times New Roman" w:cs="Times New Roman"/>
          <w:sz w:val="28"/>
        </w:rPr>
        <w:t>и массового спорта»</w:t>
      </w:r>
    </w:p>
    <w:p w:rsidR="002468D8" w:rsidRPr="002468D8" w:rsidRDefault="002468D8" w:rsidP="002468D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1" w:name="_Перечень_подпрограмм,_основных"/>
      <w:bookmarkEnd w:id="1"/>
    </w:p>
    <w:p w:rsidR="00D347CF" w:rsidRPr="00D347CF" w:rsidRDefault="00D347CF" w:rsidP="00D347CF">
      <w:pPr>
        <w:pStyle w:val="1"/>
        <w:jc w:val="center"/>
        <w:rPr>
          <w:bCs/>
          <w:sz w:val="28"/>
          <w:szCs w:val="24"/>
        </w:rPr>
      </w:pPr>
      <w:r w:rsidRPr="00D347CF">
        <w:rPr>
          <w:bCs/>
          <w:sz w:val="28"/>
          <w:szCs w:val="24"/>
        </w:rPr>
        <w:t>Перечень</w:t>
      </w:r>
      <w:r w:rsidRPr="00D347CF">
        <w:rPr>
          <w:bCs/>
          <w:sz w:val="28"/>
        </w:rPr>
        <w:t xml:space="preserve"> </w:t>
      </w:r>
      <w:r w:rsidRPr="00D347CF">
        <w:rPr>
          <w:bCs/>
          <w:sz w:val="28"/>
          <w:szCs w:val="24"/>
        </w:rPr>
        <w:t>подпрограмм, основных мероприятий, мероприятий муниципальной программы</w:t>
      </w:r>
    </w:p>
    <w:p w:rsidR="00D347CF" w:rsidRPr="00D347CF" w:rsidRDefault="00D347CF" w:rsidP="00D347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D347CF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D347CF" w:rsidRPr="00D347CF" w:rsidRDefault="00D347CF" w:rsidP="00D347C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347CF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D347CF" w:rsidRPr="00D347CF" w:rsidRDefault="00D347CF" w:rsidP="00D347CF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993"/>
        <w:gridCol w:w="1134"/>
        <w:gridCol w:w="3260"/>
        <w:gridCol w:w="3054"/>
      </w:tblGrid>
      <w:tr w:rsidR="00D347CF" w:rsidRPr="00D347CF" w:rsidTr="00D347CF">
        <w:trPr>
          <w:trHeight w:val="30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№</w:t>
            </w:r>
            <w:r w:rsidRPr="00D347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347CF" w:rsidRPr="00D347CF" w:rsidTr="00D347CF">
        <w:trPr>
          <w:trHeight w:val="94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начала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окончания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19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7</w:t>
            </w: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 xml:space="preserve">«Организация вовлечения  населения в занятие 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физической культурой и массовым спортом»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 xml:space="preserve">Отдел по развитию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 xml:space="preserve">физической культуры,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спорту и туризму.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1.1.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  <w:lang w:eastAsia="ru-RU"/>
              </w:rPr>
              <w:t>Отдел по развитию физической культуры, спорту и туризму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Усольского района в возрасте 3 -79 лет.</w:t>
            </w:r>
          </w:p>
        </w:tc>
      </w:tr>
      <w:tr w:rsidR="00D347CF" w:rsidRPr="00D347CF" w:rsidTr="00D347CF">
        <w:trPr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1.2.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«Организация и проведение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соревнований спортивно-массовых мероприятий  среди школьных команд Усольского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D347CF">
              <w:rPr>
                <w:sz w:val="24"/>
                <w:szCs w:val="24"/>
              </w:rPr>
              <w:t xml:space="preserve"> приобретение спортивного инвентаря</w:t>
            </w:r>
            <w:r w:rsidR="009B26CD">
              <w:rPr>
                <w:sz w:val="24"/>
                <w:szCs w:val="24"/>
              </w:rPr>
              <w:t xml:space="preserve"> и материалов</w:t>
            </w:r>
            <w:r w:rsidRPr="00D347CF">
              <w:rPr>
                <w:sz w:val="24"/>
                <w:szCs w:val="24"/>
              </w:rPr>
              <w:t xml:space="preserve"> для проведения спортивно-массовых мероприятий»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2025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1.3.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образованию.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Участник: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МБУ ДО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«ДЮСШ»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1.4.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образованию.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Участник: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МБУ ДО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«РЦВР»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2C48CE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1.5. </w:t>
            </w:r>
            <w:r w:rsidRPr="002C48CE">
              <w:rPr>
                <w:rFonts w:ascii="Times New Roman" w:hAnsi="Times New Roman" w:cs="Times New Roman"/>
              </w:rPr>
              <w:t xml:space="preserve">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2C48CE">
              <w:rPr>
                <w:rFonts w:ascii="Times New Roman" w:hAnsi="Times New Roman" w:cs="Times New Roman"/>
              </w:rPr>
              <w:t>р.п</w:t>
            </w:r>
            <w:proofErr w:type="spellEnd"/>
            <w:r w:rsidRPr="002C48CE">
              <w:rPr>
                <w:rFonts w:ascii="Times New Roman" w:hAnsi="Times New Roman" w:cs="Times New Roman"/>
              </w:rPr>
              <w:t>. Мишелевка, ул. Комарова, 1</w:t>
            </w:r>
            <w:r w:rsidR="00D347CF" w:rsidRPr="002C48C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 xml:space="preserve">Мероприятие 1.6. «Устройство веревочного парка по адресу </w:t>
            </w:r>
            <w:proofErr w:type="spellStart"/>
            <w:r w:rsidRPr="00D347CF">
              <w:rPr>
                <w:rFonts w:ascii="Times New Roman" w:hAnsi="Times New Roman" w:cs="Times New Roman"/>
                <w:color w:val="000000"/>
              </w:rPr>
              <w:t>с.Сосновка</w:t>
            </w:r>
            <w:proofErr w:type="spellEnd"/>
            <w:r w:rsidRPr="00D347CF">
              <w:rPr>
                <w:rFonts w:ascii="Times New Roman" w:hAnsi="Times New Roman" w:cs="Times New Roman"/>
                <w:color w:val="000000"/>
              </w:rPr>
              <w:t>, на пересечении ул. Победы и Лесной»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Ответственный исполнитель: Отдел по развитию физической культуры, спорту и туризму, администрация Сосновского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0F4D7D" w:rsidRDefault="00D347CF" w:rsidP="0069174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4D7D">
              <w:rPr>
                <w:color w:val="000000"/>
                <w:sz w:val="24"/>
                <w:szCs w:val="24"/>
              </w:rPr>
              <w:t xml:space="preserve">Мероприятие 1.7. </w:t>
            </w:r>
            <w:r w:rsidR="000F4D7D" w:rsidRPr="000F4D7D">
              <w:rPr>
                <w:sz w:val="24"/>
                <w:szCs w:val="24"/>
              </w:rPr>
              <w:t xml:space="preserve"> </w:t>
            </w:r>
            <w:r w:rsidR="000F4D7D" w:rsidRPr="000F4D7D">
              <w:rPr>
                <w:color w:val="000000"/>
                <w:sz w:val="24"/>
                <w:szCs w:val="24"/>
              </w:rPr>
              <w:t>«</w:t>
            </w:r>
            <w:r w:rsidR="00691743">
              <w:rPr>
                <w:color w:val="000000"/>
                <w:sz w:val="24"/>
                <w:szCs w:val="24"/>
              </w:rPr>
              <w:t>Устройство малой спортивной площадки</w:t>
            </w:r>
            <w:r w:rsidR="000F4D7D" w:rsidRPr="000F4D7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F4D7D" w:rsidRPr="000F4D7D">
              <w:rPr>
                <w:color w:val="000000"/>
                <w:sz w:val="24"/>
                <w:szCs w:val="24"/>
              </w:rPr>
              <w:t>с.Целоты</w:t>
            </w:r>
            <w:proofErr w:type="spellEnd"/>
            <w:r w:rsidR="000F4D7D" w:rsidRPr="000F4D7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исполнитель: Отдел по развитию физической культуры, спорту и туризму,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Большееланского</w:t>
            </w:r>
            <w:proofErr w:type="spellEnd"/>
            <w:r w:rsidRPr="00D347C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075" w:rsidRPr="00D347CF" w:rsidTr="002A065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075" w:rsidRPr="00400149" w:rsidRDefault="00297075" w:rsidP="002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75" w:rsidRPr="00400149" w:rsidRDefault="00297075" w:rsidP="002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75" w:rsidRPr="00400149" w:rsidRDefault="00297075" w:rsidP="0029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туризму, администрация Раздольинского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075" w:rsidRPr="00D347CF" w:rsidRDefault="00297075" w:rsidP="00297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075" w:rsidRPr="00D347CF" w:rsidRDefault="00297075" w:rsidP="00297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297075" w:rsidRPr="00D347CF" w:rsidRDefault="00297075" w:rsidP="0029707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336" w:rsidRPr="00D347CF" w:rsidTr="00572FF7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336" w:rsidRPr="00400149" w:rsidRDefault="00D60336" w:rsidP="00D6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36" w:rsidRPr="00400149" w:rsidRDefault="00D60336" w:rsidP="00C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</w:t>
            </w:r>
            <w:r w:rsidR="00C5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физкультурно-оздоро</w:t>
            </w:r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комплекс "Лидер" </w:t>
            </w:r>
            <w:proofErr w:type="spellStart"/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р.п.Белореченский</w:t>
            </w:r>
            <w:proofErr w:type="spellEnd"/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36" w:rsidRPr="00400149" w:rsidRDefault="00D60336" w:rsidP="00D6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туризму, администрация Белореченского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336" w:rsidRDefault="00D60336" w:rsidP="00D6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336" w:rsidRDefault="00D60336" w:rsidP="00D6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60336" w:rsidRPr="00D347CF" w:rsidRDefault="00D60336" w:rsidP="00D603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336" w:rsidRPr="00D347CF" w:rsidTr="00572FF7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336" w:rsidRPr="00400149" w:rsidRDefault="00D60336" w:rsidP="00D6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36" w:rsidRPr="00400149" w:rsidRDefault="00D60336" w:rsidP="00D6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оительства "Физкультурно-оздоро</w:t>
            </w:r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комплекса с универсальным игровым" в </w:t>
            </w:r>
            <w:proofErr w:type="spellStart"/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р.п.Мишелевка</w:t>
            </w:r>
            <w:proofErr w:type="spellEnd"/>
            <w:r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36" w:rsidRPr="00400149" w:rsidRDefault="00D60336" w:rsidP="00D6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336" w:rsidRDefault="00D60336" w:rsidP="00D6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336" w:rsidRDefault="00D60336" w:rsidP="00D6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60336" w:rsidRPr="00D347CF" w:rsidRDefault="00D60336" w:rsidP="00D603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60336" w:rsidRPr="00D347CF" w:rsidRDefault="00D60336" w:rsidP="00D6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Основное мероприятие 2.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Отдел по развитию физической культуры, спорту и туризму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Сумма средств бюджетов всех уровней, выделенных на </w:t>
            </w:r>
          </w:p>
          <w:p w:rsidR="00D347CF" w:rsidRPr="00D347CF" w:rsidRDefault="00D347CF" w:rsidP="00C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приобретение спортивного оборудования и инвентаря ежегодно – 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D347C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 Сумма средств бюджетов всех уровней, выделенных на приобретение спортивного оборудования и инвентаря в течение отчетного периода.</w:t>
            </w: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color w:val="000000"/>
                <w:sz w:val="24"/>
                <w:szCs w:val="24"/>
              </w:rPr>
              <w:t>Мероприятие 2.1. «</w:t>
            </w:r>
            <w:r w:rsidRPr="00D347CF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D347CF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D347CF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D347C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Отдел по развитию физической культуры, спорту и туризму</w:t>
            </w:r>
            <w:r w:rsidR="009B26CD">
              <w:rPr>
                <w:rFonts w:ascii="Times New Roman" w:hAnsi="Times New Roman" w:cs="Times New Roman"/>
              </w:rPr>
              <w:t>,</w:t>
            </w:r>
          </w:p>
          <w:p w:rsidR="009B26CD" w:rsidRPr="00D347CF" w:rsidRDefault="009B26CD" w:rsidP="009B2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МБУ ДО</w:t>
            </w:r>
          </w:p>
          <w:p w:rsidR="009B26CD" w:rsidRPr="00D347CF" w:rsidRDefault="009B26CD" w:rsidP="009B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«ДЮСШ»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Сумма средств бюджетов всех уровней, выделенных на </w:t>
            </w:r>
          </w:p>
          <w:p w:rsidR="00D347CF" w:rsidRPr="00D347CF" w:rsidRDefault="00D347CF" w:rsidP="00C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приобретение спортивного оборудования и инвентаря ежегодно –0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D347C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 Сумма средств бюджетов всех уровней, выделенных на приобретение спортивного оборудования и инвентаря в течение отчетного периода.</w:t>
            </w:r>
          </w:p>
        </w:tc>
      </w:tr>
    </w:tbl>
    <w:p w:rsidR="00BE3001" w:rsidRDefault="00BE3001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AB2A4E" w:rsidRDefault="00AB2A4E" w:rsidP="00D347CF">
      <w:pPr>
        <w:spacing w:after="0" w:line="240" w:lineRule="auto"/>
        <w:rPr>
          <w:rFonts w:ascii="Times New Roman" w:hAnsi="Times New Roman" w:cs="Times New Roman"/>
        </w:rPr>
      </w:pPr>
    </w:p>
    <w:p w:rsidR="00AB2A4E" w:rsidRDefault="00AB2A4E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Pr="00D347CF" w:rsidRDefault="00D347CF" w:rsidP="00D347C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 w:rsidRPr="00D347CF">
        <w:rPr>
          <w:sz w:val="28"/>
          <w:szCs w:val="28"/>
          <w:lang w:val="ru-RU" w:eastAsia="en-US"/>
        </w:rPr>
        <w:t>2</w:t>
      </w:r>
    </w:p>
    <w:p w:rsidR="00D347CF" w:rsidRPr="00D347CF" w:rsidRDefault="00D347CF" w:rsidP="00D347C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D347CF" w:rsidRPr="00D347CF" w:rsidRDefault="00D347CF" w:rsidP="00D347C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D347CF" w:rsidRPr="00D347CF" w:rsidRDefault="00D347CF" w:rsidP="00D347C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D347CF" w:rsidRPr="00D347CF" w:rsidRDefault="00D347CF" w:rsidP="00D347CF">
      <w:pPr>
        <w:tabs>
          <w:tab w:val="left" w:pos="7920"/>
        </w:tabs>
        <w:spacing w:after="0" w:line="240" w:lineRule="auto"/>
        <w:ind w:firstLine="7920"/>
        <w:jc w:val="right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347CF" w:rsidRPr="00D347CF" w:rsidRDefault="00D347CF" w:rsidP="00D347CF">
      <w:pPr>
        <w:pStyle w:val="1"/>
        <w:jc w:val="center"/>
        <w:rPr>
          <w:bCs/>
          <w:color w:val="000000"/>
          <w:sz w:val="28"/>
          <w:szCs w:val="28"/>
        </w:rPr>
      </w:pPr>
      <w:r w:rsidRPr="00D347CF">
        <w:rPr>
          <w:bCs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D347CF" w:rsidRPr="00D347CF" w:rsidRDefault="00D347CF" w:rsidP="00D347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D347CF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D347CF" w:rsidRPr="00D347CF" w:rsidRDefault="00D347CF" w:rsidP="00D347C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347CF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D347CF" w:rsidRPr="00D347CF" w:rsidRDefault="00D347CF" w:rsidP="00D347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tbl>
      <w:tblPr>
        <w:tblW w:w="14820" w:type="dxa"/>
        <w:jc w:val="center"/>
        <w:tblLayout w:type="fixed"/>
        <w:tblLook w:val="00A0" w:firstRow="1" w:lastRow="0" w:firstColumn="1" w:lastColumn="0" w:noHBand="0" w:noVBand="0"/>
      </w:tblPr>
      <w:tblGrid>
        <w:gridCol w:w="697"/>
        <w:gridCol w:w="3746"/>
        <w:gridCol w:w="993"/>
        <w:gridCol w:w="1068"/>
        <w:gridCol w:w="1134"/>
        <w:gridCol w:w="1276"/>
        <w:gridCol w:w="1134"/>
        <w:gridCol w:w="1134"/>
        <w:gridCol w:w="992"/>
        <w:gridCol w:w="1559"/>
        <w:gridCol w:w="1087"/>
      </w:tblGrid>
      <w:tr w:rsidR="00D347CF" w:rsidRPr="00D347CF" w:rsidTr="00D347CF">
        <w:trPr>
          <w:trHeight w:val="300"/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D347CF" w:rsidRPr="00D347CF" w:rsidTr="00D347CF">
        <w:trPr>
          <w:trHeight w:val="300"/>
          <w:tblHeader/>
          <w:jc w:val="center"/>
        </w:trPr>
        <w:tc>
          <w:tcPr>
            <w:tcW w:w="1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2024г.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2025г.</w:t>
            </w:r>
          </w:p>
        </w:tc>
      </w:tr>
      <w:tr w:rsidR="00D347CF" w:rsidRPr="00D347CF" w:rsidTr="00D347CF">
        <w:trPr>
          <w:trHeight w:val="6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148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Pr="00D347CF"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  <w:r w:rsidRPr="00D347CF">
              <w:rPr>
                <w:rFonts w:ascii="Times New Roman" w:hAnsi="Times New Roman" w:cs="Times New Roman"/>
                <w:color w:val="000000"/>
              </w:rPr>
              <w:t>»</w:t>
            </w:r>
            <w:r w:rsidRPr="00D347C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 xml:space="preserve">Основное мероприятие 1. </w:t>
            </w:r>
            <w:r w:rsidRPr="00D347CF">
              <w:rPr>
                <w:rFonts w:ascii="Times New Roman" w:hAnsi="Times New Roman" w:cs="Times New Roman"/>
              </w:rPr>
              <w:t>«Организация вовлечения  населения в занятие физической культурой и массовым спортом»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 Усольского района в возрасте 3 -79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7CF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7CF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color w:val="000000"/>
                <w:sz w:val="24"/>
                <w:szCs w:val="24"/>
              </w:rPr>
              <w:t xml:space="preserve">Основное мероприятие 2. </w:t>
            </w:r>
            <w:r w:rsidRPr="00D347CF">
              <w:rPr>
                <w:sz w:val="24"/>
                <w:szCs w:val="24"/>
              </w:rPr>
              <w:t>«Укрепление материально-технической базы муниципальных учреждений»</w:t>
            </w:r>
          </w:p>
        </w:tc>
      </w:tr>
      <w:tr w:rsidR="00D347CF" w:rsidRPr="00D347CF" w:rsidTr="009B26CD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Сумма средств 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400149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9B26CD" w:rsidRDefault="009B26CD" w:rsidP="00D347CF">
      <w:pPr>
        <w:spacing w:after="0" w:line="240" w:lineRule="auto"/>
        <w:rPr>
          <w:rFonts w:ascii="Times New Roman" w:hAnsi="Times New Roman" w:cs="Times New Roman"/>
        </w:rPr>
      </w:pPr>
    </w:p>
    <w:p w:rsidR="009B26CD" w:rsidRPr="00D347CF" w:rsidRDefault="009B26CD" w:rsidP="009B26CD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3</w:t>
      </w:r>
    </w:p>
    <w:p w:rsidR="009B26CD" w:rsidRPr="00D347CF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9B26CD" w:rsidRPr="00D347CF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9B26CD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Pr="00437E0B" w:rsidRDefault="00437E0B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37E0B" w:rsidRPr="00437E0B" w:rsidRDefault="00437E0B" w:rsidP="00437E0B">
      <w:pPr>
        <w:pStyle w:val="1"/>
        <w:jc w:val="center"/>
        <w:rPr>
          <w:bCs/>
          <w:color w:val="000000"/>
          <w:sz w:val="28"/>
          <w:szCs w:val="28"/>
        </w:rPr>
      </w:pPr>
      <w:r w:rsidRPr="00437E0B">
        <w:rPr>
          <w:bCs/>
          <w:color w:val="000000"/>
          <w:sz w:val="28"/>
          <w:szCs w:val="28"/>
        </w:rPr>
        <w:t>Ресурсное обеспечение</w:t>
      </w:r>
      <w:r w:rsidRPr="00437E0B">
        <w:rPr>
          <w:b/>
          <w:bCs/>
          <w:caps/>
          <w:color w:val="000000"/>
          <w:sz w:val="28"/>
          <w:szCs w:val="28"/>
        </w:rPr>
        <w:t xml:space="preserve"> </w:t>
      </w:r>
      <w:r w:rsidRPr="00437E0B"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437E0B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437E0B" w:rsidRPr="00437E0B" w:rsidRDefault="00437E0B" w:rsidP="00437E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37E0B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1"/>
        <w:gridCol w:w="3324"/>
        <w:gridCol w:w="2811"/>
        <w:gridCol w:w="1029"/>
        <w:gridCol w:w="1108"/>
        <w:gridCol w:w="1082"/>
        <w:gridCol w:w="1148"/>
        <w:gridCol w:w="976"/>
        <w:gridCol w:w="1095"/>
        <w:gridCol w:w="1212"/>
      </w:tblGrid>
      <w:tr w:rsidR="00831DC6" w:rsidRPr="00831DC6" w:rsidTr="00831DC6">
        <w:trPr>
          <w:trHeight w:val="315"/>
        </w:trPr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180" w:type="dxa"/>
            <w:gridSpan w:val="7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Расходы (тыс. руб.) 2020 - 2025 годы</w:t>
            </w: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всего</w:t>
            </w:r>
          </w:p>
        </w:tc>
      </w:tr>
      <w:tr w:rsidR="00C56AD7" w:rsidRPr="00831DC6" w:rsidTr="00831DC6">
        <w:trPr>
          <w:trHeight w:val="315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10</w:t>
            </w:r>
          </w:p>
        </w:tc>
      </w:tr>
      <w:tr w:rsidR="00831DC6" w:rsidRPr="00831DC6" w:rsidTr="00831DC6">
        <w:trPr>
          <w:trHeight w:val="315"/>
        </w:trPr>
        <w:tc>
          <w:tcPr>
            <w:tcW w:w="4880" w:type="dxa"/>
            <w:gridSpan w:val="2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Всего  в </w:t>
            </w:r>
            <w:proofErr w:type="spellStart"/>
            <w:r w:rsidRPr="00831DC6">
              <w:rPr>
                <w:rFonts w:ascii="Times New Roman" w:hAnsi="Times New Roman" w:cs="Times New Roman"/>
              </w:rPr>
              <w:t>т.ч</w:t>
            </w:r>
            <w:proofErr w:type="spellEnd"/>
            <w:r w:rsidRPr="0083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3190,55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2271,54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2271,54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2271,54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2271,54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2271,54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14548,25</w:t>
            </w:r>
          </w:p>
        </w:tc>
      </w:tr>
      <w:tr w:rsidR="00831DC6" w:rsidRPr="00831DC6" w:rsidTr="00831DC6">
        <w:trPr>
          <w:trHeight w:val="276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945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2891,71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1665,60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1665,60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1665,60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1665,60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1665,60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11219,71</w:t>
            </w:r>
          </w:p>
        </w:tc>
      </w:tr>
      <w:tr w:rsidR="00831DC6" w:rsidRPr="00831DC6" w:rsidTr="00831DC6">
        <w:trPr>
          <w:trHeight w:val="315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615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Соисполнитель:                       Комитет по образованию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157,31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1657,31</w:t>
            </w:r>
          </w:p>
        </w:tc>
      </w:tr>
      <w:tr w:rsidR="00831DC6" w:rsidRPr="00831DC6" w:rsidTr="00831DC6">
        <w:trPr>
          <w:trHeight w:val="315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Участник: МБУ ДО «ДЮСШ»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126,70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1447,90</w:t>
            </w:r>
          </w:p>
        </w:tc>
      </w:tr>
      <w:tr w:rsidR="00831DC6" w:rsidRPr="00831DC6" w:rsidTr="00831DC6">
        <w:trPr>
          <w:trHeight w:val="315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315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Участник: МБУ ДО «РЦВР»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223,34</w:t>
            </w:r>
          </w:p>
        </w:tc>
      </w:tr>
      <w:tr w:rsidR="00831DC6" w:rsidRPr="00831DC6" w:rsidTr="00831DC6">
        <w:trPr>
          <w:trHeight w:val="315"/>
        </w:trPr>
        <w:tc>
          <w:tcPr>
            <w:tcW w:w="4880" w:type="dxa"/>
            <w:gridSpan w:val="2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C56AD7" w:rsidRPr="00831DC6" w:rsidTr="00831DC6">
        <w:trPr>
          <w:trHeight w:val="315"/>
        </w:trPr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Всего в </w:t>
            </w:r>
            <w:proofErr w:type="spellStart"/>
            <w:r w:rsidRPr="00831DC6">
              <w:rPr>
                <w:rFonts w:ascii="Times New Roman" w:hAnsi="Times New Roman" w:cs="Times New Roman"/>
              </w:rPr>
              <w:t>т.ч</w:t>
            </w:r>
            <w:proofErr w:type="spellEnd"/>
            <w:r w:rsidRPr="0083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3093,55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2131,54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2131,54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2131,54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2131,54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2131,54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13751,25</w:t>
            </w: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2891,71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10519,71</w:t>
            </w:r>
          </w:p>
        </w:tc>
      </w:tr>
      <w:tr w:rsidR="00831DC6" w:rsidRPr="00831DC6" w:rsidTr="00831DC6">
        <w:trPr>
          <w:trHeight w:val="630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Соисполнитель:                       Комитет по образованию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1560,30</w:t>
            </w: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Участник: МБУ ДО «ДЮСШ»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126,70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1447,90</w:t>
            </w: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Участник: МБУ ДО «РЦВР»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223,34</w:t>
            </w:r>
          </w:p>
        </w:tc>
      </w:tr>
      <w:tr w:rsidR="00831DC6" w:rsidRPr="00831DC6" w:rsidTr="00831DC6">
        <w:trPr>
          <w:trHeight w:val="31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C56AD7" w:rsidRPr="00831DC6" w:rsidTr="00831DC6">
        <w:trPr>
          <w:trHeight w:val="315"/>
        </w:trPr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656,71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1525,60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8284,71</w:t>
            </w:r>
          </w:p>
        </w:tc>
      </w:tr>
      <w:tr w:rsidR="00831DC6" w:rsidRPr="00831DC6" w:rsidTr="00831DC6">
        <w:trPr>
          <w:trHeight w:val="265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C56AD7" w:rsidRPr="00831DC6" w:rsidTr="00831DC6">
        <w:trPr>
          <w:trHeight w:val="300"/>
        </w:trPr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Мероприятие 1.2. «Организация и проведение</w:t>
            </w:r>
            <w:r w:rsidRPr="00831DC6">
              <w:rPr>
                <w:rFonts w:ascii="Times New Roman" w:hAnsi="Times New Roman" w:cs="Times New Roman"/>
              </w:rPr>
              <w:br/>
              <w:t>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мероприятий»»</w:t>
            </w: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Соисполнитель:                       Комитет по образованию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1560,30</w:t>
            </w:r>
          </w:p>
        </w:tc>
      </w:tr>
      <w:tr w:rsidR="00831DC6" w:rsidRPr="00831DC6" w:rsidTr="00831DC6">
        <w:trPr>
          <w:trHeight w:val="1170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831DC6" w:rsidRPr="00831DC6" w:rsidTr="00831DC6">
        <w:trPr>
          <w:trHeight w:val="130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C56AD7" w:rsidRPr="00831DC6" w:rsidTr="00831DC6">
        <w:trPr>
          <w:trHeight w:val="1380"/>
        </w:trPr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126,70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264,24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1447,90</w:t>
            </w:r>
          </w:p>
        </w:tc>
      </w:tr>
      <w:tr w:rsidR="00831DC6" w:rsidRPr="00831DC6" w:rsidTr="00831DC6">
        <w:trPr>
          <w:trHeight w:val="1470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C56AD7" w:rsidRPr="00831DC6" w:rsidTr="00831DC6">
        <w:trPr>
          <w:trHeight w:val="2490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223,34</w:t>
            </w:r>
          </w:p>
        </w:tc>
      </w:tr>
      <w:tr w:rsidR="00C56AD7" w:rsidRPr="00831DC6" w:rsidTr="00831DC6">
        <w:trPr>
          <w:trHeight w:val="1890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831DC6">
              <w:rPr>
                <w:rFonts w:ascii="Times New Roman" w:hAnsi="Times New Roman" w:cs="Times New Roman"/>
              </w:rPr>
              <w:t>р.п</w:t>
            </w:r>
            <w:proofErr w:type="spellEnd"/>
            <w:r w:rsidRPr="00831DC6">
              <w:rPr>
                <w:rFonts w:ascii="Times New Roman" w:hAnsi="Times New Roman" w:cs="Times New Roman"/>
              </w:rPr>
              <w:t>. Мишелевка, ул. Комарова, 1»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700,00</w:t>
            </w:r>
          </w:p>
        </w:tc>
      </w:tr>
      <w:tr w:rsidR="00C56AD7" w:rsidRPr="00831DC6" w:rsidTr="00831DC6">
        <w:trPr>
          <w:trHeight w:val="1890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Мероприятие 1.6. «Устройство веревочного парка по адресу </w:t>
            </w:r>
            <w:proofErr w:type="spellStart"/>
            <w:r w:rsidRPr="00831DC6">
              <w:rPr>
                <w:rFonts w:ascii="Times New Roman" w:hAnsi="Times New Roman" w:cs="Times New Roman"/>
              </w:rPr>
              <w:t>с.Сосновка</w:t>
            </w:r>
            <w:proofErr w:type="spellEnd"/>
            <w:r w:rsidRPr="00831DC6">
              <w:rPr>
                <w:rFonts w:ascii="Times New Roman" w:hAnsi="Times New Roman" w:cs="Times New Roman"/>
              </w:rPr>
              <w:t>, на пересечении ул. Победы и Лесной»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Отдел по развитию физической культуры, спорту и туризму, администрация Сосновского муниципального образования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500,00</w:t>
            </w:r>
          </w:p>
        </w:tc>
      </w:tr>
      <w:tr w:rsidR="00C56AD7" w:rsidRPr="00831DC6" w:rsidTr="00831DC6">
        <w:trPr>
          <w:trHeight w:val="1890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831DC6">
              <w:rPr>
                <w:rFonts w:ascii="Times New Roman" w:hAnsi="Times New Roman" w:cs="Times New Roman"/>
              </w:rPr>
              <w:t>с.Целоты</w:t>
            </w:r>
            <w:proofErr w:type="spellEnd"/>
            <w:r w:rsidRPr="00831D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Ответственный исполнитель: Отдел по развитию физической культуры, спорту и туризму, администрация </w:t>
            </w:r>
            <w:proofErr w:type="spellStart"/>
            <w:r w:rsidRPr="00831DC6">
              <w:rPr>
                <w:rFonts w:ascii="Times New Roman" w:hAnsi="Times New Roman" w:cs="Times New Roman"/>
              </w:rPr>
              <w:t>Большееланского</w:t>
            </w:r>
            <w:proofErr w:type="spellEnd"/>
            <w:r w:rsidRPr="00831DC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500,00</w:t>
            </w:r>
          </w:p>
        </w:tc>
      </w:tr>
      <w:tr w:rsidR="00C56AD7" w:rsidRPr="00831DC6" w:rsidTr="00831DC6">
        <w:trPr>
          <w:trHeight w:val="1890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Отдел по развитию физической культуры, спорту и туризму, администрация Раздольинского муниципального образования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45,00</w:t>
            </w:r>
          </w:p>
        </w:tc>
      </w:tr>
      <w:tr w:rsidR="00C56AD7" w:rsidRPr="00831DC6" w:rsidTr="00831DC6">
        <w:trPr>
          <w:trHeight w:val="1890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Мероприятие 1.9.  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«Приобретение </w:t>
            </w:r>
            <w:r w:rsidR="00C5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оборудования в физкультурно-оздоро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5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комплекс "Лидер" </w:t>
            </w:r>
            <w:proofErr w:type="spellStart"/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р.п.Белореченский</w:t>
            </w:r>
            <w:proofErr w:type="spellEnd"/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Отдел по развитию физической культуры, спорту и туризму, администрация Белореченского муниципального образования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370,00</w:t>
            </w:r>
          </w:p>
        </w:tc>
      </w:tr>
      <w:tr w:rsidR="00C56AD7" w:rsidRPr="00831DC6" w:rsidTr="00831DC6">
        <w:trPr>
          <w:trHeight w:val="2520"/>
        </w:trPr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</w:t>
            </w:r>
            <w:proofErr w:type="spellStart"/>
            <w:r w:rsidRPr="00831DC6">
              <w:rPr>
                <w:rFonts w:ascii="Times New Roman" w:hAnsi="Times New Roman" w:cs="Times New Roman"/>
              </w:rPr>
              <w:t>оздороивтельного</w:t>
            </w:r>
            <w:proofErr w:type="spellEnd"/>
            <w:r w:rsidRPr="00831DC6">
              <w:rPr>
                <w:rFonts w:ascii="Times New Roman" w:hAnsi="Times New Roman" w:cs="Times New Roman"/>
              </w:rPr>
              <w:t xml:space="preserve"> комплекса с универсальным игровым" в </w:t>
            </w:r>
            <w:proofErr w:type="spellStart"/>
            <w:r w:rsidRPr="00831DC6">
              <w:rPr>
                <w:rFonts w:ascii="Times New Roman" w:hAnsi="Times New Roman" w:cs="Times New Roman"/>
              </w:rPr>
              <w:t>р.п.Мишелевка</w:t>
            </w:r>
            <w:proofErr w:type="spellEnd"/>
            <w:r w:rsidRPr="00831D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120,00</w:t>
            </w:r>
          </w:p>
        </w:tc>
      </w:tr>
      <w:tr w:rsidR="00C56AD7" w:rsidRPr="00831DC6" w:rsidTr="00831DC6">
        <w:trPr>
          <w:trHeight w:val="1260"/>
        </w:trPr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3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Отдел по развитию физической культуры, спорту и туризму</w:t>
            </w:r>
          </w:p>
        </w:tc>
        <w:tc>
          <w:tcPr>
            <w:tcW w:w="10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12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26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0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8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00" w:type="dxa"/>
            <w:vMerge w:val="restart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797,01</w:t>
            </w:r>
          </w:p>
        </w:tc>
      </w:tr>
      <w:tr w:rsidR="00831DC6" w:rsidRPr="00831DC6" w:rsidTr="00831DC6">
        <w:trPr>
          <w:trHeight w:val="945"/>
        </w:trPr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</w:p>
        </w:tc>
      </w:tr>
      <w:tr w:rsidR="00C56AD7" w:rsidRPr="00831DC6" w:rsidTr="00831DC6">
        <w:trPr>
          <w:trHeight w:val="2205"/>
        </w:trPr>
        <w:tc>
          <w:tcPr>
            <w:tcW w:w="1000" w:type="dxa"/>
            <w:noWrap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 xml:space="preserve">Мероприятие 2.1. «Приобретение спортивного оборудования </w:t>
            </w:r>
            <w:r w:rsidRPr="00831DC6">
              <w:rPr>
                <w:rFonts w:ascii="Times New Roman" w:hAnsi="Times New Roman" w:cs="Times New Roman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831DC6">
              <w:rPr>
                <w:rFonts w:ascii="Times New Roman" w:hAnsi="Times New Roman" w:cs="Times New Roman"/>
              </w:rPr>
              <w:br/>
              <w:t>в сфере физической культуры и спорта»</w:t>
            </w:r>
          </w:p>
        </w:tc>
        <w:tc>
          <w:tcPr>
            <w:tcW w:w="3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Ответственный исполнитель: Отдел по развитию физической культуры, спорту и туризму                                     МБУ ДО «ДЮСШ»</w:t>
            </w:r>
          </w:p>
        </w:tc>
        <w:tc>
          <w:tcPr>
            <w:tcW w:w="10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12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26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0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8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00" w:type="dxa"/>
            <w:hideMark/>
          </w:tcPr>
          <w:p w:rsidR="00831DC6" w:rsidRPr="00831DC6" w:rsidRDefault="00831DC6" w:rsidP="00831DC6">
            <w:pPr>
              <w:rPr>
                <w:rFonts w:ascii="Times New Roman" w:hAnsi="Times New Roman" w:cs="Times New Roman"/>
              </w:rPr>
            </w:pPr>
            <w:r w:rsidRPr="00831DC6">
              <w:rPr>
                <w:rFonts w:ascii="Times New Roman" w:hAnsi="Times New Roman" w:cs="Times New Roman"/>
              </w:rPr>
              <w:t>797,01</w:t>
            </w:r>
          </w:p>
        </w:tc>
      </w:tr>
    </w:tbl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Pr="00D347CF" w:rsidRDefault="00437E0B" w:rsidP="00437E0B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4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437E0B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Default="00437E0B" w:rsidP="00437E0B">
      <w:pPr>
        <w:spacing w:after="0" w:line="240" w:lineRule="auto"/>
        <w:rPr>
          <w:rFonts w:ascii="Times New Roman" w:hAnsi="Times New Roman" w:cs="Times New Roman"/>
        </w:rPr>
      </w:pPr>
    </w:p>
    <w:p w:rsidR="00437E0B" w:rsidRPr="00437E0B" w:rsidRDefault="00437E0B" w:rsidP="00437E0B">
      <w:pPr>
        <w:spacing w:after="0" w:line="240" w:lineRule="auto"/>
        <w:rPr>
          <w:rFonts w:ascii="Times New Roman" w:hAnsi="Times New Roman" w:cs="Times New Roman"/>
        </w:rPr>
      </w:pP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E0B">
        <w:rPr>
          <w:rFonts w:ascii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437E0B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437E0B" w:rsidRPr="00437E0B" w:rsidRDefault="00437E0B" w:rsidP="00437E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37E0B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4207"/>
        <w:gridCol w:w="1926"/>
        <w:gridCol w:w="996"/>
        <w:gridCol w:w="996"/>
        <w:gridCol w:w="996"/>
        <w:gridCol w:w="996"/>
        <w:gridCol w:w="996"/>
        <w:gridCol w:w="996"/>
        <w:gridCol w:w="1981"/>
      </w:tblGrid>
      <w:tr w:rsidR="009F15DD" w:rsidRPr="009F15DD" w:rsidTr="009F15DD">
        <w:trPr>
          <w:trHeight w:val="31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 </w:t>
            </w:r>
            <w:r w:rsidRPr="009F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привлечения средств</w:t>
            </w: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  <w:r w:rsidRPr="009F1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15DD" w:rsidRPr="009F15DD" w:rsidTr="009F15DD">
        <w:trPr>
          <w:trHeight w:val="6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6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7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65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96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79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69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</w:t>
            </w:r>
            <w:proofErr w:type="spellEnd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с.Целоты</w:t>
            </w:r>
            <w:proofErr w:type="spellEnd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«Приобретение </w:t>
            </w:r>
            <w:r w:rsidR="00C5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оборудования в физкультурно-оздоро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5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комплекс "Лидер" </w:t>
            </w:r>
            <w:proofErr w:type="spellStart"/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р.п.Белореченский</w:t>
            </w:r>
            <w:proofErr w:type="spellEnd"/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игровым" в </w:t>
            </w:r>
            <w:proofErr w:type="spellStart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р.п.Мишелевка</w:t>
            </w:r>
            <w:proofErr w:type="spellEnd"/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5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31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63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63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103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87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5DD" w:rsidRPr="009F15DD" w:rsidTr="009F15DD">
        <w:trPr>
          <w:trHeight w:val="63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DD" w:rsidRPr="009F15DD" w:rsidRDefault="009F15DD" w:rsidP="009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Pr="00D347CF" w:rsidRDefault="00437E0B" w:rsidP="00437E0B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5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437E0B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437E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Обоснование затрат по мероприятиям муниципальной программы</w:t>
      </w:r>
    </w:p>
    <w:p w:rsidR="00437E0B" w:rsidRDefault="00437E0B" w:rsidP="00437E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4644"/>
        <w:gridCol w:w="1345"/>
        <w:gridCol w:w="1675"/>
        <w:gridCol w:w="6511"/>
      </w:tblGrid>
      <w:tr w:rsidR="005F5D18" w:rsidRPr="005F5D18" w:rsidTr="005F5D18">
        <w:trPr>
          <w:trHeight w:val="9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затрат (с пояснениями), тыс. руб.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ссылка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                                                                                                                                                       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5F5D18" w:rsidRPr="005F5D18" w:rsidTr="005F5D18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зимних сельских спортивных играх Иркутской области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(400л.*43,88руб.)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(40чел.*100руб.)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участников сборной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«Лыжня России»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(450л.*43,88руб.)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среди мужских команд на Кубок мэра Усольского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(135л.*43,88руб.)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хоккею с мячом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волейболу среди мужских и женских команд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«Кубок сильнейших»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посвященные закрытию зимнего сезона 2019  – 2020 гг.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участников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(40л.*43,88руб.)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 на Кубок мэра Усольского района. 4этапа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и Чемпионат Усольского района по футболу - 2020г.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ценные призы (1 место-2шт. * 3,5руб., 2 место,-2шт. * </w:t>
            </w:r>
            <w:proofErr w:type="gram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3,0тыс.руб.</w:t>
            </w:r>
            <w:proofErr w:type="gram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место- 2 шт.2,5тыс.руб.)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(35 игр*4судьи*300руб.)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"Спорт - норма жизни"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ценные призы (1 место (сертификат) -1шт. * 1,5руб.)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городошного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скандинавской ходьбы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настольного тенниса и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легкой атлетики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велосипедного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стрельбы из пневматической винтовки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ВФСК ГТО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гиревого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пляжного волейбола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приуроченные к "Кросс нации"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ОФП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городошному спорту среди детей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на открытых площадках среди детских дворовых команд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физкультурника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Усольского района 2020г. И Кубок "Надежда" 2020 по футболу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фестиваль ГТО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по мини-футболу (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амяти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Ю.Г.Панькова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ценные командные </w:t>
            </w:r>
            <w:proofErr w:type="gram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призы(</w:t>
            </w:r>
            <w:proofErr w:type="gram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махровое, мяч футбольный, насос для мяча)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мероприятие "В ритме танца"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приуроченные ко Всероссийскому Дню ходьбы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Марафон оздоровительных гимнастик для лиц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старего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"Физкультура и здоровье"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канцелярия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мини-футболу "Ангарск38"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22 выездных игры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взнос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"Марафон северной ходьбы"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 (канцелярия,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мячм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манишки, флажки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шашек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шахмат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необходимого оборудования и материалов для проведения мероприятий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пульки (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пыловка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сигнальная </w:t>
            </w:r>
            <w:proofErr w:type="spellStart"/>
            <w:proofErr w:type="gram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лента,мазь</w:t>
            </w:r>
            <w:proofErr w:type="spellEnd"/>
            <w:proofErr w:type="gram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лыж - не приобретено)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канцелярские товары (скотч, ручки, карандаши, ножницы, папки </w:t>
            </w:r>
            <w:proofErr w:type="gram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пласт.,</w:t>
            </w:r>
            <w:proofErr w:type="gram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батарейки, маркеры, ватманы, бумага и т.д.)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баннеры для оформления, шары воздушные, шпагат,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штендер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старт/финиш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арки стартовой надувной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арка надувная стартовая 6*3м.,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двухопорная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 - образная с учетом нанесения индивидуальной надписи и логотипа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мебели судейской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столов складных, 9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стульяв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складных</w:t>
            </w:r>
          </w:p>
        </w:tc>
      </w:tr>
      <w:tr w:rsidR="005F5D18" w:rsidRPr="005F5D18" w:rsidTr="005F5D18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спортивной формы для сборной Усольского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легкоатлетическая (10шт.*</w:t>
            </w:r>
            <w:proofErr w:type="gram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3,0тыс.руб.</w:t>
            </w:r>
            <w:proofErr w:type="gram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форма футбольная (20шт.*2,5тыс.руб.), форма волейбольная мужская и женская (20шт.*3,0тыс.руб.), номера эстафетные (25шт.*0,8тыс.руб.)</w:t>
            </w:r>
          </w:p>
        </w:tc>
      </w:tr>
      <w:tr w:rsidR="005F5D18" w:rsidRPr="005F5D18" w:rsidTr="005F5D18">
        <w:trPr>
          <w:trHeight w:val="285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D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D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5D18" w:rsidRPr="005F5D18" w:rsidTr="005F5D18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 «Организация и проведение  соревнований спортивно-массовых мероприятий  среди школьных команд Усольского района, приобретение спортивного инвентаря и материалов для проведения спортивно-массовых мероприятий»»</w:t>
            </w:r>
          </w:p>
        </w:tc>
      </w:tr>
      <w:tr w:rsidR="005F5D18" w:rsidRPr="005F5D18" w:rsidTr="005F5D18">
        <w:trPr>
          <w:trHeight w:val="4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Контракт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D18" w:rsidRPr="005F5D18" w:rsidTr="005F5D18">
        <w:trPr>
          <w:trHeight w:val="315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1.2.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D18" w:rsidRPr="005F5D18" w:rsidTr="005F5D18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МОУ ДОД ДЮСШ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Чемионат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первенство Иркутской области по тайскому боксу  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биатлону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 лично-командный турнир по дзюдо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 СФО по настольному теннису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 Иркутской области по легкой атлетике среди юношей и девушек 2007 г.р. и младше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Первенстве Иркутской области по легкой атлетике среди юношей и девушек 2007 г.р. и младше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Первенстве Иркутской области по легкой атлетике среди юношей и девушек 2007 г.р. и младше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легкой атлетике среди юношей и девушек 2007 г.р. и младше г. Иркутск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 «Ангарский спринт» г. Ангарск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дзюдо, посвященный «23 февраля» г. Усолье-Сибирское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Первенство Иркутской области по настольному теннису среди юношей и девушек 2005 г.р.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биатлону (индивидуальная гонка)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на призы газеты «Пионерская правда» г. Саянск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лыжным гонкам «Новогодний приз»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матчевой встрече городов Сибири и Дальнего Востока по легкой атлетике г. Улан-Удэ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XI традиционном первенстве города Усолье-Сибирское по дзюдо среди девушек, посвященного «Международному женскому дню 8 марта!»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Иркутской области по легкой атлетике 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Иркутск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личном первенстве Иркутской области по настольному теннису среди мальчиков и девочек 2008 г.р. и младше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питание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«Надежды ринга» г. Иркутск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тайскому боксу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дзюдо среди мальчиков и девочек до 13 лет г. Черемхово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 и проживание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Всероссийском соревновании по биатлону среди юношей и девушек «Кубок А.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Богалий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Skimir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Новосибирск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Орг. взнос 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1.3.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D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5F5D18" w:rsidRPr="005F5D18" w:rsidTr="005F5D18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«Первенство Усольского района по бразильскому джиу -джитсу, посвященное 23 февраля»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1.4.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Мишелевского МО №305 от 27.02.2020г.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Сосновского МО №111 от 27.02.2020г.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«Приобретение и установка спортивного оборудования в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с.Целоты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главы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№ 573 от 28.05.2020г.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Раздольинского МО № б/н от 28.08.2020г.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«Приобретение </w:t>
            </w:r>
            <w:r w:rsidR="00C5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оборудования в физкультурно-оздоро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5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комплекс "Лидер" </w:t>
            </w:r>
            <w:proofErr w:type="spellStart"/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р.п.Белореченский</w:t>
            </w:r>
            <w:proofErr w:type="spellEnd"/>
            <w:r w:rsidR="00C56AD7" w:rsidRPr="000A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Белореченского МО №2851 от 01.12.2020г.</w:t>
            </w:r>
          </w:p>
        </w:tc>
      </w:tr>
      <w:tr w:rsidR="005F5D18" w:rsidRPr="005F5D18" w:rsidTr="005F5D18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</w:t>
            </w:r>
            <w:r w:rsidR="0069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оительства "Физкультурно-оздоро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9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комплекса с универсальным игровым" в </w:t>
            </w: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р.п.Мишелевка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5D18" w:rsidRPr="005F5D18" w:rsidTr="005F5D1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77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Мишелевского МО №</w:t>
            </w:r>
            <w:r w:rsidR="007752BD" w:rsidRPr="0077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2BD" w:rsidRPr="0077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 от 11.11</w:t>
            </w:r>
            <w:r w:rsidRPr="0077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5F5D18" w:rsidRPr="005F5D18" w:rsidTr="005F5D1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</w:tr>
      <w:tr w:rsidR="005F5D18" w:rsidRPr="005F5D18" w:rsidTr="005F5D18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«Приобретение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</w:t>
            </w:r>
          </w:p>
        </w:tc>
      </w:tr>
      <w:tr w:rsidR="005F5D18" w:rsidRPr="005F5D18" w:rsidTr="005F5D18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на приобретение спортивного оборудования и инвентаря</w:t>
            </w:r>
          </w:p>
        </w:tc>
      </w:tr>
      <w:tr w:rsidR="005F5D18" w:rsidRPr="005F5D18" w:rsidTr="005F5D18">
        <w:trPr>
          <w:trHeight w:val="315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3786,45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8" w:rsidRPr="005F5D18" w:rsidRDefault="005F5D18" w:rsidP="005F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7E0B" w:rsidRPr="00D347CF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sectPr w:rsidR="00437E0B" w:rsidRPr="00D347CF" w:rsidSect="002468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0A7CD0"/>
    <w:rsid w:val="000B7EB7"/>
    <w:rsid w:val="000F244E"/>
    <w:rsid w:val="000F4D7D"/>
    <w:rsid w:val="00115366"/>
    <w:rsid w:val="00212818"/>
    <w:rsid w:val="00220E93"/>
    <w:rsid w:val="002468D8"/>
    <w:rsid w:val="002568F4"/>
    <w:rsid w:val="00297075"/>
    <w:rsid w:val="002A0650"/>
    <w:rsid w:val="002C48CE"/>
    <w:rsid w:val="003F185D"/>
    <w:rsid w:val="00400149"/>
    <w:rsid w:val="00437E0B"/>
    <w:rsid w:val="00572FF7"/>
    <w:rsid w:val="00580A64"/>
    <w:rsid w:val="005F50C1"/>
    <w:rsid w:val="005F5D18"/>
    <w:rsid w:val="00691743"/>
    <w:rsid w:val="00692CC1"/>
    <w:rsid w:val="00693B53"/>
    <w:rsid w:val="0077362F"/>
    <w:rsid w:val="007752BD"/>
    <w:rsid w:val="00797E28"/>
    <w:rsid w:val="00831DC6"/>
    <w:rsid w:val="008851CD"/>
    <w:rsid w:val="008B27DF"/>
    <w:rsid w:val="0097659A"/>
    <w:rsid w:val="009A26E1"/>
    <w:rsid w:val="009B26CD"/>
    <w:rsid w:val="009E1339"/>
    <w:rsid w:val="009F15DD"/>
    <w:rsid w:val="00A61426"/>
    <w:rsid w:val="00A63D51"/>
    <w:rsid w:val="00AB2A4E"/>
    <w:rsid w:val="00B47EC0"/>
    <w:rsid w:val="00BE3001"/>
    <w:rsid w:val="00C55DF3"/>
    <w:rsid w:val="00C56AD7"/>
    <w:rsid w:val="00C57DD6"/>
    <w:rsid w:val="00CE0509"/>
    <w:rsid w:val="00D1641B"/>
    <w:rsid w:val="00D347CF"/>
    <w:rsid w:val="00D56C5E"/>
    <w:rsid w:val="00D60336"/>
    <w:rsid w:val="00D8228E"/>
    <w:rsid w:val="00E84C42"/>
    <w:rsid w:val="00EF0B9A"/>
    <w:rsid w:val="00F12351"/>
    <w:rsid w:val="00F24B69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DF3AE-014D-4B1C-9A61-B5B0E6D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85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8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4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D347C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43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3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27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43</cp:revision>
  <cp:lastPrinted>2020-12-10T00:25:00Z</cp:lastPrinted>
  <dcterms:created xsi:type="dcterms:W3CDTF">2020-06-08T04:21:00Z</dcterms:created>
  <dcterms:modified xsi:type="dcterms:W3CDTF">2020-12-25T06:25:00Z</dcterms:modified>
</cp:coreProperties>
</file>